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a3"/>
        <w:tblpPr w:leftFromText="187" w:rightFromText="187" w:vertAnchor="text" w:horzAnchor="margin" w:tblpY="11"/>
        <w:tblW w:w="10773" w:type="dxa"/>
        <w:tblLook w:val="04A0" w:firstRow="1" w:lastRow="0" w:firstColumn="1" w:lastColumn="0" w:noHBand="0" w:noVBand="1"/>
      </w:tblPr>
      <w:tblGrid>
        <w:gridCol w:w="5245"/>
        <w:gridCol w:w="5528"/>
      </w:tblGrid>
      <w:tr w:rsidR="00E33D49" w:rsidRPr="00584574" w14:paraId="61EB3E9B" w14:textId="77777777" w:rsidTr="005247AF">
        <w:trPr>
          <w:trHeight w:val="590"/>
        </w:trPr>
        <w:tc>
          <w:tcPr>
            <w:tcW w:w="1077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26A9FA12" w14:textId="77777777" w:rsidR="00E33D49" w:rsidRPr="00584574" w:rsidRDefault="00E33D49" w:rsidP="0070150B">
            <w:pPr>
              <w:spacing w:after="0" w:line="240" w:lineRule="auto"/>
              <w:rPr>
                <w:rFonts w:ascii="Avenir Next LT Pro" w:hAnsi="Avenir Next LT Pro"/>
                <w:b/>
                <w:color w:val="FFFFFF"/>
                <w:sz w:val="28"/>
                <w:szCs w:val="18"/>
                <w:lang w:val="uk-UA"/>
              </w:rPr>
            </w:pPr>
            <w:r w:rsidRPr="00584574">
              <w:rPr>
                <w:rFonts w:ascii="Avenir Next Cyr Medium" w:eastAsia="Calibri" w:hAnsi="Avenir Next Cyr Medium" w:cs="Calibri"/>
                <w:b/>
                <w:color w:val="FFFFFF"/>
                <w:sz w:val="28"/>
                <w:szCs w:val="28"/>
                <w:lang w:val="uk-UA"/>
              </w:rPr>
              <w:t>ДЕТАЛІ ЗАЯВКИ</w:t>
            </w:r>
          </w:p>
        </w:tc>
      </w:tr>
      <w:tr w:rsidR="00E33D49" w:rsidRPr="00584574" w14:paraId="01100587" w14:textId="77777777" w:rsidTr="005247AF">
        <w:trPr>
          <w:trHeight w:val="67"/>
        </w:trPr>
        <w:tc>
          <w:tcPr>
            <w:tcW w:w="1077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8CDB7BF" w14:textId="77777777" w:rsidR="00E33D49" w:rsidRPr="00584574" w:rsidRDefault="00E33D49" w:rsidP="0070150B">
            <w:pPr>
              <w:spacing w:after="0" w:line="240" w:lineRule="auto"/>
              <w:rPr>
                <w:rFonts w:ascii="AvenirNext LT Pro Bold" w:hAnsi="AvenirNext LT Pro Bold"/>
                <w:b/>
                <w:color w:val="FFFFFF"/>
                <w:sz w:val="2"/>
                <w:szCs w:val="2"/>
                <w:lang w:val="uk-UA"/>
              </w:rPr>
            </w:pPr>
          </w:p>
          <w:p w14:paraId="270EE265" w14:textId="77777777" w:rsidR="00E33D49" w:rsidRPr="00584574" w:rsidRDefault="00E33D49" w:rsidP="0070150B">
            <w:pPr>
              <w:spacing w:after="0" w:line="240" w:lineRule="auto"/>
              <w:rPr>
                <w:rFonts w:ascii="AvenirNext LT Pro Bold" w:hAnsi="AvenirNext LT Pro Bold"/>
                <w:b/>
                <w:color w:val="FFFFFF"/>
                <w:sz w:val="2"/>
                <w:szCs w:val="2"/>
                <w:lang w:val="uk-UA"/>
              </w:rPr>
            </w:pPr>
          </w:p>
        </w:tc>
      </w:tr>
      <w:tr w:rsidR="00E33D49" w:rsidRPr="00120368" w14:paraId="48B9AA3C" w14:textId="77777777" w:rsidTr="005247AF">
        <w:trPr>
          <w:trHeight w:val="545"/>
        </w:trPr>
        <w:tc>
          <w:tcPr>
            <w:tcW w:w="5245" w:type="dxa"/>
            <w:tcBorders>
              <w:top w:val="single" w:sz="4" w:space="0" w:color="auto"/>
            </w:tcBorders>
            <w:shd w:val="clear" w:color="auto" w:fill="D9D9D9" w:themeFill="background1" w:themeFillShade="D9"/>
          </w:tcPr>
          <w:p w14:paraId="5EB0AE6F" w14:textId="77777777" w:rsidR="00E33D49" w:rsidRPr="00584574" w:rsidRDefault="00E33D49" w:rsidP="0070150B">
            <w:pPr>
              <w:spacing w:after="0" w:line="240" w:lineRule="auto"/>
              <w:rPr>
                <w:rFonts w:ascii="Avenir Next Cyr" w:hAnsi="Avenir Next Cyr"/>
                <w:iCs/>
                <w:sz w:val="16"/>
                <w:szCs w:val="16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>КАТЕГОРІЯ</w:t>
            </w:r>
            <w:r w:rsidRPr="00584574">
              <w:rPr>
                <w:rFonts w:ascii="Avenir Next Cyr Medium" w:hAnsi="Avenir Next Cyr Medium"/>
                <w:color w:val="auto"/>
                <w:sz w:val="20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b/>
                <w:bCs/>
                <w:iCs/>
                <w:sz w:val="16"/>
                <w:szCs w:val="16"/>
                <w:lang w:val="uk-UA"/>
              </w:rPr>
              <w:t xml:space="preserve">Список категорій та їх визначення можна переглянути </w:t>
            </w:r>
            <w:hyperlink r:id="rId9" w:history="1">
              <w:r w:rsidRPr="00584574">
                <w:rPr>
                  <w:rStyle w:val="ac"/>
                  <w:rFonts w:ascii="Avenir Next Cyr" w:hAnsi="Avenir Next Cyr" w:cs="Calibri"/>
                  <w:b/>
                  <w:bCs/>
                  <w:iCs/>
                  <w:sz w:val="16"/>
                  <w:szCs w:val="16"/>
                  <w:lang w:val="uk-UA"/>
                </w:rPr>
                <w:t>тут</w:t>
              </w:r>
            </w:hyperlink>
            <w:r w:rsidRPr="00584574">
              <w:rPr>
                <w:rFonts w:ascii="Avenir Next Cyr" w:hAnsi="Avenir Next Cyr" w:cs="Calibri"/>
                <w:b/>
                <w:bCs/>
                <w:iCs/>
                <w:sz w:val="16"/>
                <w:szCs w:val="16"/>
                <w:lang w:val="uk-UA"/>
              </w:rPr>
              <w:t xml:space="preserve">. </w:t>
            </w:r>
            <w:r w:rsidRPr="00584574">
              <w:rPr>
                <w:iCs/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Якщо ви реєструєте роботу до декількох категорій, пам’ятайте про обмеження певних категорій.</w:t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b/>
                <w:bCs/>
                <w:iCs/>
                <w:sz w:val="16"/>
                <w:szCs w:val="16"/>
                <w:lang w:val="uk-UA"/>
              </w:rPr>
              <w:t>Можна</w:t>
            </w:r>
            <w:r w:rsidRPr="00584574">
              <w:rPr>
                <w:rFonts w:ascii="Avenir Next Cyr" w:hAnsi="Avenir Next Cyr"/>
                <w:b/>
                <w:bCs/>
                <w:iCs/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/>
                <w:bCs/>
                <w:iCs/>
                <w:sz w:val="16"/>
                <w:szCs w:val="16"/>
                <w:lang w:val="uk-UA"/>
              </w:rPr>
              <w:t xml:space="preserve">обрати максимум </w:t>
            </w:r>
            <w:r w:rsidRPr="00584574">
              <w:rPr>
                <w:rFonts w:ascii="Avenir Next Cyr" w:hAnsi="Avenir Next Cyr"/>
                <w:b/>
                <w:bCs/>
                <w:iCs/>
                <w:sz w:val="16"/>
                <w:szCs w:val="16"/>
                <w:lang w:val="uk-UA"/>
              </w:rPr>
              <w:t xml:space="preserve">4 </w:t>
            </w:r>
            <w:r w:rsidRPr="00584574">
              <w:rPr>
                <w:rFonts w:ascii="Avenir Next Cyr" w:hAnsi="Avenir Next Cyr" w:cs="Calibri"/>
                <w:b/>
                <w:bCs/>
                <w:iCs/>
                <w:sz w:val="16"/>
                <w:szCs w:val="16"/>
                <w:lang w:val="uk-UA"/>
              </w:rPr>
              <w:t>категорії</w:t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для</w:t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участі</w:t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однієї</w:t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рекламної</w:t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iCs/>
                <w:sz w:val="16"/>
                <w:szCs w:val="16"/>
                <w:lang w:val="uk-UA"/>
              </w:rPr>
              <w:t>кампанії.</w:t>
            </w:r>
          </w:p>
          <w:p w14:paraId="3B20C07A" w14:textId="77777777" w:rsidR="00E33D49" w:rsidRPr="00584574" w:rsidRDefault="00E33D49" w:rsidP="0070150B">
            <w:pPr>
              <w:spacing w:after="0" w:line="240" w:lineRule="auto"/>
              <w:rPr>
                <w:rFonts w:ascii="Avenir Next Cyr" w:hAnsi="Avenir Next Cyr"/>
                <w:iCs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При цьому зверніть увагу, що з переліку Індустріальних категорій може бути обрана лише 1 (одна) продуктова категорія та не більше 2 (двох) категорій з блоку </w:t>
            </w:r>
            <w:proofErr w:type="spellStart"/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Commerce</w:t>
            </w:r>
            <w:proofErr w:type="spellEnd"/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&amp; </w:t>
            </w:r>
            <w:proofErr w:type="spellStart"/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Shopper</w:t>
            </w:r>
            <w:proofErr w:type="spellEnd"/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iCs/>
                <w:color w:val="FF0000"/>
                <w:sz w:val="16"/>
                <w:szCs w:val="16"/>
                <w:lang w:val="uk-UA"/>
              </w:rPr>
              <w:t xml:space="preserve"> </w:t>
            </w:r>
          </w:p>
          <w:p w14:paraId="7284D9B1" w14:textId="77777777" w:rsidR="00E33D49" w:rsidRPr="00584574" w:rsidRDefault="00E33D49" w:rsidP="0070150B">
            <w:pPr>
              <w:spacing w:after="0" w:line="240" w:lineRule="auto"/>
              <w:rPr>
                <w:rFonts w:ascii="Avenir Next Cyr" w:hAnsi="Avenir Next Cyr"/>
                <w:iCs/>
                <w:sz w:val="18"/>
                <w:szCs w:val="18"/>
                <w:u w:val="single"/>
                <w:lang w:val="uk-UA"/>
              </w:rPr>
            </w:pPr>
            <w:r w:rsidRPr="00584574">
              <w:rPr>
                <w:rFonts w:ascii="Avenir Next Cyr" w:hAnsi="Avenir Next Cyr"/>
                <w:iCs/>
                <w:sz w:val="16"/>
                <w:szCs w:val="16"/>
                <w:u w:val="single"/>
                <w:lang w:val="uk-UA"/>
              </w:rPr>
              <w:t>На кожну категорію заявка оформлюється окремо.</w:t>
            </w:r>
          </w:p>
        </w:tc>
        <w:tc>
          <w:tcPr>
            <w:tcW w:w="5528" w:type="dxa"/>
            <w:tcBorders>
              <w:top w:val="single" w:sz="4" w:space="0" w:color="auto"/>
            </w:tcBorders>
          </w:tcPr>
          <w:p w14:paraId="6DA03F2E" w14:textId="77777777" w:rsidR="00E33D49" w:rsidRPr="00584574" w:rsidRDefault="00E33D49" w:rsidP="0070150B">
            <w:pPr>
              <w:spacing w:after="0" w:line="240" w:lineRule="auto"/>
              <w:rPr>
                <w:rFonts w:ascii="Avenir Next LT Pro" w:hAnsi="Avenir Next LT Pro"/>
                <w:bCs/>
                <w:sz w:val="20"/>
                <w:szCs w:val="20"/>
                <w:lang w:val="uk-UA"/>
              </w:rPr>
            </w:pPr>
          </w:p>
          <w:p w14:paraId="2058FA07" w14:textId="2DD62193" w:rsidR="000C2DC3" w:rsidRPr="000C2DC3" w:rsidRDefault="00247D57" w:rsidP="000C2DC3">
            <w:pPr>
              <w:spacing w:after="0" w:line="240" w:lineRule="auto"/>
              <w:rPr>
                <w:rFonts w:ascii="Avenir Next Cyr" w:hAnsi="Avenir Next Cyr" w:cs="Calibri"/>
                <w:sz w:val="20"/>
                <w:szCs w:val="20"/>
                <w:lang w:val="uk-UA"/>
              </w:rPr>
            </w:pPr>
            <w:sdt>
              <w:sdtPr>
                <w:rPr>
                  <w:rStyle w:val="41"/>
                  <w:rFonts w:ascii="Avenir Next Cyr Medium" w:hAnsi="Avenir Next Cyr Medium"/>
                  <w:b/>
                  <w:sz w:val="22"/>
                  <w:szCs w:val="20"/>
                  <w:u w:val="single"/>
                  <w:shd w:val="clear" w:color="auto" w:fill="D9D9D9" w:themeFill="background1" w:themeFillShade="D9"/>
                  <w:lang w:val="uk-UA"/>
                </w:rPr>
                <w:alias w:val="Список категорій"/>
                <w:tag w:val="Список категорій"/>
                <w:id w:val="-2008973346"/>
                <w:lock w:val="sdtLocked"/>
                <w:placeholder>
                  <w:docPart w:val="BCC45037373B41B8AE165E165D320F8C"/>
                </w:placeholder>
                <w:comboBox>
                  <w:listItem w:displayText="Оберіть одну категорію зі списку" w:value="Оберіть одну категорію зі списку"/>
                  <w:listItem w:displayText="A-1. Будівництво та нерухомість" w:value="A-1. Будівництво та нерухомість"/>
                  <w:listItem w:displayText="A-2. Державні та громадські послуги" w:value="A-2. Державні та громадські послуги"/>
                  <w:listItem w:displayText="A-3. Догляд за тваринами" w:value="A-3. Догляд за тваринами"/>
                  <w:listItem w:displayText="A-4. Доставка" w:value="A-4. Доставка"/>
                  <w:listItem w:displayText="A-5. Електроніка" w:value="A-5. Електроніка"/>
                  <w:listItem w:displayText="A-6. Здоров'я, Фітнес та Оздоровлення" w:value="A-6. Здоров'я, Фітнес та Оздоровлення"/>
                  <w:listItem w:displayText="A-7. Ігри та кіберспорт" w:value="A-7. Ігри та кіберспорт"/>
                  <w:listItem w:displayText="A-8. Інтернет та Телекомунікації " w:value="A-8. Інтернет та Телекомунікації "/>
                  <w:listItem w:displayText="A-9. ІТ, програмне забезпечення, додатки" w:value="A-9. ІТ, програмне забезпечення, додатки"/>
                  <w:listItem w:displayText="A-10. Краса, догляд за собою, парфумерія" w:value="A-10. Краса, догляд за собою, парфумерія"/>
                  <w:listItem w:displayText="A-11. Культура та мистецтво" w:value="A-11. Культура та мистецтво"/>
                  <w:listItem w:displayText="A-12. Медіа та Розважальні компанії" w:value="A-12. Медіа та Розважальні компанії"/>
                  <w:listItem w:displayText="A-13. Мода та аксесуари" w:value="A-13. Мода та аксесуари"/>
                  <w:listItem w:displayText="A-14. Напої – алкогольні" w:value="A-14. Напої – алкогольні"/>
                  <w:listItem w:displayText="A-15. Напої – безалкогольні" w:value="A-15. Напої – безалкогольні"/>
                  <w:listItem w:displayText="A-16. Некомерційні організації" w:value="A-16. Некомерційні організації"/>
                  <w:listItem w:displayText="A-17. Освіта та навчання" w:value="A-17. Освіта та навчання"/>
                  <w:listItem w:displayText="A-18. Побутові товари та послуги (вкл. FMCG)" w:value="A-18. Побутові товари та послуги (вкл. FMCG)"/>
                  <w:listItem w:displayText="A-19. Подорожі та туризм" w:value="A-19. Подорожі та туризм"/>
                  <w:listItem w:displayText="A-20. Послуги і товари для дітей" w:value="A-20. Послуги і товари для дітей"/>
                  <w:listItem w:displayText="A-21. Продукти харчування" w:value="A-21. Продукти харчування"/>
                  <w:listItem w:displayText="A-22. Професійні послуги" w:value="A-22. Професійні послуги"/>
                  <w:listItem w:displayText="A-23. Ресторани, кейтеринг" w:value="A-23. Ресторани, кейтеринг"/>
                  <w:listItem w:displayText="A-24. Розваги, спорт, дозвілля та відпочинок" w:value="A-24. Розваги, спорт, дозвілля та відпочинок"/>
                  <w:listItem w:displayText="A-25. Роздрібна торгівля" w:value="A-25. Роздрібна торгівля"/>
                  <w:listItem w:displayText="A-26. Сільське господарство та промисловість " w:value="A-26. Сільське господарство та промисловість "/>
                  <w:listItem w:displayText="A-27. Снеки та десерти" w:value="A-27. Снеки та десерти"/>
                  <w:listItem w:displayText="A-28. Страхування" w:value="A-28. Страхування"/>
                  <w:listItem w:displayText="A-29. Техніка та обладнання для дому " w:value="A-29. Техніка та обладнання для дому "/>
                  <w:listItem w:displayText="A-30. Техніка та обладнання для офісу" w:value="A-30. Техніка та обладнання для офісу"/>
                  <w:listItem w:displayText="A-31. Транспортні засоби – Автомобільна техніка" w:value="A-31. Транспортні засоби – Автомобільна техніка"/>
                  <w:listItem w:displayText="A-32. Транспортні засоби – Супутні товари та послуги" w:value="A-32. Транспортні засоби – Супутні товари та послуги"/>
                  <w:listItem w:displayText="A-33. Транспортні перевезення та логістика" w:value="A-33. Транспортні перевезення та логістика"/>
                  <w:listItem w:displayText="A-34. Фарма та Медичні послуги" w:value="A-34. Фарма та Медичні послуги"/>
                  <w:listItem w:displayText="A-35. Фінанси" w:value="A-35. Фінанси"/>
                  <w:listItem w:displayText="B-36. B2B кампанії" w:value="B-36. B2B кампанії"/>
                  <w:listItem w:displayText="B-37. Молодіжний маркетинг" w:value="B-37. Молодіжний маркетинг"/>
                  <w:listItem w:displayText="C-38. Брендований контент та розваги" w:value="C-38. Брендований контент та розваги"/>
                  <w:listItem w:displayText="C-39. Brand Integration &amp; Entertainment Partnerships" w:value="C-39. Brand Integration &amp; Entertainment Partnerships"/>
                  <w:listItem w:displayText="C-40. Experiential Marketing: Live, Digital, Hybrid" w:value="C-40. Experiential Marketing: Live, Digital, Hybrid"/>
                  <w:listItem w:displayText="D-41. Давид проти Голіафа (Традиційний)" w:value="D-41. Давид проти Голіафа (Традиційний)"/>
                  <w:listItem w:displayText="D-42. Давид проти Голіафа (Ситуативний)" w:value="D-42. Давид проти Голіафа (Ситуативний)"/>
                  <w:listItem w:displayText="D-43. Відродження/Ребрендинг" w:value="D-43. Відродження/Ребрендинг"/>
                  <w:listItem w:displayText="D-44. Запуск продукту/сервісу" w:value="D-44. Запуск продукту/сервісу"/>
                  <w:listItem w:displayText="D-45. Кампанії з короткостроковим ефектом" w:value="D-45. Кампанії з короткостроковим ефектом"/>
                  <w:listItem w:displayText="D-46. Кампанії з одним каналом комунікації" w:value="D-46. Кампанії з одним каналом комунікації"/>
                  <w:listItem w:displayText="D-47. Малобюджетні кампанії: продукти / сервіси" w:value="D-47. Малобюджетні кампанії: продукти / сервіси"/>
                  <w:listItem w:displayText="D-48. Малобюджетні кампанії: некомерційні організації" w:value="D-48. Малобюджетні кампанії: некомерційні організації"/>
                  <w:listItem w:displayText="D-49. Разове залучення " w:value="D-49. Разове залучення "/>
                  <w:listItem w:displayText="D-50. Розширення асортименту продукту/сервісу" w:value="D-50. Розширення асортименту продукту/сервісу"/>
                  <w:listItem w:displayText="D-51. Marketing Disruptors" w:value="D-51. Marketing Disruptors"/>
                  <w:listItem w:displayText="D-52. PR, Корпоративна репутація" w:value="D-52. PR, Корпоративна репутація"/>
                  <w:listItem w:displayText="D-53. Sponsorships" w:value="D-53. Sponsorships"/>
                  <w:listItem w:displayText="E-56. Category/Aisle Evolution" w:value="E-56. Category/Aisle Evolution"/>
                  <w:listItem w:displayText="E-57. Challenger Brand Solution" w:value="E-57. Challenger Brand Solution"/>
                  <w:listItem w:displayText="E-58. Digital Commerce (раніше E-Commerce)" w:value="E-58. Digital Commerce (раніше E-Commerce)"/>
                  <w:listItem w:displayText="E-59. Experiential Commercial Marketing (раніше Experiential Shopper Marketing)" w:value="E-59. Experiential Commercial Marketing (раніше Experiential Shopper Marketing)"/>
                  <w:listItem w:displayText="E-60. Multi-Brand Shopper Solution" w:value="E-60. Multi-Brand Shopper Solution"/>
                  <w:listItem w:displayText="E-61. Multi-Retailer Program" w:value="E-61. Multi-Retailer Program"/>
                  <w:listItem w:displayText="E-62. Omni-Channel Shopper Solution" w:value="E-62. Omni-Channel Shopper Solution"/>
                  <w:listItem w:displayText="E-63. Retail Media. NEW" w:value="E-63. Retail Media. NEW"/>
                  <w:listItem w:displayText="E-64. Single-Retailer Program" w:value="E-64. Single-Retailer Program"/>
                  <w:listItem w:displayText="F-65. Кампанії з ефективним використанням Social Media" w:value="F-65. Кампанії з ефективним використанням Social Media"/>
                  <w:listItem w:displayText="F-66. Створення спільноти споживачів бренду" w:value="F-66. Створення спільноти споживачів бренду"/>
                  <w:listItem w:displayText="F-67. Штучний інтелект (AI). NEW" w:value="F-67. Штучний інтелект (AI). NEW"/>
                  <w:listItem w:displayText="F-68. Direct to Consumer" w:value="F-68. Direct to Consumer"/>
                  <w:listItem w:displayText="F-69. Influencer Marketing" w:value="F-69. Influencer Marketing"/>
                  <w:listItem w:displayText="G-71. Кросс-медійний сторітелінг" w:value="G-71. Кросс-медійний сторітелінг"/>
                  <w:listItem w:displayText="G-72. Медіа ідея" w:value="G-72. Медіа ідея"/>
                  <w:listItem w:displayText="G-73. Медіа інновація" w:value="G-73. Медіа інновація"/>
                  <w:listItem w:displayText="G-74. Партнерство з медіаканалами" w:value="G-74. Партнерство з медіаканалами"/>
                  <w:listItem w:displayText="G-75. Попадання в цільову аудиторію в медіа кампанії" w:value="G-75. Попадання в цільову аудиторію в медіа кампанії"/>
                  <w:listItem w:displayText="G-76. Data-driven " w:value="G-76. Data-driven "/>
                  <w:listItem w:displayText="H-77. Business/Product/Service Innovation" w:value="H-77. Business/Product/Service Innovation"/>
                  <w:listItem w:displayText="H-78. Customer Experience" w:value="H-78. Customer Experience"/>
                  <w:listItem w:displayText="I-79. Positive Change – Environmental: Brands" w:value="I-79. Positive Change – Environmental: Brands"/>
                  <w:listItem w:displayText="I-80. Positive Change – Environmental: Non-Profit" w:value="I-80. Positive Change – Environmental: Non-Profit"/>
                  <w:listItem w:displayText="I-81. Positive Change – Social Good: Brands" w:value="I-81. Positive Change – Social Good: Brands"/>
                  <w:listItem w:displayText="I-82. Positive Change – Social Good: Non-Profit" w:value="I-82. Positive Change – Social Good: Non-Profit"/>
                  <w:listItem w:displayText="I-83. Positive Change – Social Good: Diversity, Equity &amp; Inclusion" w:value="I-83. Positive Change – Social Good: Diversity, Equity &amp; Inclusion"/>
                  <w:listItem w:displayText="I-84. Positive Change – Social Good: PEACE " w:value="I-84. Positive Change – Social Good: PEACE "/>
                  <w:listItem w:displayText="J-85. Сезонний маркетинг " w:value="J-85. Сезонний маркетинг "/>
                  <w:listItem w:displayText="J-86. Crisis Response / Critical Pivot" w:value="J-86. Crisis Response / Critical Pivot"/>
                  <w:listItem w:displayText="J-87. Topical Marketing (Current Events)" w:value="J-87. Topical Marketing (Current Events)"/>
                </w:comboBox>
              </w:sdtPr>
              <w:sdtEndPr>
                <w:rPr>
                  <w:rStyle w:val="41"/>
                </w:rPr>
              </w:sdtEndPr>
              <w:sdtContent>
                <w:r w:rsidR="000C2DC3" w:rsidRPr="000C2DC3">
                  <w:rPr>
                    <w:rStyle w:val="41"/>
                    <w:rFonts w:ascii="Avenir Next Cyr Medium" w:hAnsi="Avenir Next Cyr Medium"/>
                    <w:b/>
                    <w:sz w:val="22"/>
                    <w:szCs w:val="20"/>
                    <w:u w:val="single"/>
                    <w:shd w:val="clear" w:color="auto" w:fill="D9D9D9" w:themeFill="background1" w:themeFillShade="D9"/>
                    <w:lang w:val="uk-UA"/>
                  </w:rPr>
                  <w:t>Оберіть одну категорію зі списку</w:t>
                </w:r>
              </w:sdtContent>
            </w:sdt>
            <w:r w:rsidR="000C2DC3" w:rsidRPr="000C2DC3">
              <w:rPr>
                <w:rFonts w:ascii="Avenir Next Cyr" w:hAnsi="Avenir Next Cyr" w:cs="Calibri"/>
                <w:sz w:val="20"/>
                <w:szCs w:val="20"/>
                <w:lang w:val="uk-UA"/>
              </w:rPr>
              <w:t xml:space="preserve"> </w:t>
            </w:r>
          </w:p>
          <w:p w14:paraId="107C9F6F" w14:textId="77777777" w:rsidR="000C2DC3" w:rsidRPr="00493AEF" w:rsidRDefault="000C2DC3" w:rsidP="000C2DC3">
            <w:pPr>
              <w:spacing w:after="0" w:line="240" w:lineRule="auto"/>
              <w:rPr>
                <w:rStyle w:val="41"/>
                <w:rFonts w:asciiTheme="minorHAnsi" w:hAnsiTheme="minorHAnsi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sz w:val="20"/>
                <w:szCs w:val="20"/>
                <w:lang w:val="uk-UA"/>
              </w:rPr>
              <w:t xml:space="preserve">(оберіть категорію з </w:t>
            </w:r>
            <w:proofErr w:type="spellStart"/>
            <w:r w:rsidRPr="00584574">
              <w:rPr>
                <w:rFonts w:ascii="Avenir Next Cyr" w:hAnsi="Avenir Next Cyr" w:cs="Calibri"/>
                <w:sz w:val="20"/>
                <w:szCs w:val="20"/>
                <w:lang w:val="uk-UA"/>
              </w:rPr>
              <w:t>випадаючого</w:t>
            </w:r>
            <w:proofErr w:type="spellEnd"/>
            <w:r w:rsidRPr="00584574">
              <w:rPr>
                <w:rFonts w:ascii="Avenir Next Cyr" w:hAnsi="Avenir Next Cyr" w:cs="Calibri"/>
                <w:sz w:val="20"/>
                <w:szCs w:val="20"/>
                <w:lang w:val="uk-UA"/>
              </w:rPr>
              <w:t xml:space="preserve"> списку)</w:t>
            </w:r>
          </w:p>
          <w:p w14:paraId="4294276F" w14:textId="79ED76F6" w:rsidR="00E33D49" w:rsidRPr="000C2DC3" w:rsidRDefault="00E33D49" w:rsidP="0070150B">
            <w:pPr>
              <w:spacing w:after="0" w:line="240" w:lineRule="auto"/>
              <w:rPr>
                <w:rFonts w:ascii="Avenir Next LT Pro" w:hAnsi="Avenir Next LT Pro"/>
                <w:bCs/>
                <w:sz w:val="20"/>
                <w:szCs w:val="20"/>
                <w:lang w:val="uk-UA"/>
              </w:rPr>
            </w:pPr>
          </w:p>
        </w:tc>
      </w:tr>
      <w:tr w:rsidR="00E33D49" w:rsidRPr="00584574" w14:paraId="2C2A2C1E" w14:textId="77777777" w:rsidTr="005247AF">
        <w:trPr>
          <w:trHeight w:val="725"/>
        </w:trPr>
        <w:tc>
          <w:tcPr>
            <w:tcW w:w="5245" w:type="dxa"/>
            <w:shd w:val="clear" w:color="auto" w:fill="D9D9D9" w:themeFill="background1" w:themeFillShade="D9"/>
          </w:tcPr>
          <w:p w14:paraId="15C4A2A1" w14:textId="77777777" w:rsidR="00E33D49" w:rsidRPr="00584574" w:rsidRDefault="00E33D49" w:rsidP="0070150B">
            <w:pPr>
              <w:spacing w:after="0" w:line="240" w:lineRule="auto"/>
              <w:rPr>
                <w:rFonts w:asciiTheme="minorHAnsi" w:hAnsiTheme="minorHAnsi"/>
                <w:color w:val="auto"/>
                <w:sz w:val="20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8"/>
                <w:szCs w:val="28"/>
                <w:lang w:val="uk-UA"/>
              </w:rPr>
              <w:t>НАЗВА</w:t>
            </w: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8"/>
                <w:szCs w:val="28"/>
                <w:lang w:val="uk-UA"/>
              </w:rPr>
              <w:t>БРЕНДУ</w:t>
            </w:r>
            <w:r w:rsidRPr="00584574">
              <w:rPr>
                <w:rFonts w:ascii="AvenirNext LT Pro Bold" w:hAnsi="AvenirNext LT Pro Bold"/>
                <w:b/>
                <w:color w:val="auto"/>
                <w:sz w:val="28"/>
                <w:szCs w:val="28"/>
                <w:lang w:val="uk-UA"/>
              </w:rPr>
              <w:t xml:space="preserve"> </w:t>
            </w:r>
            <w:r w:rsidRPr="00584574">
              <w:rPr>
                <w:rFonts w:ascii="AvenirNext LT Pro Bold" w:hAnsi="AvenirNext LT Pro Bold"/>
                <w:color w:val="auto"/>
                <w:sz w:val="28"/>
                <w:szCs w:val="28"/>
                <w:lang w:val="uk-UA"/>
              </w:rPr>
              <w:br/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Вкажіть назву саме бренду (не назву головної (материнської) компанії бренду)</w:t>
            </w:r>
            <w:r w:rsidRPr="00584574">
              <w:rPr>
                <w:rFonts w:ascii="AvenirNext LT Pro Regular" w:hAnsi="AvenirNext LT Pro Regular"/>
                <w:iCs/>
                <w:sz w:val="16"/>
                <w:szCs w:val="16"/>
                <w:lang w:val="uk-UA"/>
              </w:rPr>
              <w:t>.</w:t>
            </w:r>
          </w:p>
        </w:tc>
        <w:tc>
          <w:tcPr>
            <w:tcW w:w="5528" w:type="dxa"/>
          </w:tcPr>
          <w:p w14:paraId="339FC45E" w14:textId="77777777" w:rsidR="00E33D49" w:rsidRPr="00584574" w:rsidRDefault="00E33D49" w:rsidP="0070150B">
            <w:pPr>
              <w:spacing w:after="0" w:line="240" w:lineRule="auto"/>
              <w:rPr>
                <w:rFonts w:ascii="Avenir Next LT Pro" w:hAnsi="Avenir Next LT Pro"/>
                <w:bCs/>
                <w:sz w:val="18"/>
                <w:szCs w:val="18"/>
                <w:lang w:val="uk-UA"/>
              </w:rPr>
            </w:pPr>
          </w:p>
          <w:p w14:paraId="133D27BD" w14:textId="77777777" w:rsidR="00E33D49" w:rsidRPr="00584574" w:rsidRDefault="00E33D49" w:rsidP="0070150B">
            <w:pPr>
              <w:spacing w:after="0" w:line="240" w:lineRule="auto"/>
              <w:rPr>
                <w:rFonts w:ascii="Avenir Next LT Pro" w:hAnsi="Avenir Next LT Pro"/>
                <w:bCs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sz w:val="20"/>
                <w:szCs w:val="20"/>
                <w:lang w:val="uk-UA"/>
              </w:rPr>
              <w:t>Заповніть тут</w:t>
            </w:r>
          </w:p>
        </w:tc>
      </w:tr>
      <w:tr w:rsidR="00E33D49" w:rsidRPr="00584574" w14:paraId="1287A3AE" w14:textId="77777777" w:rsidTr="005247AF">
        <w:trPr>
          <w:trHeight w:val="1085"/>
        </w:trPr>
        <w:tc>
          <w:tcPr>
            <w:tcW w:w="5245" w:type="dxa"/>
            <w:shd w:val="clear" w:color="auto" w:fill="D9D9D9" w:themeFill="background1" w:themeFillShade="D9"/>
          </w:tcPr>
          <w:p w14:paraId="68EB460D" w14:textId="77777777" w:rsidR="00E33D49" w:rsidRPr="00584574" w:rsidRDefault="00E33D49" w:rsidP="0070150B">
            <w:pPr>
              <w:spacing w:after="0" w:line="240" w:lineRule="auto"/>
              <w:rPr>
                <w:rFonts w:ascii="Avenir Next Cyr" w:hAnsi="Avenir Next Cyr"/>
                <w:iCs/>
                <w:sz w:val="16"/>
                <w:szCs w:val="16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 xml:space="preserve">НАЗВА ЗАЯВКИ </w:t>
            </w:r>
            <w:r w:rsidRPr="00584574">
              <w:rPr>
                <w:rFonts w:ascii="AvenirNext LT Pro Bold" w:hAnsi="AvenirNext LT Pro Bold"/>
                <w:sz w:val="28"/>
                <w:szCs w:val="28"/>
                <w:lang w:val="uk-UA"/>
              </w:rPr>
              <w:br/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Назва вашої заявки має бути короткою назвою кейсу (в межах 1-8 слів). Саме ця назва буде відображена в нагородах, дипломах та всіх публічних та медіа матеріалах  (якщо робота стане фіналістом чи переможцем). </w:t>
            </w:r>
          </w:p>
          <w:p w14:paraId="24EB41AF" w14:textId="77777777" w:rsidR="00E33D49" w:rsidRPr="00584574" w:rsidRDefault="00E33D49" w:rsidP="0070150B">
            <w:pPr>
              <w:spacing w:after="0" w:line="240" w:lineRule="auto"/>
              <w:rPr>
                <w:rFonts w:ascii="Avenir Next LT Pro" w:hAnsi="Avenir Next LT Pro"/>
                <w:i/>
                <w:sz w:val="16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Назва бренду завжди розташована поряд з назвою заявки, тому не обов’язково її включати до назви заявки.</w:t>
            </w:r>
          </w:p>
        </w:tc>
        <w:tc>
          <w:tcPr>
            <w:tcW w:w="5528" w:type="dxa"/>
          </w:tcPr>
          <w:p w14:paraId="70438BB2" w14:textId="77777777" w:rsidR="00E33D49" w:rsidRPr="00584574" w:rsidRDefault="00E33D49" w:rsidP="0070150B">
            <w:pPr>
              <w:spacing w:after="0" w:line="240" w:lineRule="auto"/>
              <w:rPr>
                <w:rFonts w:ascii="Avenir Next LT Pro" w:hAnsi="Avenir Next LT Pro"/>
                <w:bCs/>
                <w:sz w:val="18"/>
                <w:szCs w:val="18"/>
                <w:lang w:val="uk-UA"/>
              </w:rPr>
            </w:pPr>
          </w:p>
          <w:p w14:paraId="6A53238C" w14:textId="77777777" w:rsidR="00E33D49" w:rsidRPr="00584574" w:rsidRDefault="00E33D49" w:rsidP="0070150B">
            <w:pPr>
              <w:spacing w:after="0" w:line="240" w:lineRule="auto"/>
              <w:rPr>
                <w:rFonts w:ascii="Avenir Next LT Pro" w:hAnsi="Avenir Next LT Pro"/>
                <w:bCs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bCs/>
                <w:sz w:val="20"/>
                <w:szCs w:val="20"/>
                <w:lang w:val="uk-UA"/>
              </w:rPr>
              <w:t>Заповніть тут</w:t>
            </w:r>
          </w:p>
        </w:tc>
      </w:tr>
      <w:tr w:rsidR="00E33D49" w:rsidRPr="00120368" w14:paraId="6433C9AB" w14:textId="77777777" w:rsidTr="005247AF">
        <w:trPr>
          <w:trHeight w:val="725"/>
        </w:trPr>
        <w:tc>
          <w:tcPr>
            <w:tcW w:w="5245" w:type="dxa"/>
            <w:shd w:val="clear" w:color="auto" w:fill="D9D9D9" w:themeFill="background1" w:themeFillShade="D9"/>
          </w:tcPr>
          <w:p w14:paraId="789EFA50" w14:textId="77777777" w:rsidR="00E33D49" w:rsidRPr="00584574" w:rsidRDefault="00E33D49" w:rsidP="0070150B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>ДАТИ КАМПАНІЇ</w:t>
            </w:r>
          </w:p>
          <w:p w14:paraId="05F5C06F" w14:textId="77777777" w:rsidR="00E33D49" w:rsidRPr="00584574" w:rsidRDefault="00E33D49" w:rsidP="0070150B">
            <w:pPr>
              <w:spacing w:after="0" w:line="240" w:lineRule="auto"/>
              <w:rPr>
                <w:rFonts w:ascii="Avenir Next LT Pro" w:hAnsi="Avenir Next LT Pro"/>
                <w:b/>
                <w:iCs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Вкажіть дати початку та закінчення кампанії, навіть якщо вони виходять за межі  вказаного в правилах </w:t>
            </w:r>
            <w:proofErr w:type="spellStart"/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Effie</w:t>
            </w:r>
            <w:proofErr w:type="spellEnd"/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 Ukraine періоду часу, щоб надати суддям повне та чітке розуміння щодо тривалості кампанії. </w:t>
            </w:r>
          </w:p>
        </w:tc>
        <w:tc>
          <w:tcPr>
            <w:tcW w:w="5528" w:type="dxa"/>
          </w:tcPr>
          <w:p w14:paraId="3FE40F0F" w14:textId="77777777" w:rsidR="00E33D49" w:rsidRPr="00584574" w:rsidRDefault="00E33D49" w:rsidP="0070150B">
            <w:pPr>
              <w:spacing w:after="0" w:line="240" w:lineRule="auto"/>
              <w:rPr>
                <w:rFonts w:ascii="Avenir Next Cyr" w:hAnsi="Avenir Next Cyr"/>
                <w:sz w:val="20"/>
                <w:szCs w:val="20"/>
                <w:lang w:val="uk-UA"/>
              </w:rPr>
            </w:pPr>
            <w:r w:rsidRPr="0070150B">
              <w:rPr>
                <w:rFonts w:ascii="Avenir Next Cyr" w:hAnsi="Avenir Next Cyr"/>
                <w:b/>
                <w:bCs/>
                <w:sz w:val="20"/>
                <w:szCs w:val="20"/>
                <w:lang w:val="uk-UA"/>
              </w:rPr>
              <w:t>ДД/ММ/РР –  ДД/ММ/РР</w:t>
            </w:r>
            <w:r w:rsidRPr="00584574">
              <w:rPr>
                <w:rFonts w:ascii="Avenir Next Cyr" w:hAnsi="Avenir Next Cyr"/>
                <w:sz w:val="20"/>
                <w:szCs w:val="20"/>
                <w:lang w:val="uk-UA"/>
              </w:rPr>
              <w:t xml:space="preserve"> або </w:t>
            </w:r>
            <w:r w:rsidRPr="0070150B">
              <w:rPr>
                <w:rFonts w:ascii="Avenir Next Cyr" w:hAnsi="Avenir Next Cyr"/>
                <w:b/>
                <w:bCs/>
                <w:sz w:val="20"/>
                <w:szCs w:val="20"/>
                <w:lang w:val="uk-UA"/>
              </w:rPr>
              <w:t>продовжується</w:t>
            </w:r>
            <w:r w:rsidRPr="00584574">
              <w:rPr>
                <w:rFonts w:ascii="Avenir Next Cyr" w:hAnsi="Avenir Next Cyr"/>
                <w:sz w:val="20"/>
                <w:szCs w:val="20"/>
                <w:lang w:val="uk-UA"/>
              </w:rPr>
              <w:t xml:space="preserve"> </w:t>
            </w:r>
          </w:p>
          <w:p w14:paraId="2B2276C9" w14:textId="77777777" w:rsidR="00E33D49" w:rsidRPr="00584574" w:rsidRDefault="00E33D49" w:rsidP="0070150B">
            <w:pPr>
              <w:spacing w:after="0" w:line="240" w:lineRule="auto"/>
              <w:rPr>
                <w:rFonts w:ascii="Avenir Next LT Pro" w:hAnsi="Avenir Next LT Pro"/>
                <w:b/>
                <w:sz w:val="20"/>
                <w:szCs w:val="20"/>
                <w:lang w:val="uk-UA"/>
              </w:rPr>
            </w:pPr>
            <w:r w:rsidRPr="0070150B">
              <w:rPr>
                <w:rFonts w:ascii="Avenir Next Cyr" w:hAnsi="Avenir Next Cyr"/>
                <w:sz w:val="18"/>
                <w:szCs w:val="18"/>
                <w:lang w:val="uk-UA"/>
              </w:rPr>
              <w:t>(у форматі день/місяць/рік)</w:t>
            </w:r>
          </w:p>
        </w:tc>
      </w:tr>
      <w:tr w:rsidR="00E33D49" w:rsidRPr="00120368" w14:paraId="6580886A" w14:textId="77777777" w:rsidTr="005247AF">
        <w:trPr>
          <w:trHeight w:val="868"/>
        </w:trPr>
        <w:tc>
          <w:tcPr>
            <w:tcW w:w="5245" w:type="dxa"/>
            <w:shd w:val="clear" w:color="auto" w:fill="D9D9D9" w:themeFill="background1" w:themeFillShade="D9"/>
          </w:tcPr>
          <w:p w14:paraId="31CC9E5B" w14:textId="77777777" w:rsidR="00E33D49" w:rsidRPr="00584574" w:rsidRDefault="00E33D49" w:rsidP="0070150B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8"/>
                <w:szCs w:val="28"/>
                <w:lang w:val="uk-UA"/>
              </w:rPr>
              <w:t>РЕГІОНАЛЬНА КЛАСИФІКАЦІЯ</w:t>
            </w: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 xml:space="preserve"> </w:t>
            </w:r>
          </w:p>
          <w:p w14:paraId="11E3DEDB" w14:textId="77777777" w:rsidR="00E33D49" w:rsidRPr="00584574" w:rsidRDefault="00E33D49" w:rsidP="0070150B">
            <w:pPr>
              <w:spacing w:after="0" w:line="240" w:lineRule="auto"/>
              <w:rPr>
                <w:rFonts w:ascii="Avenir Next Cyr Medium" w:hAnsi="Avenir Next Cyr Medium" w:cs="Calibri"/>
                <w:b/>
                <w:color w:val="auto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8"/>
                <w:szCs w:val="28"/>
                <w:lang w:val="uk-UA"/>
              </w:rPr>
              <w:t>КАМПАНІЇ</w:t>
            </w:r>
          </w:p>
          <w:p w14:paraId="6DE92A35" w14:textId="77777777" w:rsidR="00E33D49" w:rsidRPr="00584574" w:rsidRDefault="00E33D49" w:rsidP="0070150B">
            <w:pPr>
              <w:spacing w:after="0" w:line="240" w:lineRule="auto"/>
              <w:rPr>
                <w:rFonts w:ascii="Avenir Next Cyr" w:hAnsi="Avenir Next Cyr"/>
                <w:b/>
                <w:iCs/>
                <w:color w:val="auto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 xml:space="preserve">Оберіть усі варіанти, що підходять. Проте зверніть увагу, якщо кампанія є багатонаціональною, </w:t>
            </w:r>
            <w:r w:rsidRPr="00584574">
              <w:rPr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iCs/>
                <w:sz w:val="16"/>
                <w:szCs w:val="16"/>
                <w:lang w:val="uk-UA"/>
              </w:rPr>
              <w:t>надані дані та результати в заявці повинні відноситися саме до українського ринку.</w:t>
            </w:r>
          </w:p>
        </w:tc>
        <w:tc>
          <w:tcPr>
            <w:tcW w:w="5528" w:type="dxa"/>
          </w:tcPr>
          <w:p w14:paraId="25052B5E" w14:textId="77777777" w:rsidR="00E33D49" w:rsidRPr="00584574" w:rsidRDefault="00E33D49" w:rsidP="0070150B">
            <w:pPr>
              <w:spacing w:after="0" w:line="240" w:lineRule="auto"/>
              <w:rPr>
                <w:rFonts w:ascii="Avenir Next Cyr" w:hAnsi="Avenir Next Cyr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/>
                <w:bCs/>
                <w:sz w:val="20"/>
                <w:szCs w:val="20"/>
                <w:lang w:val="uk-UA"/>
              </w:rPr>
              <w:t xml:space="preserve">ЛОКАЛЬНА / РЕГІОНАЛЬНА / НАЦІОНАЛЬНА / </w:t>
            </w:r>
            <w:r w:rsidRPr="00584574">
              <w:rPr>
                <w:b/>
                <w:bCs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b/>
                <w:bCs/>
                <w:sz w:val="20"/>
                <w:szCs w:val="20"/>
                <w:lang w:val="uk-UA"/>
              </w:rPr>
              <w:t>БАГАТОНАЦІОНАЛЬНА</w:t>
            </w:r>
            <w:r w:rsidRPr="00584574">
              <w:rPr>
                <w:rFonts w:ascii="Avenir Next Cyr" w:hAnsi="Avenir Next Cyr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Theme="minorHAnsi" w:hAnsiTheme="minorHAnsi"/>
                <w:sz w:val="20"/>
                <w:szCs w:val="20"/>
                <w:lang w:val="uk-UA"/>
              </w:rPr>
              <w:br/>
            </w:r>
            <w:r w:rsidRPr="0070150B">
              <w:rPr>
                <w:rFonts w:ascii="AvenirNext LT Pro Regular" w:hAnsi="AvenirNext LT Pro Regular"/>
                <w:sz w:val="18"/>
                <w:szCs w:val="18"/>
                <w:lang w:val="uk-UA"/>
              </w:rPr>
              <w:t>(</w:t>
            </w:r>
            <w:r w:rsidRPr="0070150B">
              <w:rPr>
                <w:rFonts w:ascii="Avenir Next Cyr" w:hAnsi="Avenir Next Cyr"/>
                <w:sz w:val="18"/>
                <w:szCs w:val="18"/>
                <w:lang w:val="uk-UA"/>
              </w:rPr>
              <w:t>підкресліть ваш варіант</w:t>
            </w:r>
            <w:r w:rsidRPr="0070150B">
              <w:rPr>
                <w:rFonts w:ascii="AvenirNext LT Pro Regular" w:hAnsi="AvenirNext LT Pro Regular"/>
                <w:sz w:val="18"/>
                <w:szCs w:val="18"/>
                <w:lang w:val="uk-UA"/>
              </w:rPr>
              <w:t>)</w:t>
            </w:r>
          </w:p>
          <w:p w14:paraId="525D6F38" w14:textId="77777777" w:rsidR="00E33D49" w:rsidRPr="00584574" w:rsidRDefault="00E33D49" w:rsidP="0070150B">
            <w:pPr>
              <w:spacing w:after="0" w:line="240" w:lineRule="auto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/>
                <w:bCs/>
                <w:sz w:val="20"/>
                <w:szCs w:val="20"/>
                <w:lang w:val="uk-UA"/>
              </w:rPr>
              <w:t xml:space="preserve">*Якщо багатонаціональна, вкажіть інші країни реалізації кампанії: </w:t>
            </w:r>
            <w:r w:rsidRPr="0070150B">
              <w:rPr>
                <w:rFonts w:ascii="Avenir Next Cyr" w:hAnsi="Avenir Next Cyr"/>
                <w:sz w:val="20"/>
                <w:szCs w:val="20"/>
                <w:lang w:val="uk-UA"/>
              </w:rPr>
              <w:t>заповніть тут</w:t>
            </w:r>
          </w:p>
        </w:tc>
      </w:tr>
      <w:tr w:rsidR="00E33D49" w:rsidRPr="00120368" w14:paraId="2C4693C4" w14:textId="77777777" w:rsidTr="005247AF">
        <w:trPr>
          <w:trHeight w:val="135"/>
        </w:trPr>
        <w:tc>
          <w:tcPr>
            <w:tcW w:w="5245" w:type="dxa"/>
            <w:shd w:val="clear" w:color="auto" w:fill="D9D9D9" w:themeFill="background1" w:themeFillShade="D9"/>
          </w:tcPr>
          <w:p w14:paraId="0EFE38E1" w14:textId="77777777" w:rsidR="00E33D49" w:rsidRPr="00584574" w:rsidRDefault="00E33D49" w:rsidP="0070150B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>СЕКТОР ІНДУСТРІЇ</w:t>
            </w:r>
          </w:p>
          <w:p w14:paraId="49D8D891" w14:textId="77777777" w:rsidR="00E33D49" w:rsidRPr="00584574" w:rsidRDefault="00E33D49" w:rsidP="0070150B">
            <w:pPr>
              <w:spacing w:after="0" w:line="240" w:lineRule="auto"/>
              <w:rPr>
                <w:rFonts w:ascii="Avenir Next Cyr" w:hAnsi="Avenir Next Cyr"/>
                <w:bCs/>
                <w:color w:val="auto"/>
                <w:sz w:val="16"/>
                <w:szCs w:val="14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6"/>
                <w:szCs w:val="14"/>
                <w:lang w:val="uk-UA"/>
              </w:rPr>
              <w:t>Оберіть сектор індустрії що відповідає вашому бренду.</w:t>
            </w:r>
          </w:p>
          <w:p w14:paraId="1EF921CC" w14:textId="77777777" w:rsidR="00E33D49" w:rsidRPr="00584574" w:rsidRDefault="00E33D49" w:rsidP="0070150B">
            <w:pPr>
              <w:spacing w:after="0" w:line="240" w:lineRule="auto"/>
              <w:rPr>
                <w:rFonts w:ascii="Avenir Next LT Pro" w:hAnsi="Avenir Next LT Pro"/>
                <w:bCs/>
                <w:i/>
                <w:iCs/>
                <w:color w:val="auto"/>
                <w:sz w:val="16"/>
                <w:szCs w:val="14"/>
                <w:lang w:val="uk-UA"/>
              </w:rPr>
            </w:pPr>
          </w:p>
        </w:tc>
        <w:tc>
          <w:tcPr>
            <w:tcW w:w="5528" w:type="dxa"/>
          </w:tcPr>
          <w:p w14:paraId="569250E5" w14:textId="77777777" w:rsidR="00E33D49" w:rsidRPr="00584574" w:rsidRDefault="00247D57" w:rsidP="0070150B">
            <w:pPr>
              <w:spacing w:after="0" w:line="240" w:lineRule="auto"/>
              <w:rPr>
                <w:rFonts w:ascii="Avenir Next Cyr Medium" w:hAnsi="Avenir Next Cyr Medium"/>
                <w:u w:val="single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sz w:val="20"/>
                  <w:szCs w:val="20"/>
                  <w:u w:val="single"/>
                  <w:lang w:val="uk-UA"/>
                </w:rPr>
                <w:alias w:val="Сектор індустрії"/>
                <w:tag w:val="Сектор індустрії"/>
                <w:id w:val="1105540197"/>
                <w:placeholder>
                  <w:docPart w:val="052420D11B9D4474B571A1F0A078B776"/>
                </w:placeholder>
                <w:comboBox>
                  <w:listItem w:displayText="Оберіть сектор індустрії з випадаючого списку" w:value="Оберіть сектор індустрії з випадаючого списку"/>
                  <w:listItem w:displayText="Алкогольні напої" w:value="Алкогольні напої"/>
                  <w:listItem w:displayText="Будівництво, нерухомість" w:value="Будівництво, нерухомість"/>
                  <w:listItem w:displayText="Державні та громадські послуги" w:value="Державні та громадські послуги"/>
                  <w:listItem w:displayText="Догляд за домашніми тваринами " w:value="Догляд за домашніми тваринами "/>
                  <w:listItem w:displayText="Догляд за собою, гігієна" w:value="Догляд за собою, гігієна"/>
                  <w:listItem w:displayText="Доставка" w:value="Доставка"/>
                  <w:listItem w:displayText="Електроніка" w:value="Електроніка"/>
                  <w:listItem w:displayText="Електронні ігри" w:value="Електронні ігри"/>
                  <w:listItem w:displayText="Здоров'я та оздоровлення " w:value="Здоров'я та оздоровлення "/>
                  <w:listItem w:displayText="Іграшки, ігри, спортивні товари та хобі" w:value="Іграшки, ігри, спортивні товари та хобі"/>
                  <w:listItem w:displayText="Інтернет та телекомунікації " w:value="Інтернет та телекомунікації "/>
                  <w:listItem w:displayText="Їжа та напої (безалкогольні)" w:value="Їжа та напої (безалкогольні)"/>
                  <w:listItem w:displayText="Канабіс (рекреаційний)" w:value="Канабіс (рекреаційний)"/>
                  <w:listItem w:displayText="Краса та парфумерія" w:value="Краса та парфумерія"/>
                  <w:listItem w:displayText="Мода, аксесуари, прикраси" w:value="Мода, аксесуари, прикраси"/>
                  <w:listItem w:displayText="Навчання, тренінги, робота" w:value="Навчання, тренінги, робота"/>
                  <w:listItem w:displayText="Некомерційні організації" w:value="Некомерційні організації"/>
                  <w:listItem w:displayText="Охорона здоров'я " w:value="Охорона здоров'я "/>
                  <w:listItem w:displayText="Побутові товари та послуги" w:value="Побутові товари та послуги"/>
                  <w:listItem w:displayText="Подорожі, туризм" w:value="Подорожі, туризм"/>
                  <w:listItem w:displayText="Програмне забезпечення та платформи " w:value="Програмне забезпечення та платформи "/>
                  <w:listItem w:displayText="Промисловість, сільське господарство" w:value="Промисловість, сільське господарство"/>
                  <w:listItem w:displayText="Професійні сервіси " w:value="Професійні сервіси "/>
                  <w:listItem w:displayText="Ресторани та громадське харчування" w:value="Ресторани та громадське харчування"/>
                  <w:listItem w:displayText="Розваги, новини, спорт, мистецтво" w:value="Розваги, новини, спорт, мистецтво"/>
                  <w:listItem w:displayText="Роздрібні магазини та Інтернет-магазини " w:value="Роздрібні магазини та Інтернет-магазини "/>
                  <w:listItem w:displayText="Стиль життя, розвиток, соціальні платформи та сервіси" w:value="Стиль життя, розвиток, соціальні платформи та сервіси"/>
                  <w:listItem w:displayText="Страхування " w:value="Страхування "/>
                  <w:listItem w:displayText="Товари для бізнесу та офісу" w:value="Товари для бізнесу та офісу"/>
                  <w:listItem w:displayText="Товари для дому " w:value="Товари для дому "/>
                  <w:listItem w:displayText="Транспортні засоби" w:value="Транспортні засоби"/>
                  <w:listItem w:displayText="Транспортні перевезення" w:value="Транспортні перевезення"/>
                  <w:listItem w:displayText="Тютюнові вироби" w:value="Тютюнові вироби"/>
                  <w:listItem w:displayText="Фармацевтика " w:value="Фармацевтика "/>
                  <w:listItem w:displayText="Фінансові сервіси, банкінг" w:value="Фінансові сервіси, банкінг"/>
                  <w:listItem w:displayText="Інше" w:value="Інше"/>
                </w:comboBox>
              </w:sdtPr>
              <w:sdtEndPr/>
              <w:sdtContent>
                <w:r w:rsidR="00E33D49" w:rsidRPr="00584574">
                  <w:rPr>
                    <w:rFonts w:ascii="Avenir Next Cyr Medium" w:hAnsi="Avenir Next Cyr Medium"/>
                    <w:b/>
                    <w:sz w:val="20"/>
                    <w:szCs w:val="20"/>
                    <w:u w:val="single"/>
                    <w:lang w:val="uk-UA"/>
                  </w:rPr>
                  <w:t xml:space="preserve">Оберіть сектор індустрії з </w:t>
                </w:r>
                <w:proofErr w:type="spellStart"/>
                <w:r w:rsidR="00E33D49" w:rsidRPr="00584574">
                  <w:rPr>
                    <w:rFonts w:ascii="Avenir Next Cyr Medium" w:hAnsi="Avenir Next Cyr Medium"/>
                    <w:b/>
                    <w:sz w:val="20"/>
                    <w:szCs w:val="20"/>
                    <w:u w:val="single"/>
                    <w:lang w:val="uk-UA"/>
                  </w:rPr>
                  <w:t>випадаючого</w:t>
                </w:r>
                <w:proofErr w:type="spellEnd"/>
                <w:r w:rsidR="00E33D49" w:rsidRPr="00584574">
                  <w:rPr>
                    <w:rFonts w:ascii="Avenir Next Cyr Medium" w:hAnsi="Avenir Next Cyr Medium"/>
                    <w:b/>
                    <w:sz w:val="20"/>
                    <w:szCs w:val="20"/>
                    <w:u w:val="single"/>
                    <w:lang w:val="uk-UA"/>
                  </w:rPr>
                  <w:t xml:space="preserve"> списку</w:t>
                </w:r>
              </w:sdtContent>
            </w:sdt>
          </w:p>
          <w:p w14:paraId="46364D76" w14:textId="77777777" w:rsidR="00E33D49" w:rsidRPr="00584574" w:rsidRDefault="00E33D49" w:rsidP="0070150B">
            <w:pPr>
              <w:spacing w:after="0" w:line="240" w:lineRule="auto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r w:rsidRPr="0070150B">
              <w:rPr>
                <w:rFonts w:ascii="Avenir Next Cyr" w:hAnsi="Avenir Next Cyr" w:cs="Calibri"/>
                <w:sz w:val="18"/>
                <w:szCs w:val="18"/>
                <w:lang w:val="uk-UA"/>
              </w:rPr>
              <w:t>*Якщо відповідного сектору немає в запропонованому списку індустрій, оберіть «Інше» та вкажіть свій варіант:  заповніть тут</w:t>
            </w:r>
          </w:p>
        </w:tc>
      </w:tr>
      <w:tr w:rsidR="00E33D49" w:rsidRPr="00120368" w14:paraId="682DF205" w14:textId="77777777" w:rsidTr="005247AF">
        <w:trPr>
          <w:trHeight w:val="135"/>
        </w:trPr>
        <w:tc>
          <w:tcPr>
            <w:tcW w:w="5245" w:type="dxa"/>
            <w:shd w:val="clear" w:color="auto" w:fill="D9D9D9" w:themeFill="background1" w:themeFillShade="D9"/>
          </w:tcPr>
          <w:p w14:paraId="2A9F8F43" w14:textId="77777777" w:rsidR="00E33D49" w:rsidRPr="00584574" w:rsidRDefault="00E33D49" w:rsidP="0070150B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8"/>
                <w:szCs w:val="28"/>
                <w:lang w:val="uk-UA"/>
              </w:rPr>
              <w:t>СТАН ІНДУСТРІЇ/КАТЕГОРІЇ</w:t>
            </w:r>
          </w:p>
          <w:p w14:paraId="4647B4A3" w14:textId="77777777" w:rsidR="00E33D49" w:rsidRPr="00584574" w:rsidRDefault="00E33D49" w:rsidP="0070150B">
            <w:pPr>
              <w:spacing w:after="0" w:line="240" w:lineRule="auto"/>
              <w:rPr>
                <w:rFonts w:ascii="Avenir Next Cyr" w:hAnsi="Avenir Next Cyr"/>
                <w:bCs/>
                <w:color w:val="auto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6"/>
                <w:szCs w:val="16"/>
                <w:lang w:val="uk-UA"/>
              </w:rPr>
              <w:t>Оберіть один варіант.</w:t>
            </w:r>
          </w:p>
        </w:tc>
        <w:tc>
          <w:tcPr>
            <w:tcW w:w="5528" w:type="dxa"/>
          </w:tcPr>
          <w:p w14:paraId="47E9AD00" w14:textId="77777777" w:rsidR="00E33D49" w:rsidRPr="00584574" w:rsidRDefault="00E33D49" w:rsidP="0070150B">
            <w:pPr>
              <w:spacing w:after="0" w:line="240" w:lineRule="auto"/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 xml:space="preserve">ЗРОСТАННЯ </w:t>
            </w: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/ </w:t>
            </w:r>
            <w:r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 xml:space="preserve">СТАБІЛЬНІСТЬ  </w:t>
            </w: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/ </w:t>
            </w:r>
            <w:r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СПАД</w:t>
            </w:r>
          </w:p>
          <w:p w14:paraId="6A9EC665" w14:textId="77777777" w:rsidR="00E33D49" w:rsidRPr="00584574" w:rsidRDefault="00E33D49" w:rsidP="0070150B">
            <w:pPr>
              <w:spacing w:after="0" w:line="240" w:lineRule="auto"/>
              <w:rPr>
                <w:rFonts w:ascii="Avenir Next LT Pro" w:hAnsi="Avenir Next LT Pro"/>
                <w:sz w:val="18"/>
                <w:szCs w:val="18"/>
                <w:lang w:val="uk-UA"/>
              </w:rPr>
            </w:pPr>
            <w:r w:rsidRPr="0070150B">
              <w:rPr>
                <w:rFonts w:ascii="AvenirNext LT Pro Regular" w:hAnsi="AvenirNext LT Pro Regular"/>
                <w:sz w:val="18"/>
                <w:szCs w:val="18"/>
                <w:lang w:val="uk-UA"/>
              </w:rPr>
              <w:t>(</w:t>
            </w:r>
            <w:r w:rsidRPr="0070150B">
              <w:rPr>
                <w:rFonts w:ascii="Avenir Next Cyr" w:hAnsi="Avenir Next Cyr"/>
                <w:sz w:val="18"/>
                <w:szCs w:val="18"/>
                <w:lang w:val="uk-UA"/>
              </w:rPr>
              <w:t>підкресліть ваш варіант)</w:t>
            </w:r>
          </w:p>
        </w:tc>
      </w:tr>
    </w:tbl>
    <w:p w14:paraId="4A816D04" w14:textId="1B55C12F" w:rsidR="00060F70" w:rsidRPr="00E33D49" w:rsidRDefault="00060F70" w:rsidP="00CC5072">
      <w:pPr>
        <w:pStyle w:val="MediumShading1-Accent11"/>
        <w:rPr>
          <w:rFonts w:asciiTheme="minorHAnsi" w:hAnsiTheme="minorHAnsi"/>
          <w:color w:val="auto"/>
          <w:sz w:val="18"/>
          <w:szCs w:val="18"/>
          <w:lang w:val="ru-RU"/>
        </w:rPr>
      </w:pPr>
    </w:p>
    <w:p w14:paraId="67EEABFB" w14:textId="72D05E01" w:rsidR="00876635" w:rsidRPr="00584574" w:rsidRDefault="00BD0B0F" w:rsidP="006A47DA">
      <w:pPr>
        <w:pStyle w:val="MediumShading1-Accent11"/>
        <w:rPr>
          <w:rFonts w:ascii="Avenir Next Cyr" w:hAnsi="Avenir Next Cyr"/>
          <w:color w:val="auto"/>
          <w:sz w:val="18"/>
          <w:szCs w:val="18"/>
          <w:lang w:val="uk-UA"/>
        </w:rPr>
      </w:pPr>
      <w:r w:rsidRPr="00584574">
        <w:rPr>
          <w:rFonts w:ascii="Avenir Next LT Pro" w:hAnsi="Avenir Next LT Pro"/>
          <w:noProof/>
          <w:sz w:val="12"/>
          <w:lang w:val="uk-UA" w:eastAsia="uk-UA"/>
        </w:rPr>
        <w:lastRenderedPageBreak/>
        <mc:AlternateContent>
          <mc:Choice Requires="wps">
            <w:drawing>
              <wp:anchor distT="45720" distB="45720" distL="114300" distR="114300" simplePos="0" relativeHeight="251657728" behindDoc="1" locked="0" layoutInCell="1" allowOverlap="1" wp14:anchorId="4ED85DBF" wp14:editId="6B734644">
                <wp:simplePos x="0" y="0"/>
                <wp:positionH relativeFrom="page">
                  <wp:align>right</wp:align>
                </wp:positionH>
                <wp:positionV relativeFrom="paragraph">
                  <wp:posOffset>0</wp:posOffset>
                </wp:positionV>
                <wp:extent cx="7762875" cy="828675"/>
                <wp:effectExtent l="0" t="0" r="9525" b="9525"/>
                <wp:wrapThrough wrapText="bothSides">
                  <wp:wrapPolygon edited="0">
                    <wp:start x="0" y="0"/>
                    <wp:lineTo x="0" y="21352"/>
                    <wp:lineTo x="21573" y="21352"/>
                    <wp:lineTo x="21573" y="0"/>
                    <wp:lineTo x="0" y="0"/>
                  </wp:wrapPolygon>
                </wp:wrapThrough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62875" cy="82867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7FD29D" w14:textId="77777777" w:rsidR="00102014" w:rsidRPr="00C7718B" w:rsidRDefault="00102014" w:rsidP="00C6120F">
                            <w:pPr>
                              <w:shd w:val="clear" w:color="auto" w:fill="000000" w:themeFill="text1"/>
                              <w:spacing w:before="360" w:after="360"/>
                              <w:jc w:val="center"/>
                              <w:rPr>
                                <w:rFonts w:ascii="Avenir Next Cyr Medium" w:hAnsi="Avenir Next Cyr Medium"/>
                                <w:b/>
                                <w:color w:val="FFFFFF"/>
                                <w:sz w:val="40"/>
                                <w:szCs w:val="42"/>
                                <w:lang w:val="uk-UA"/>
                              </w:rPr>
                            </w:pPr>
                            <w:r>
                              <w:rPr>
                                <w:rFonts w:ascii="Avenir Next Cyr Medium" w:hAnsi="Avenir Next Cyr Medium"/>
                                <w:b/>
                                <w:color w:val="FFFFFF"/>
                                <w:sz w:val="40"/>
                                <w:szCs w:val="42"/>
                                <w:lang w:val="uk-UA"/>
                              </w:rPr>
                              <w:t>ІНСТРУКЦІЇ</w:t>
                            </w:r>
                            <w:r w:rsidRPr="00C7718B">
                              <w:rPr>
                                <w:rFonts w:ascii="Avenir Next Cyr Medium" w:hAnsi="Avenir Next Cyr Medium"/>
                                <w:b/>
                                <w:color w:val="FFFFFF"/>
                                <w:sz w:val="40"/>
                                <w:szCs w:val="42"/>
                              </w:rPr>
                              <w:t xml:space="preserve"> </w:t>
                            </w:r>
                            <w:r>
                              <w:rPr>
                                <w:rFonts w:ascii="Avenir Next Cyr Medium" w:hAnsi="Avenir Next Cyr Medium"/>
                                <w:b/>
                                <w:color w:val="FFFFFF"/>
                                <w:sz w:val="40"/>
                                <w:szCs w:val="42"/>
                                <w:lang w:val="uk-UA"/>
                              </w:rPr>
                              <w:t>ТА НАГАДУВАННЯ</w:t>
                            </w:r>
                          </w:p>
                          <w:p w14:paraId="0663F232" w14:textId="710C4A00" w:rsidR="00102014" w:rsidRPr="00735B09" w:rsidRDefault="00102014" w:rsidP="00C6120F">
                            <w:pPr>
                              <w:shd w:val="clear" w:color="auto" w:fill="000000" w:themeFill="text1"/>
                              <w:spacing w:before="360" w:after="360"/>
                              <w:jc w:val="center"/>
                              <w:rPr>
                                <w:rFonts w:ascii="AvenirNext LT Pro Bold" w:hAnsi="AvenirNext LT Pro Bold"/>
                                <w:b/>
                                <w:color w:val="FFFFFF"/>
                                <w:sz w:val="40"/>
                                <w:szCs w:val="4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D85DB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60.05pt;margin-top:0;width:611.25pt;height:65.25pt;z-index:-251658752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8jHwIAABwEAAAOAAAAZHJzL2Uyb0RvYy54bWysU8tu2zAQvBfoPxC8N7JVvyJYDtKkKQqk&#10;DyDpB6wpyiJKclmStpR+fZeU4xjpragOApe7HM7ODtdXg9HsIH1QaGs+vZhwJq3ARtldzX883r1b&#10;cRYi2AY0WlnzJxn41ebtm3XvKllih7qRnhGIDVXvat7F6KqiCKKTBsIFOmkp2aI3ECn0u6Lx0BO6&#10;0UU5mSyKHn3jPAoZAu3ejkm+yfhtK0X81rZBRqZrTtxi/vv836Z/sVlDtfPgOiWONOAfWBhQli49&#10;Qd1CBLb36i8oo4THgG28EGgKbFslZO6BuplOXnXz0IGTuRcSJ7iTTOH/wYqvh++eqabm7zmzYGhE&#10;j3KI7AMOrEzq9C5UVPTgqCwOtE1Tzp0Gd4/iZ2AWbzqwO3ntPfadhIbYTdPJ4uzoiBMSyLb/gg1d&#10;A/uIGWhovUnSkRiM0GlKT6fJJCqCNpfLRblazjkTlFuVqwWt0xVQPZ92PsRPEg1Li5p7mnxGh8N9&#10;iGPpc0m6LKBWzZ3SOgfJbfJGe3YA8kkcRv6vqrRlfc0v5+U8A1tMxwkZKqMimVgrQ9wm6RttlcT4&#10;aJtcEkHpcU2ctT2qkwQZpYnDdqDCJNkWmyfSyeNoVnpctOjQ/+asJ6PWPPzag5ec6c+WtL6czmbJ&#10;2TmYzZclBf48sz3PgBUEVXMRPWdjcBPze0iNWLymqbQqC/bC5ciWLJglPz6X5PHzOFe9POrNHwAA&#10;AP//AwBQSwMEFAAGAAgAAAAhAA4uq93bAAAABgEAAA8AAABkcnMvZG93bnJldi54bWxMj9FKw0AQ&#10;Rd8F/2EZwRexm25pkTSbIoIIKlhbP2CSnSbB3dmQ3bbx7934Yl+GGe5w77nFZnRWnGgInWcN81kG&#10;grj2puNGw9f++f4BRIjIBq1n0vBDATbl9VWBufFn/qTTLjYimXDIUUMbY59LGeqWHIaZ74mTdvCD&#10;w5jOoZFmwHMyd1aqLFtJhx2nhBZ7emqp/t4d3ZT7vn2rPC5e7j7mVm3l62rfo9a3N+PjGkSkMf4/&#10;w4Sf0KFMTJU/sgnCakhF4t+cNKXUEkSVtkW2BFkW8hK//AUAAP//AwBQSwECLQAUAAYACAAAACEA&#10;toM4kv4AAADhAQAAEwAAAAAAAAAAAAAAAAAAAAAAW0NvbnRlbnRfVHlwZXNdLnhtbFBLAQItABQA&#10;BgAIAAAAIQA4/SH/1gAAAJQBAAALAAAAAAAAAAAAAAAAAC8BAABfcmVscy8ucmVsc1BLAQItABQA&#10;BgAIAAAAIQDFPb8jHwIAABwEAAAOAAAAAAAAAAAAAAAAAC4CAABkcnMvZTJvRG9jLnhtbFBLAQIt&#10;ABQABgAIAAAAIQAOLqvd2wAAAAYBAAAPAAAAAAAAAAAAAAAAAHkEAABkcnMvZG93bnJldi54bWxQ&#10;SwUGAAAAAAQABADzAAAAgQUAAAAA&#10;" fillcolor="black [3213]" stroked="f">
                <v:textbox>
                  <w:txbxContent>
                    <w:p w14:paraId="7F7FD29D" w14:textId="77777777" w:rsidR="00102014" w:rsidRPr="00C7718B" w:rsidRDefault="00102014" w:rsidP="00C6120F">
                      <w:pPr>
                        <w:shd w:val="clear" w:color="auto" w:fill="000000" w:themeFill="text1"/>
                        <w:spacing w:before="360" w:after="360"/>
                        <w:jc w:val="center"/>
                        <w:rPr>
                          <w:rFonts w:ascii="Avenir Next Cyr Medium" w:hAnsi="Avenir Next Cyr Medium"/>
                          <w:b/>
                          <w:color w:val="FFFFFF"/>
                          <w:sz w:val="40"/>
                          <w:szCs w:val="42"/>
                          <w:lang w:val="uk-UA"/>
                        </w:rPr>
                      </w:pPr>
                      <w:r>
                        <w:rPr>
                          <w:rFonts w:ascii="Avenir Next Cyr Medium" w:hAnsi="Avenir Next Cyr Medium"/>
                          <w:b/>
                          <w:color w:val="FFFFFF"/>
                          <w:sz w:val="40"/>
                          <w:szCs w:val="42"/>
                          <w:lang w:val="uk-UA"/>
                        </w:rPr>
                        <w:t>ІНСТРУКЦІЇ</w:t>
                      </w:r>
                      <w:r w:rsidRPr="00C7718B">
                        <w:rPr>
                          <w:rFonts w:ascii="Avenir Next Cyr Medium" w:hAnsi="Avenir Next Cyr Medium"/>
                          <w:b/>
                          <w:color w:val="FFFFFF"/>
                          <w:sz w:val="40"/>
                          <w:szCs w:val="42"/>
                        </w:rPr>
                        <w:t xml:space="preserve"> </w:t>
                      </w:r>
                      <w:r>
                        <w:rPr>
                          <w:rFonts w:ascii="Avenir Next Cyr Medium" w:hAnsi="Avenir Next Cyr Medium"/>
                          <w:b/>
                          <w:color w:val="FFFFFF"/>
                          <w:sz w:val="40"/>
                          <w:szCs w:val="42"/>
                          <w:lang w:val="uk-UA"/>
                        </w:rPr>
                        <w:t>ТА НАГАДУВАННЯ</w:t>
                      </w:r>
                    </w:p>
                    <w:p w14:paraId="0663F232" w14:textId="710C4A00" w:rsidR="00102014" w:rsidRPr="00735B09" w:rsidRDefault="00102014" w:rsidP="00C6120F">
                      <w:pPr>
                        <w:shd w:val="clear" w:color="auto" w:fill="000000" w:themeFill="text1"/>
                        <w:spacing w:before="360" w:after="360"/>
                        <w:jc w:val="center"/>
                        <w:rPr>
                          <w:rFonts w:ascii="AvenirNext LT Pro Bold" w:hAnsi="AvenirNext LT Pro Bold"/>
                          <w:b/>
                          <w:color w:val="FFFFFF"/>
                          <w:sz w:val="40"/>
                          <w:szCs w:val="42"/>
                        </w:rPr>
                      </w:pPr>
                    </w:p>
                  </w:txbxContent>
                </v:textbox>
                <w10:wrap type="through" anchorx="page"/>
              </v:shape>
            </w:pict>
          </mc:Fallback>
        </mc:AlternateContent>
      </w:r>
      <w:r w:rsidR="00876635"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В процесі підготовки заявки пам’ятайте, що </w:t>
      </w:r>
      <w:proofErr w:type="spellStart"/>
      <w:r w:rsidR="00876635" w:rsidRPr="00584574">
        <w:rPr>
          <w:rFonts w:ascii="Avenir Next Cyr" w:hAnsi="Avenir Next Cyr"/>
          <w:color w:val="auto"/>
          <w:sz w:val="18"/>
          <w:szCs w:val="18"/>
          <w:lang w:val="uk-UA"/>
        </w:rPr>
        <w:t>Effie</w:t>
      </w:r>
      <w:proofErr w:type="spellEnd"/>
      <w:r w:rsidR="00876635"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 є </w:t>
      </w:r>
      <w:r w:rsidR="00876635" w:rsidRPr="00876635">
        <w:rPr>
          <w:rFonts w:ascii="Avenir Next Cyr" w:hAnsi="Avenir Next Cyr"/>
          <w:color w:val="auto"/>
          <w:sz w:val="18"/>
          <w:szCs w:val="18"/>
          <w:lang w:val="uk-UA"/>
        </w:rPr>
        <w:t>відкритим змаганням для всіх форм ефективності – до основних критеріїв вимірювання ефективності перш за все відносяться складність виклику у ваших цілях та значимість досягнутих результатів відносно цих цілей. Задача учасника – розповісти членам журі переконливу історію про досягнення ефективності в кампанії. Розкажіть членам журі, як ви впровадили та сприяли змінам,  як побудували свій бренд та розвинули свій бізнес.</w:t>
      </w:r>
    </w:p>
    <w:p w14:paraId="4A48B724" w14:textId="77777777" w:rsidR="00876635" w:rsidRPr="00584574" w:rsidRDefault="00876635" w:rsidP="00876635">
      <w:pPr>
        <w:spacing w:after="0" w:line="240" w:lineRule="auto"/>
        <w:contextualSpacing/>
        <w:rPr>
          <w:rFonts w:ascii="Avenir Next Cyr" w:hAnsi="Avenir Next Cyr"/>
          <w:color w:val="auto"/>
          <w:sz w:val="18"/>
          <w:szCs w:val="18"/>
          <w:lang w:val="uk-UA"/>
        </w:rPr>
      </w:pPr>
    </w:p>
    <w:p w14:paraId="62A6BCB0" w14:textId="0D993CE6" w:rsidR="00876635" w:rsidRPr="00584574" w:rsidRDefault="00876635" w:rsidP="00876635">
      <w:pPr>
        <w:spacing w:after="0" w:line="240" w:lineRule="auto"/>
        <w:contextualSpacing/>
        <w:rPr>
          <w:rFonts w:ascii="Avenir Next Cyr" w:hAnsi="Avenir Next Cyr"/>
          <w:color w:val="auto"/>
          <w:sz w:val="18"/>
          <w:szCs w:val="18"/>
          <w:lang w:val="uk-UA"/>
        </w:rPr>
      </w:pP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Вся інформація та дані, надані </w:t>
      </w:r>
      <w:r w:rsidRPr="00876635">
        <w:rPr>
          <w:rFonts w:ascii="Avenir Next Cyr" w:hAnsi="Avenir Next Cyr"/>
          <w:color w:val="auto"/>
          <w:sz w:val="18"/>
          <w:szCs w:val="18"/>
          <w:lang w:val="uk-UA"/>
        </w:rPr>
        <w:t>в</w:t>
      </w:r>
      <w:r>
        <w:rPr>
          <w:rFonts w:ascii="Avenir Next Cyr" w:hAnsi="Avenir Next Cyr"/>
          <w:color w:val="auto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цій формі заявки, будуть розглянуті та оцінені суддями. Сама заявка повинна бути завантажена відповідно правил участі на сайті </w:t>
      </w:r>
      <w:hyperlink r:id="rId10" w:history="1">
        <w:proofErr w:type="spellStart"/>
        <w:r w:rsidRPr="00584574">
          <w:rPr>
            <w:rStyle w:val="ac"/>
            <w:rFonts w:ascii="Avenir Next Cyr" w:hAnsi="Avenir Next Cyr"/>
            <w:b/>
            <w:sz w:val="18"/>
            <w:szCs w:val="18"/>
            <w:lang w:val="uk-UA"/>
          </w:rPr>
          <w:t>Effie</w:t>
        </w:r>
        <w:proofErr w:type="spellEnd"/>
        <w:r w:rsidRPr="00584574">
          <w:rPr>
            <w:rStyle w:val="ac"/>
            <w:rFonts w:ascii="Avenir Next Cyr" w:hAnsi="Avenir Next Cyr"/>
            <w:b/>
            <w:sz w:val="18"/>
            <w:szCs w:val="18"/>
            <w:lang w:val="uk-UA"/>
          </w:rPr>
          <w:t xml:space="preserve"> Ukraine</w:t>
        </w:r>
      </w:hyperlink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>.</w:t>
      </w:r>
      <w:r w:rsidRPr="00584574">
        <w:rPr>
          <w:rFonts w:ascii="Avenir Next Cyr" w:hAnsi="Avenir Next Cyr"/>
          <w:b/>
          <w:color w:val="auto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 xml:space="preserve">Окрім матеріалів для розгляду членами журі (текстової заявки), учасникам необхідно надати додаткові матеріали для оргкомітету, що є обов`язковими, а саме наступні додатки: №1 </w:t>
      </w:r>
      <w:proofErr w:type="spellStart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>Authorization</w:t>
      </w:r>
      <w:proofErr w:type="spellEnd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 xml:space="preserve"> &amp; </w:t>
      </w:r>
      <w:proofErr w:type="spellStart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>Verification</w:t>
      </w:r>
      <w:proofErr w:type="spellEnd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 xml:space="preserve"> </w:t>
      </w:r>
      <w:proofErr w:type="spellStart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>Form</w:t>
      </w:r>
      <w:proofErr w:type="spellEnd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 xml:space="preserve">, №2 </w:t>
      </w:r>
      <w:proofErr w:type="spellStart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>Additional</w:t>
      </w:r>
      <w:proofErr w:type="spellEnd"/>
      <w:r w:rsidRPr="00584574">
        <w:rPr>
          <w:rFonts w:ascii="Avenir Next Cyr" w:hAnsi="Avenir Next Cyr"/>
          <w:bCs/>
          <w:color w:val="auto"/>
          <w:sz w:val="18"/>
          <w:szCs w:val="18"/>
          <w:lang w:val="uk-UA"/>
        </w:rPr>
        <w:t xml:space="preserve"> Data. Ці додатки разом із заявкою повинні бути завантажені в особистому кабінеті учасника </w:t>
      </w: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на сайті </w:t>
      </w:r>
      <w:hyperlink r:id="rId11" w:history="1">
        <w:proofErr w:type="spellStart"/>
        <w:r w:rsidRPr="00584574">
          <w:rPr>
            <w:rStyle w:val="ac"/>
            <w:rFonts w:ascii="Avenir Next Cyr" w:hAnsi="Avenir Next Cyr"/>
            <w:b/>
            <w:sz w:val="18"/>
            <w:szCs w:val="18"/>
            <w:lang w:val="uk-UA"/>
          </w:rPr>
          <w:t>Effie</w:t>
        </w:r>
        <w:proofErr w:type="spellEnd"/>
        <w:r w:rsidRPr="00584574">
          <w:rPr>
            <w:rStyle w:val="ac"/>
            <w:rFonts w:ascii="Avenir Next Cyr" w:hAnsi="Avenir Next Cyr"/>
            <w:b/>
            <w:sz w:val="18"/>
            <w:szCs w:val="18"/>
            <w:lang w:val="uk-UA"/>
          </w:rPr>
          <w:t xml:space="preserve"> Ukraine</w:t>
        </w:r>
      </w:hyperlink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>.</w:t>
      </w:r>
    </w:p>
    <w:p w14:paraId="08EA9DC9" w14:textId="0E348557" w:rsidR="00BD0B0F" w:rsidRPr="00584574" w:rsidRDefault="00BD0B0F" w:rsidP="00BD0B0F">
      <w:pPr>
        <w:shd w:val="clear" w:color="auto" w:fill="F8F9FA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540" w:lineRule="atLeast"/>
        <w:rPr>
          <w:rFonts w:ascii="Avenir Next Cyr" w:eastAsia="Times New Roman" w:hAnsi="Avenir Next Cyr" w:cs="Courier New"/>
          <w:color w:val="202124"/>
          <w:sz w:val="20"/>
          <w:szCs w:val="20"/>
          <w:u w:val="single"/>
          <w:lang w:val="uk-UA" w:eastAsia="uk-UA"/>
        </w:rPr>
      </w:pPr>
      <w:r w:rsidRPr="00584574">
        <w:rPr>
          <w:rFonts w:ascii="Avenir Next Cyr" w:eastAsia="Times New Roman" w:hAnsi="Avenir Next Cyr" w:cs="Courier New"/>
          <w:color w:val="202124"/>
          <w:sz w:val="20"/>
          <w:szCs w:val="20"/>
          <w:u w:val="single"/>
          <w:lang w:val="uk-UA" w:eastAsia="uk-UA"/>
        </w:rPr>
        <w:t>Контрольний список (</w:t>
      </w:r>
      <w:proofErr w:type="spellStart"/>
      <w:r w:rsidRPr="00584574">
        <w:rPr>
          <w:rFonts w:ascii="Avenir Next Cyr" w:eastAsia="Times New Roman" w:hAnsi="Avenir Next Cyr" w:cs="Courier New"/>
          <w:color w:val="202124"/>
          <w:sz w:val="20"/>
          <w:szCs w:val="20"/>
          <w:u w:val="single"/>
          <w:lang w:val="uk-UA" w:eastAsia="uk-UA"/>
        </w:rPr>
        <w:t>чеклист</w:t>
      </w:r>
      <w:proofErr w:type="spellEnd"/>
      <w:r w:rsidRPr="00584574">
        <w:rPr>
          <w:rFonts w:ascii="Avenir Next Cyr" w:eastAsia="Times New Roman" w:hAnsi="Avenir Next Cyr" w:cs="Courier New"/>
          <w:color w:val="202124"/>
          <w:sz w:val="20"/>
          <w:szCs w:val="20"/>
          <w:u w:val="single"/>
          <w:lang w:val="uk-UA" w:eastAsia="uk-UA"/>
        </w:rPr>
        <w:t>), наведений нижче, допоможе вам у процесі збору інформації:</w:t>
      </w:r>
    </w:p>
    <w:p w14:paraId="34714FF2" w14:textId="70B7B1C1" w:rsidR="00427B95" w:rsidRPr="00584574" w:rsidRDefault="00427B95" w:rsidP="00427B95">
      <w:pPr>
        <w:spacing w:after="0" w:line="240" w:lineRule="auto"/>
        <w:rPr>
          <w:rStyle w:val="ac"/>
          <w:rFonts w:asciiTheme="minorHAnsi" w:hAnsiTheme="minorHAnsi"/>
          <w:color w:val="auto"/>
          <w:sz w:val="18"/>
          <w:szCs w:val="18"/>
          <w:u w:val="none"/>
          <w:lang w:val="uk-UA"/>
        </w:rPr>
      </w:pPr>
    </w:p>
    <w:tbl>
      <w:tblPr>
        <w:tblStyle w:val="a3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395"/>
        <w:gridCol w:w="5395"/>
      </w:tblGrid>
      <w:tr w:rsidR="00427B95" w:rsidRPr="00584574" w14:paraId="2CB79C8C" w14:textId="77777777" w:rsidTr="008C346F">
        <w:trPr>
          <w:trHeight w:val="20"/>
        </w:trPr>
        <w:tc>
          <w:tcPr>
            <w:tcW w:w="5395" w:type="dxa"/>
            <w:vAlign w:val="center"/>
          </w:tcPr>
          <w:p w14:paraId="12BE9D64" w14:textId="77777777" w:rsidR="00BD0B0F" w:rsidRPr="00584574" w:rsidRDefault="00BD0B0F" w:rsidP="00BD0B0F">
            <w:pPr>
              <w:spacing w:before="60" w:after="60" w:line="240" w:lineRule="auto"/>
              <w:rPr>
                <w:rFonts w:ascii="Avenir Next Cyr Medium" w:hAnsi="Avenir Next Cyr Medium"/>
                <w:b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lang w:val="uk-UA"/>
              </w:rPr>
              <w:t>Матеріали</w:t>
            </w:r>
            <w:r w:rsidRPr="00584574">
              <w:rPr>
                <w:rFonts w:ascii="Avenir Next Cyr Medium" w:hAnsi="Avenir Next Cyr Medium"/>
                <w:b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lang w:val="uk-UA"/>
              </w:rPr>
              <w:t>для</w:t>
            </w:r>
            <w:r w:rsidRPr="00584574">
              <w:rPr>
                <w:rFonts w:ascii="Avenir Next Cyr Medium" w:hAnsi="Avenir Next Cyr Medium"/>
                <w:b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lang w:val="uk-UA"/>
              </w:rPr>
              <w:t>розгляду</w:t>
            </w:r>
            <w:r w:rsidRPr="00584574">
              <w:rPr>
                <w:rFonts w:ascii="Avenir Next Cyr Medium" w:hAnsi="Avenir Next Cyr Medium"/>
                <w:b/>
                <w:lang w:val="uk-UA"/>
              </w:rPr>
              <w:t xml:space="preserve"> </w:t>
            </w:r>
          </w:p>
          <w:p w14:paraId="0C0968BF" w14:textId="35A8B5BC" w:rsidR="00427B95" w:rsidRPr="00584574" w:rsidRDefault="00BD0B0F" w:rsidP="00BD0B0F">
            <w:pPr>
              <w:spacing w:before="60" w:after="60" w:line="240" w:lineRule="auto"/>
              <w:rPr>
                <w:rFonts w:ascii="AvenirNext LT Pro Bold" w:hAnsi="AvenirNext LT Pro Bold"/>
                <w:b/>
                <w:highlight w:val="yellow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lang w:val="uk-UA"/>
              </w:rPr>
              <w:t>членами</w:t>
            </w:r>
            <w:r w:rsidRPr="00584574">
              <w:rPr>
                <w:rFonts w:ascii="Avenir Next Cyr Medium" w:hAnsi="Avenir Next Cyr Medium"/>
                <w:b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lang w:val="uk-UA"/>
              </w:rPr>
              <w:t>журі</w:t>
            </w:r>
          </w:p>
        </w:tc>
        <w:tc>
          <w:tcPr>
            <w:tcW w:w="5395" w:type="dxa"/>
            <w:vAlign w:val="center"/>
          </w:tcPr>
          <w:p w14:paraId="45010CDA" w14:textId="77777777" w:rsidR="00324BDB" w:rsidRPr="00584574" w:rsidRDefault="00324BDB" w:rsidP="00324BDB">
            <w:pPr>
              <w:spacing w:before="60" w:after="60" w:line="240" w:lineRule="auto"/>
              <w:rPr>
                <w:rFonts w:ascii="Avenir Next Cyr Medium" w:hAnsi="Avenir Next Cyr Medium"/>
                <w:b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lang w:val="uk-UA"/>
              </w:rPr>
              <w:t>Додатки / Інші матеріали</w:t>
            </w:r>
          </w:p>
          <w:p w14:paraId="17622F27" w14:textId="22136A50" w:rsidR="00427B95" w:rsidRPr="00584574" w:rsidRDefault="00427B95" w:rsidP="008C346F">
            <w:pPr>
              <w:spacing w:before="60" w:after="60" w:line="240" w:lineRule="auto"/>
              <w:rPr>
                <w:rFonts w:ascii="AvenirNext LT Pro Bold" w:hAnsi="AvenirNext LT Pro Bold"/>
                <w:b/>
                <w:sz w:val="18"/>
                <w:szCs w:val="18"/>
                <w:lang w:val="uk-UA"/>
              </w:rPr>
            </w:pPr>
          </w:p>
        </w:tc>
      </w:tr>
      <w:tr w:rsidR="00427B95" w:rsidRPr="00120368" w14:paraId="4B5A7725" w14:textId="77777777" w:rsidTr="008C346F">
        <w:trPr>
          <w:trHeight w:val="20"/>
        </w:trPr>
        <w:tc>
          <w:tcPr>
            <w:tcW w:w="5395" w:type="dxa"/>
            <w:vAlign w:val="center"/>
          </w:tcPr>
          <w:p w14:paraId="729502BC" w14:textId="2BCE3ECF" w:rsidR="00427B95" w:rsidRPr="00584574" w:rsidRDefault="00BD0B0F" w:rsidP="008C346F">
            <w:pPr>
              <w:spacing w:before="60" w:after="60" w:line="240" w:lineRule="auto"/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>Текстова форма заявки</w:t>
            </w:r>
            <w:r w:rsidR="00427B95"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 xml:space="preserve"> </w:t>
            </w:r>
          </w:p>
          <w:p w14:paraId="03D53DEF" w14:textId="48B8DE44" w:rsidR="00427B95" w:rsidRPr="00584574" w:rsidRDefault="00BD0B0F" w:rsidP="008C346F">
            <w:pPr>
              <w:spacing w:before="60" w:after="60" w:line="240" w:lineRule="auto"/>
              <w:rPr>
                <w:rFonts w:ascii="Avenir Next Cyr" w:hAnsi="Avenir Next Cyr"/>
                <w:bCs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Деталі заявки</w:t>
            </w:r>
          </w:p>
          <w:p w14:paraId="11764C9E" w14:textId="0347B31E" w:rsidR="00427B95" w:rsidRPr="00584574" w:rsidRDefault="00427B95" w:rsidP="008C346F">
            <w:pPr>
              <w:spacing w:before="60" w:after="60" w:line="240" w:lineRule="auto"/>
              <w:rPr>
                <w:rFonts w:ascii="Avenir Next Cyr" w:hAnsi="Avenir Next Cyr"/>
                <w:bCs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Effie</w:t>
            </w:r>
            <w:proofErr w:type="spellEnd"/>
            <w:r w:rsidR="00324BDB"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 xml:space="preserve"> опис ефективності кампанії у розділах заявки </w:t>
            </w:r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(</w:t>
            </w:r>
            <w:proofErr w:type="spellStart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Sections</w:t>
            </w:r>
            <w:proofErr w:type="spellEnd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 xml:space="preserve"> 1-4)</w:t>
            </w:r>
          </w:p>
          <w:p w14:paraId="15F9E35C" w14:textId="7C0668A4" w:rsidR="00427B95" w:rsidRPr="00584574" w:rsidRDefault="00427B95" w:rsidP="008C346F">
            <w:pPr>
              <w:spacing w:before="60" w:after="60" w:line="240" w:lineRule="auto"/>
              <w:rPr>
                <w:rFonts w:ascii="Avenir Next Cyr" w:hAnsi="Avenir Next Cyr"/>
                <w:bCs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Investment</w:t>
            </w:r>
            <w:proofErr w:type="spellEnd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>Overview</w:t>
            </w:r>
            <w:proofErr w:type="spellEnd"/>
            <w:r w:rsidR="00324BDB"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 xml:space="preserve"> (медіа розділ)</w:t>
            </w:r>
          </w:p>
          <w:p w14:paraId="1AFD753D" w14:textId="65F7A526" w:rsidR="00590A13" w:rsidRPr="00584574" w:rsidRDefault="00324BDB" w:rsidP="008C346F">
            <w:pPr>
              <w:spacing w:before="60" w:after="60" w:line="240" w:lineRule="auto"/>
              <w:rPr>
                <w:rFonts w:ascii="AvenirNext LT Pro Bold" w:hAnsi="AvenirNext LT Pro Bold"/>
                <w:bCs/>
                <w:sz w:val="18"/>
                <w:szCs w:val="18"/>
                <w:highlight w:val="yellow"/>
                <w:lang w:val="uk-UA"/>
              </w:rPr>
            </w:pPr>
            <w:r w:rsidRPr="00584574">
              <w:rPr>
                <w:rFonts w:ascii="Avenir Next Cyr" w:hAnsi="Avenir Next Cyr"/>
                <w:bCs/>
                <w:sz w:val="18"/>
                <w:szCs w:val="18"/>
                <w:lang w:val="uk-UA"/>
              </w:rPr>
              <w:t xml:space="preserve">Резюме </w:t>
            </w:r>
          </w:p>
        </w:tc>
        <w:tc>
          <w:tcPr>
            <w:tcW w:w="5395" w:type="dxa"/>
            <w:vAlign w:val="center"/>
          </w:tcPr>
          <w:p w14:paraId="1DFB3D60" w14:textId="6C0F3115" w:rsidR="008C346F" w:rsidRPr="00584574" w:rsidRDefault="00324BDB" w:rsidP="008C346F">
            <w:pPr>
              <w:rPr>
                <w:rFonts w:ascii="Avenir Next LT Pro" w:hAnsi="Avenir Next LT Pr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Додаток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 xml:space="preserve">1. </w:t>
            </w:r>
            <w:proofErr w:type="spellStart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>Authorization</w:t>
            </w:r>
            <w:proofErr w:type="spellEnd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 xml:space="preserve"> &amp; </w:t>
            </w:r>
            <w:proofErr w:type="spellStart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>Verification</w:t>
            </w:r>
            <w:proofErr w:type="spellEnd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lang w:val="uk-UA"/>
              </w:rPr>
              <w:t>Form</w:t>
            </w:r>
            <w:proofErr w:type="spellEnd"/>
            <w:r w:rsidRPr="00584574">
              <w:rPr>
                <w:rFonts w:ascii="Avenir Next LT Pro" w:hAnsi="Avenir Next LT Pro" w:cs="Arial"/>
                <w:b/>
                <w:color w:val="auto"/>
                <w:sz w:val="20"/>
                <w:szCs w:val="20"/>
                <w:highlight w:val="yellow"/>
                <w:lang w:val="uk-UA"/>
              </w:rPr>
              <w:t xml:space="preserve"> </w:t>
            </w:r>
            <w:r w:rsidRPr="00584574">
              <w:rPr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Дозволи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авторизація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та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верифікація заявки</w:t>
            </w:r>
          </w:p>
          <w:p w14:paraId="0887587D" w14:textId="79814A35" w:rsidR="00427B95" w:rsidRPr="00584574" w:rsidRDefault="00427B95" w:rsidP="008C346F">
            <w:pPr>
              <w:spacing w:before="60" w:after="60" w:line="240" w:lineRule="auto"/>
              <w:rPr>
                <w:rFonts w:ascii="Avenir Next LT Pro" w:hAnsi="Avenir Next LT Pro"/>
                <w:bCs/>
                <w:color w:val="808080" w:themeColor="background1" w:themeShade="80"/>
                <w:sz w:val="18"/>
                <w:szCs w:val="18"/>
                <w:highlight w:val="yellow"/>
                <w:lang w:val="uk-UA"/>
              </w:rPr>
            </w:pPr>
          </w:p>
        </w:tc>
      </w:tr>
      <w:tr w:rsidR="008C346F" w:rsidRPr="00120368" w14:paraId="2C1B9209" w14:textId="77777777" w:rsidTr="008C346F">
        <w:trPr>
          <w:trHeight w:val="20"/>
        </w:trPr>
        <w:tc>
          <w:tcPr>
            <w:tcW w:w="5395" w:type="dxa"/>
            <w:vMerge w:val="restart"/>
          </w:tcPr>
          <w:p w14:paraId="5935EA4B" w14:textId="77777777" w:rsidR="00324BDB" w:rsidRPr="00584574" w:rsidRDefault="00324BDB" w:rsidP="008C346F">
            <w:pPr>
              <w:spacing w:before="60" w:after="60" w:line="240" w:lineRule="auto"/>
              <w:rPr>
                <w:rStyle w:val="ac"/>
                <w:rFonts w:ascii="Avenir Next Cyr Medium" w:hAnsi="Avenir Next Cyr Medium"/>
                <w:b/>
                <w:color w:val="323232"/>
                <w:sz w:val="20"/>
                <w:szCs w:val="20"/>
                <w:highlight w:val="yellow"/>
                <w:u w:val="none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Креативні</w:t>
            </w:r>
            <w:r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матеріали</w:t>
            </w:r>
            <w:r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 xml:space="preserve"> (</w:t>
            </w:r>
            <w:proofErr w:type="spellStart"/>
            <w:r w:rsidRPr="00584574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відеокейс</w:t>
            </w:r>
            <w:proofErr w:type="spellEnd"/>
            <w:r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 Medium" w:hAnsi="Avenir Next Cyr Medium" w:cs="Calibri"/>
                <w:b/>
                <w:sz w:val="20"/>
                <w:szCs w:val="20"/>
                <w:lang w:val="uk-UA"/>
              </w:rPr>
              <w:t>зображення</w:t>
            </w:r>
            <w:r w:rsidRPr="00584574">
              <w:rPr>
                <w:rFonts w:ascii="Avenir Next Cyr Medium" w:hAnsi="Avenir Next Cyr Medium"/>
                <w:b/>
                <w:sz w:val="20"/>
                <w:szCs w:val="20"/>
                <w:lang w:val="uk-UA"/>
              </w:rPr>
              <w:t>)</w:t>
            </w:r>
            <w:r w:rsidRPr="00584574">
              <w:rPr>
                <w:rStyle w:val="ac"/>
                <w:rFonts w:ascii="Avenir Next Cyr Medium" w:hAnsi="Avenir Next Cyr Medium"/>
                <w:b/>
                <w:color w:val="323232"/>
                <w:sz w:val="20"/>
                <w:szCs w:val="20"/>
                <w:highlight w:val="yellow"/>
                <w:u w:val="none"/>
                <w:lang w:val="uk-UA"/>
              </w:rPr>
              <w:t xml:space="preserve"> </w:t>
            </w:r>
          </w:p>
          <w:p w14:paraId="0E6B4C7C" w14:textId="77777777" w:rsidR="00324BDB" w:rsidRPr="00584574" w:rsidRDefault="00324BDB" w:rsidP="00324BDB">
            <w:pPr>
              <w:pStyle w:val="MediumShading1-Accent11"/>
              <w:rPr>
                <w:rStyle w:val="ac"/>
                <w:rFonts w:ascii="Avenir Next Cyr Medium" w:hAnsi="Avenir Next Cyr Medium"/>
                <w:bCs/>
                <w:color w:val="808080" w:themeColor="background1" w:themeShade="80"/>
                <w:sz w:val="28"/>
                <w:u w:val="none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Перегляньте додаткові вказівки у розділі </w:t>
            </w:r>
            <w:r w:rsidRPr="00584574">
              <w:rPr>
                <w:rFonts w:ascii="Avenir Next Cyr Medium" w:hAnsi="Avenir Next Cyr Medium"/>
                <w:bCs/>
                <w:color w:val="808080" w:themeColor="background1" w:themeShade="80"/>
                <w:sz w:val="18"/>
                <w:lang w:val="uk-UA"/>
              </w:rPr>
              <w:fldChar w:fldCharType="begin"/>
            </w:r>
            <w:r w:rsidRPr="00584574">
              <w:rPr>
                <w:rFonts w:ascii="Avenir Next Cyr Medium" w:hAnsi="Avenir Next Cyr Medium"/>
                <w:bCs/>
                <w:color w:val="808080" w:themeColor="background1" w:themeShade="80"/>
                <w:sz w:val="18"/>
                <w:lang w:val="uk-UA"/>
              </w:rPr>
              <w:instrText xml:space="preserve"> HYPERLINK "https://effie.org.ua/contest/creative-materials/" </w:instrText>
            </w:r>
            <w:r w:rsidRPr="00584574">
              <w:rPr>
                <w:rFonts w:ascii="Avenir Next Cyr Medium" w:hAnsi="Avenir Next Cyr Medium"/>
                <w:bCs/>
                <w:color w:val="808080" w:themeColor="background1" w:themeShade="80"/>
                <w:sz w:val="18"/>
                <w:lang w:val="uk-UA"/>
              </w:rPr>
              <w:fldChar w:fldCharType="separate"/>
            </w:r>
            <w:r w:rsidRPr="00584574">
              <w:rPr>
                <w:rStyle w:val="ac"/>
                <w:rFonts w:ascii="Avenir Next Cyr Medium" w:hAnsi="Avenir Next Cyr Medium"/>
                <w:bCs/>
                <w:color w:val="B4975A"/>
                <w:sz w:val="18"/>
                <w:lang w:val="uk-UA"/>
              </w:rPr>
              <w:t>Вимог до креативних матеріалів</w:t>
            </w:r>
            <w:r w:rsidRPr="00584574">
              <w:rPr>
                <w:rStyle w:val="ac"/>
                <w:rFonts w:ascii="Avenir Next Cyr Medium" w:hAnsi="Avenir Next Cyr Medium"/>
                <w:bCs/>
                <w:color w:val="B4975A"/>
                <w:sz w:val="18"/>
                <w:u w:val="none"/>
                <w:lang w:val="uk-UA"/>
              </w:rPr>
              <w:t>.</w:t>
            </w:r>
          </w:p>
          <w:p w14:paraId="6899A812" w14:textId="090DC774" w:rsidR="008C346F" w:rsidRPr="00584574" w:rsidRDefault="00324BDB" w:rsidP="00324BDB">
            <w:pPr>
              <w:spacing w:before="60" w:after="60" w:line="240" w:lineRule="auto"/>
              <w:rPr>
                <w:rFonts w:ascii="Avenir Next LT Pro" w:hAnsi="Avenir Next LT Pro"/>
                <w:bCs/>
                <w:color w:val="808080" w:themeColor="background1" w:themeShade="80"/>
                <w:sz w:val="18"/>
                <w:szCs w:val="18"/>
                <w:highlight w:val="yellow"/>
                <w:lang w:val="uk-UA"/>
              </w:rPr>
            </w:pPr>
            <w:r w:rsidRPr="00584574">
              <w:rPr>
                <w:rFonts w:ascii="Avenir Next Cyr Medium" w:hAnsi="Avenir Next Cyr Medium"/>
                <w:bCs/>
                <w:color w:val="808080" w:themeColor="background1" w:themeShade="80"/>
                <w:sz w:val="18"/>
                <w:lang w:val="uk-UA"/>
              </w:rPr>
              <w:fldChar w:fldCharType="end"/>
            </w:r>
          </w:p>
        </w:tc>
        <w:tc>
          <w:tcPr>
            <w:tcW w:w="5395" w:type="dxa"/>
            <w:vAlign w:val="center"/>
          </w:tcPr>
          <w:p w14:paraId="23AFD8B4" w14:textId="74B878AF" w:rsidR="008C346F" w:rsidRPr="00584574" w:rsidRDefault="000D1B86" w:rsidP="008C346F">
            <w:pPr>
              <w:spacing w:before="60" w:after="60" w:line="240" w:lineRule="auto"/>
              <w:rPr>
                <w:rFonts w:ascii="Avenir Next LT Pro" w:hAnsi="Avenir Next LT Pro"/>
                <w:b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 xml:space="preserve">Додаток </w:t>
            </w:r>
            <w:r w:rsidR="008C346F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2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.</w:t>
            </w:r>
            <w:r w:rsidR="008C346F" w:rsidRPr="00584574"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8C346F" w:rsidRPr="00584574"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  <w:t>Addition</w:t>
            </w:r>
            <w:r w:rsidR="008C346F" w:rsidRPr="00584574">
              <w:rPr>
                <w:rFonts w:ascii="Avenir Next LT Pro" w:hAnsi="Avenir Next LT Pro" w:cs="Calibri"/>
                <w:b/>
                <w:color w:val="auto"/>
                <w:sz w:val="20"/>
                <w:szCs w:val="20"/>
                <w:lang w:val="uk-UA"/>
              </w:rPr>
              <w:t>a</w:t>
            </w:r>
            <w:r w:rsidR="008C346F" w:rsidRPr="00584574"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  <w:t>l</w:t>
            </w:r>
            <w:proofErr w:type="spellEnd"/>
            <w:r w:rsidR="008C346F" w:rsidRPr="00584574"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  <w:t xml:space="preserve"> Data</w:t>
            </w:r>
          </w:p>
          <w:p w14:paraId="60E96DCB" w14:textId="4AADEA17" w:rsidR="008C346F" w:rsidRPr="00584574" w:rsidRDefault="000D1B86" w:rsidP="008C346F">
            <w:pPr>
              <w:spacing w:before="60" w:after="60" w:line="240" w:lineRule="auto"/>
              <w:rPr>
                <w:rFonts w:asciiTheme="minorHAnsi" w:hAnsiTheme="minorHAnsi"/>
                <w:bCs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Короткий опис кейсу</w:t>
            </w:r>
            <w:r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Theme="minorHAnsi" w:hAnsiTheme="minorHAnsi"/>
                <w:bCs/>
                <w:color w:val="auto"/>
                <w:sz w:val="18"/>
                <w:szCs w:val="18"/>
                <w:lang w:val="uk-UA"/>
              </w:rPr>
              <w:t>(</w:t>
            </w:r>
            <w:proofErr w:type="spellStart"/>
            <w:r w:rsidR="00D927C3"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>Public</w:t>
            </w:r>
            <w:proofErr w:type="spellEnd"/>
            <w:r w:rsidR="00D927C3"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proofErr w:type="spellStart"/>
            <w:r w:rsidR="00D927C3"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>Case</w:t>
            </w:r>
            <w:proofErr w:type="spellEnd"/>
            <w:r w:rsidR="00D927C3"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proofErr w:type="spellStart"/>
            <w:r w:rsidR="00D927C3" w:rsidRPr="00584574">
              <w:rPr>
                <w:rFonts w:ascii="Avenir Next LT Pro" w:hAnsi="Avenir Next LT Pro"/>
                <w:bCs/>
                <w:color w:val="auto"/>
                <w:sz w:val="18"/>
                <w:szCs w:val="18"/>
                <w:lang w:val="uk-UA"/>
              </w:rPr>
              <w:t>Summary</w:t>
            </w:r>
            <w:proofErr w:type="spellEnd"/>
            <w:r w:rsidRPr="00584574">
              <w:rPr>
                <w:rFonts w:asciiTheme="minorHAnsi" w:hAnsiTheme="minorHAnsi"/>
                <w:bCs/>
                <w:color w:val="auto"/>
                <w:sz w:val="18"/>
                <w:szCs w:val="18"/>
                <w:lang w:val="uk-UA"/>
              </w:rPr>
              <w:t>)</w:t>
            </w:r>
            <w:r w:rsidR="0012485B" w:rsidRPr="00584574">
              <w:rPr>
                <w:rFonts w:asciiTheme="minorHAnsi" w:hAnsiTheme="minorHAnsi"/>
                <w:bCs/>
                <w:color w:val="auto"/>
                <w:sz w:val="18"/>
                <w:szCs w:val="18"/>
                <w:lang w:val="uk-UA"/>
              </w:rPr>
              <w:t xml:space="preserve">, </w:t>
            </w:r>
            <w:r w:rsidR="0012485B"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Твердження про ефективності (</w:t>
            </w:r>
            <w:proofErr w:type="spellStart"/>
            <w:r w:rsidR="0012485B"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Statement</w:t>
            </w:r>
            <w:proofErr w:type="spellEnd"/>
            <w:r w:rsidR="0012485B"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of </w:t>
            </w:r>
            <w:proofErr w:type="spellStart"/>
            <w:r w:rsidR="0012485B"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Effectiveness</w:t>
            </w:r>
            <w:proofErr w:type="spellEnd"/>
            <w:r w:rsidR="0012485B"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)</w:t>
            </w:r>
          </w:p>
          <w:p w14:paraId="69D1AE60" w14:textId="71BCCE14" w:rsidR="008C346F" w:rsidRPr="00584574" w:rsidRDefault="00D927C3" w:rsidP="001E7B69">
            <w:pPr>
              <w:spacing w:before="60" w:after="60" w:line="240" w:lineRule="auto"/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Кредитси</w:t>
            </w:r>
            <w:proofErr w:type="spellEnd"/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компаній та індивідуальні </w:t>
            </w:r>
            <w:proofErr w:type="spellStart"/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кредитси</w:t>
            </w:r>
            <w:proofErr w:type="spellEnd"/>
          </w:p>
        </w:tc>
      </w:tr>
      <w:tr w:rsidR="008C346F" w:rsidRPr="00584574" w14:paraId="38A46E72" w14:textId="77777777" w:rsidTr="008C346F">
        <w:trPr>
          <w:trHeight w:val="20"/>
        </w:trPr>
        <w:tc>
          <w:tcPr>
            <w:tcW w:w="5395" w:type="dxa"/>
            <w:vMerge/>
            <w:vAlign w:val="center"/>
          </w:tcPr>
          <w:p w14:paraId="69C1143D" w14:textId="77777777" w:rsidR="008C346F" w:rsidRPr="00584574" w:rsidRDefault="008C346F" w:rsidP="008C346F">
            <w:pPr>
              <w:spacing w:before="60" w:after="60" w:line="240" w:lineRule="auto"/>
              <w:rPr>
                <w:rFonts w:ascii="Avenir Next LT Pro" w:hAnsi="Avenir Next LT Pro"/>
                <w:b/>
                <w:sz w:val="20"/>
                <w:szCs w:val="20"/>
                <w:highlight w:val="yellow"/>
                <w:lang w:val="uk-UA"/>
              </w:rPr>
            </w:pPr>
          </w:p>
        </w:tc>
        <w:tc>
          <w:tcPr>
            <w:tcW w:w="5395" w:type="dxa"/>
            <w:vAlign w:val="center"/>
          </w:tcPr>
          <w:p w14:paraId="2F3252EF" w14:textId="701B2531" w:rsidR="008C346F" w:rsidRPr="00584574" w:rsidRDefault="008C346F" w:rsidP="008C346F">
            <w:pPr>
              <w:spacing w:before="60" w:after="60" w:line="240" w:lineRule="auto"/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highlight w:val="yellow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>Primary</w:t>
            </w:r>
            <w:proofErr w:type="spellEnd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>Publicity</w:t>
            </w:r>
            <w:proofErr w:type="spellEnd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>Image</w:t>
            </w:r>
            <w:proofErr w:type="spellEnd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(основне зображення)</w:t>
            </w:r>
          </w:p>
        </w:tc>
      </w:tr>
      <w:tr w:rsidR="008C346F" w:rsidRPr="00120368" w14:paraId="1BBD74A9" w14:textId="77777777" w:rsidTr="008C346F">
        <w:trPr>
          <w:trHeight w:val="20"/>
        </w:trPr>
        <w:tc>
          <w:tcPr>
            <w:tcW w:w="5395" w:type="dxa"/>
            <w:vMerge/>
            <w:vAlign w:val="center"/>
          </w:tcPr>
          <w:p w14:paraId="7E28FB61" w14:textId="77777777" w:rsidR="008C346F" w:rsidRPr="00584574" w:rsidRDefault="008C346F" w:rsidP="008C346F">
            <w:pPr>
              <w:spacing w:before="60" w:after="60" w:line="240" w:lineRule="auto"/>
              <w:rPr>
                <w:rFonts w:ascii="Avenir Next LT Pro" w:hAnsi="Avenir Next LT Pro"/>
                <w:b/>
                <w:sz w:val="20"/>
                <w:szCs w:val="20"/>
                <w:highlight w:val="yellow"/>
                <w:lang w:val="uk-UA"/>
              </w:rPr>
            </w:pPr>
          </w:p>
        </w:tc>
        <w:tc>
          <w:tcPr>
            <w:tcW w:w="5395" w:type="dxa"/>
            <w:vAlign w:val="center"/>
          </w:tcPr>
          <w:p w14:paraId="0540A318" w14:textId="75494392" w:rsidR="008C346F" w:rsidRPr="00584574" w:rsidRDefault="008C346F" w:rsidP="008C346F">
            <w:pPr>
              <w:spacing w:before="60" w:after="60" w:line="240" w:lineRule="auto"/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highlight w:val="yellow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Логотипи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основного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агентства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та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клієнта</w:t>
            </w:r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>(</w:t>
            </w:r>
            <w:proofErr w:type="spellStart"/>
            <w:r w:rsidRPr="00584574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ів</w:t>
            </w:r>
            <w:proofErr w:type="spellEnd"/>
            <w:r w:rsidRPr="00584574">
              <w:rPr>
                <w:rFonts w:ascii="Avenir Next Cyr Medium" w:hAnsi="Avenir Next Cyr Medium" w:cs="Arial"/>
                <w:b/>
                <w:color w:val="auto"/>
                <w:sz w:val="20"/>
                <w:szCs w:val="20"/>
                <w:lang w:val="uk-UA"/>
              </w:rPr>
              <w:t>)</w:t>
            </w:r>
          </w:p>
        </w:tc>
      </w:tr>
    </w:tbl>
    <w:p w14:paraId="6A14A0FF" w14:textId="39A2F072" w:rsidR="00427B95" w:rsidRDefault="00427B95" w:rsidP="0095148A">
      <w:pPr>
        <w:spacing w:after="0" w:line="240" w:lineRule="auto"/>
        <w:contextualSpacing/>
        <w:rPr>
          <w:rFonts w:asciiTheme="minorHAnsi" w:hAnsiTheme="minorHAnsi"/>
          <w:bCs/>
          <w:color w:val="auto"/>
          <w:sz w:val="18"/>
          <w:szCs w:val="18"/>
          <w:lang w:val="uk-UA"/>
        </w:rPr>
      </w:pPr>
    </w:p>
    <w:p w14:paraId="3AEF1AC2" w14:textId="5FCE0014" w:rsidR="00314E9D" w:rsidRPr="00314E9D" w:rsidRDefault="00314E9D" w:rsidP="0095148A">
      <w:pPr>
        <w:spacing w:after="0" w:line="240" w:lineRule="auto"/>
        <w:contextualSpacing/>
        <w:rPr>
          <w:rFonts w:asciiTheme="minorHAnsi" w:hAnsiTheme="minorHAnsi"/>
          <w:color w:val="auto"/>
          <w:sz w:val="20"/>
          <w:szCs w:val="20"/>
          <w:lang w:val="uk-UA"/>
        </w:rPr>
      </w:pPr>
      <w:r w:rsidRPr="00120368">
        <w:rPr>
          <w:rFonts w:ascii="Avenir Next Cyr" w:hAnsi="Avenir Next Cyr" w:cs="Calibri"/>
          <w:color w:val="auto"/>
          <w:sz w:val="20"/>
          <w:szCs w:val="20"/>
          <w:lang w:val="uk-UA"/>
        </w:rPr>
        <w:t>Перегляньте</w:t>
      </w:r>
      <w:r w:rsidRPr="00120368">
        <w:rPr>
          <w:rFonts w:ascii="AvenirNext LT Pro Bold" w:hAnsi="AvenirNext LT Pro Bold"/>
          <w:color w:val="auto"/>
          <w:sz w:val="20"/>
          <w:szCs w:val="20"/>
          <w:lang w:val="uk-UA"/>
        </w:rPr>
        <w:t xml:space="preserve"> </w:t>
      </w:r>
      <w:hyperlink r:id="rId12" w:history="1">
        <w:r w:rsidRPr="00120368">
          <w:rPr>
            <w:rStyle w:val="ac"/>
            <w:rFonts w:ascii="AvenirNext LT Pro Bold" w:hAnsi="AvenirNext LT Pro Bold"/>
            <w:b/>
            <w:bCs/>
            <w:sz w:val="20"/>
            <w:szCs w:val="20"/>
          </w:rPr>
          <w:t>E</w:t>
        </w:r>
        <w:r w:rsidRPr="00120368">
          <w:rPr>
            <w:rStyle w:val="ac"/>
            <w:rFonts w:ascii="AvenirNext LT Pro Bold" w:hAnsi="AvenirNext LT Pro Bold"/>
            <w:b/>
            <w:bCs/>
            <w:sz w:val="20"/>
            <w:szCs w:val="20"/>
          </w:rPr>
          <w:t>n</w:t>
        </w:r>
        <w:r w:rsidRPr="00120368">
          <w:rPr>
            <w:rStyle w:val="ac"/>
            <w:rFonts w:ascii="AvenirNext LT Pro Bold" w:hAnsi="AvenirNext LT Pro Bold"/>
            <w:b/>
            <w:bCs/>
            <w:sz w:val="20"/>
            <w:szCs w:val="20"/>
          </w:rPr>
          <w:t>t</w:t>
        </w:r>
        <w:r w:rsidRPr="00120368">
          <w:rPr>
            <w:rStyle w:val="ac"/>
            <w:rFonts w:ascii="AvenirNext LT Pro Bold" w:hAnsi="AvenirNext LT Pro Bold"/>
            <w:b/>
            <w:bCs/>
            <w:sz w:val="20"/>
            <w:szCs w:val="20"/>
          </w:rPr>
          <w:t>r</w:t>
        </w:r>
        <w:r w:rsidRPr="00120368">
          <w:rPr>
            <w:rStyle w:val="ac"/>
            <w:rFonts w:ascii="AvenirNext LT Pro Bold" w:hAnsi="AvenirNext LT Pro Bold"/>
            <w:b/>
            <w:bCs/>
            <w:sz w:val="20"/>
            <w:szCs w:val="20"/>
          </w:rPr>
          <w:t>y</w:t>
        </w:r>
        <w:r w:rsidRPr="00120368">
          <w:rPr>
            <w:rStyle w:val="ac"/>
            <w:rFonts w:ascii="AvenirNext LT Pro Bold" w:hAnsi="AvenirNext LT Pro Bold"/>
            <w:b/>
            <w:bCs/>
            <w:sz w:val="20"/>
            <w:szCs w:val="20"/>
            <w:lang w:val="uk-UA"/>
          </w:rPr>
          <w:t xml:space="preserve"> </w:t>
        </w:r>
        <w:r w:rsidRPr="00120368">
          <w:rPr>
            <w:rStyle w:val="ac"/>
            <w:rFonts w:ascii="AvenirNext LT Pro Bold" w:hAnsi="AvenirNext LT Pro Bold"/>
            <w:b/>
            <w:bCs/>
            <w:sz w:val="20"/>
            <w:szCs w:val="20"/>
          </w:rPr>
          <w:t>Kit</w:t>
        </w:r>
      </w:hyperlink>
      <w:r w:rsidRPr="00120368">
        <w:rPr>
          <w:rFonts w:ascii="AvenirNext LT Pro Bold" w:hAnsi="AvenirNext LT Pro Bold"/>
          <w:color w:val="auto"/>
          <w:sz w:val="20"/>
          <w:szCs w:val="20"/>
          <w:lang w:val="uk-UA"/>
        </w:rPr>
        <w:t xml:space="preserve"> </w:t>
      </w:r>
      <w:r w:rsidRPr="00120368">
        <w:rPr>
          <w:rFonts w:ascii="Avenir Next Cyr" w:hAnsi="Avenir Next Cyr" w:cs="Calibri"/>
          <w:color w:val="auto"/>
          <w:sz w:val="20"/>
          <w:szCs w:val="20"/>
          <w:lang w:val="uk-UA"/>
        </w:rPr>
        <w:t>для</w:t>
      </w:r>
      <w:r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>повного</w:t>
      </w:r>
      <w:r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>ознайомлення з інформацією</w:t>
      </w:r>
      <w:r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>щодо</w:t>
      </w:r>
      <w:r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>підготовки</w:t>
      </w:r>
      <w:r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>вашої</w:t>
      </w:r>
      <w:r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>текстової форми заявки та</w:t>
      </w:r>
      <w:r>
        <w:rPr>
          <w:rFonts w:ascii="Avenir Next Cyr" w:hAnsi="Avenir Next Cyr"/>
          <w:color w:val="auto"/>
          <w:sz w:val="20"/>
          <w:szCs w:val="20"/>
          <w:lang w:val="uk-UA"/>
        </w:rPr>
        <w:t xml:space="preserve"> </w:t>
      </w:r>
      <w:r>
        <w:rPr>
          <w:rFonts w:ascii="Avenir Next Cyr" w:hAnsi="Avenir Next Cyr" w:cs="Calibri"/>
          <w:color w:val="auto"/>
          <w:sz w:val="20"/>
          <w:szCs w:val="20"/>
          <w:lang w:val="uk-UA"/>
        </w:rPr>
        <w:t>креативних матеріалів</w:t>
      </w:r>
      <w:r>
        <w:rPr>
          <w:rFonts w:ascii="Avenir Next Cyr" w:hAnsi="Avenir Next Cyr"/>
          <w:color w:val="auto"/>
          <w:sz w:val="20"/>
          <w:szCs w:val="20"/>
          <w:lang w:val="uk-UA"/>
        </w:rPr>
        <w:t>.</w:t>
      </w:r>
    </w:p>
    <w:p w14:paraId="1096D33A" w14:textId="77777777" w:rsidR="00427B95" w:rsidRPr="00584574" w:rsidRDefault="00427B95" w:rsidP="0095148A">
      <w:pPr>
        <w:spacing w:after="0" w:line="240" w:lineRule="auto"/>
        <w:contextualSpacing/>
        <w:rPr>
          <w:rFonts w:ascii="Avenir Next LT Pro" w:hAnsi="Avenir Next LT Pro"/>
          <w:bCs/>
          <w:color w:val="auto"/>
          <w:sz w:val="18"/>
          <w:szCs w:val="18"/>
          <w:lang w:val="uk-UA"/>
        </w:rPr>
      </w:pPr>
    </w:p>
    <w:tbl>
      <w:tblPr>
        <w:tblStyle w:val="22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67"/>
        <w:gridCol w:w="5373"/>
      </w:tblGrid>
      <w:tr w:rsidR="00B77810" w:rsidRPr="00120368" w14:paraId="45F3E00E" w14:textId="77777777" w:rsidTr="00547104">
        <w:trPr>
          <w:trHeight w:val="1080"/>
          <w:jc w:val="center"/>
        </w:trPr>
        <w:tc>
          <w:tcPr>
            <w:tcW w:w="5395" w:type="dxa"/>
            <w:tcBorders>
              <w:top w:val="single" w:sz="24" w:space="0" w:color="B4975A"/>
              <w:left w:val="single" w:sz="24" w:space="0" w:color="B4975A"/>
              <w:bottom w:val="single" w:sz="24" w:space="0" w:color="B4975A"/>
              <w:right w:val="single" w:sz="24" w:space="0" w:color="B4975A"/>
            </w:tcBorders>
            <w:shd w:val="clear" w:color="auto" w:fill="auto"/>
          </w:tcPr>
          <w:p w14:paraId="4581A014" w14:textId="77777777" w:rsidR="00547104" w:rsidRPr="00584574" w:rsidRDefault="00547104" w:rsidP="00547104">
            <w:pPr>
              <w:spacing w:after="0" w:line="240" w:lineRule="auto"/>
              <w:rPr>
                <w:rFonts w:ascii="Avenir Next LT Pro" w:hAnsi="Avenir Next LT Pro"/>
                <w:b/>
                <w:sz w:val="8"/>
                <w:szCs w:val="8"/>
                <w:lang w:val="uk-UA"/>
              </w:rPr>
            </w:pPr>
          </w:p>
          <w:p w14:paraId="5260B39B" w14:textId="26FAC0A3" w:rsidR="001E7B69" w:rsidRPr="00584574" w:rsidRDefault="001E7B69" w:rsidP="001E7B69">
            <w:pPr>
              <w:spacing w:after="0" w:line="240" w:lineRule="auto"/>
              <w:rPr>
                <w:rFonts w:ascii="Avenir Next Cyr Medium" w:hAnsi="Avenir Next Cyr Medium"/>
                <w:b/>
                <w:sz w:val="2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sz w:val="28"/>
                <w:szCs w:val="18"/>
                <w:lang w:val="uk-UA"/>
              </w:rPr>
              <w:t>КЛЮЧОВІ ПІДКАЗКИ ВІД ЖУРІ</w:t>
            </w:r>
          </w:p>
          <w:p w14:paraId="12A8262A" w14:textId="77777777" w:rsidR="00377540" w:rsidRPr="00584574" w:rsidRDefault="00377540" w:rsidP="00547104">
            <w:pPr>
              <w:spacing w:after="0" w:line="240" w:lineRule="auto"/>
              <w:rPr>
                <w:rFonts w:ascii="Avenir Next LT Pro" w:hAnsi="Avenir Next LT Pro"/>
                <w:b/>
                <w:sz w:val="2"/>
                <w:szCs w:val="2"/>
                <w:lang w:val="uk-UA"/>
              </w:rPr>
            </w:pPr>
          </w:p>
          <w:p w14:paraId="71456317" w14:textId="77777777" w:rsidR="00547104" w:rsidRPr="00584574" w:rsidRDefault="00547104" w:rsidP="00547104">
            <w:pPr>
              <w:spacing w:after="0" w:line="240" w:lineRule="auto"/>
              <w:rPr>
                <w:rFonts w:ascii="Avenir Next LT Pro" w:hAnsi="Avenir Next LT Pro"/>
                <w:sz w:val="8"/>
                <w:szCs w:val="18"/>
                <w:lang w:val="uk-UA"/>
              </w:rPr>
            </w:pPr>
          </w:p>
          <w:p w14:paraId="0DF74B11" w14:textId="707480FF" w:rsidR="00547104" w:rsidRPr="00584574" w:rsidRDefault="00871C7A" w:rsidP="00547104">
            <w:pPr>
              <w:numPr>
                <w:ilvl w:val="0"/>
                <w:numId w:val="3"/>
              </w:numPr>
              <w:spacing w:after="120" w:line="240" w:lineRule="auto"/>
              <w:ind w:left="360"/>
              <w:rPr>
                <w:rFonts w:ascii="Avenir Next LT Pro" w:hAnsi="Avenir Next LT Pr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20"/>
                <w:lang w:val="uk-UA"/>
              </w:rPr>
              <w:t>БУДЬТЕ ЧІТКИМИ, ЛАКОНІЧНИМИ, ПЕРЕКОНУЮЧИМИ ТА ЧЕСНИМИ</w:t>
            </w:r>
            <w:r w:rsidR="00F92382" w:rsidRPr="00584574">
              <w:rPr>
                <w:rFonts w:ascii="Avenir Next LT Pro" w:hAnsi="Avenir Next LT Pro"/>
                <w:color w:val="auto"/>
                <w:sz w:val="20"/>
                <w:szCs w:val="20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b/>
                <w:color w:val="B4975A"/>
                <w:sz w:val="18"/>
                <w:szCs w:val="18"/>
                <w:lang w:val="uk-UA"/>
              </w:rPr>
              <w:t>Короткі</w:t>
            </w:r>
            <w:r w:rsidRPr="00584574">
              <w:rPr>
                <w:rFonts w:ascii="Avenir Next Cyr" w:hAnsi="Avenir Next Cyr"/>
                <w:b/>
                <w:color w:val="B4975A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b/>
                <w:color w:val="B4975A"/>
                <w:sz w:val="18"/>
                <w:szCs w:val="18"/>
                <w:lang w:val="uk-UA"/>
              </w:rPr>
              <w:t>гарно</w:t>
            </w:r>
            <w:r w:rsidRPr="00584574">
              <w:rPr>
                <w:rFonts w:ascii="Avenir Next Cyr" w:hAnsi="Avenir Next Cyr"/>
                <w:b/>
                <w:color w:val="B4975A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/>
                <w:color w:val="B4975A"/>
                <w:sz w:val="18"/>
                <w:szCs w:val="18"/>
                <w:lang w:val="uk-UA"/>
              </w:rPr>
              <w:t>написані</w:t>
            </w:r>
            <w:r w:rsidRPr="00584574">
              <w:rPr>
                <w:rFonts w:ascii="Avenir Next Cyr" w:hAnsi="Avenir Next Cyr"/>
                <w:b/>
                <w:color w:val="B4975A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/>
                <w:color w:val="B4975A"/>
                <w:sz w:val="18"/>
                <w:szCs w:val="18"/>
                <w:lang w:val="uk-UA"/>
              </w:rPr>
              <w:t>заявки</w:t>
            </w:r>
            <w:r w:rsidRPr="00584574">
              <w:rPr>
                <w:rFonts w:ascii="Avenir Next Cyr" w:hAnsi="Avenir Next Cyr"/>
                <w:b/>
                <w:color w:val="B4975A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завжди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вдало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виділяються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серед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інших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адже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за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одну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суддівську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сесію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журі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розглядають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 15-20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8"/>
                <w:lang w:val="uk-UA"/>
              </w:rPr>
              <w:t>заявок</w:t>
            </w:r>
            <w:r w:rsidRPr="00584574">
              <w:rPr>
                <w:rFonts w:ascii="Avenir Next Cyr" w:hAnsi="Avenir Next Cyr"/>
                <w:b/>
                <w:color w:val="B4975A"/>
                <w:sz w:val="18"/>
                <w:szCs w:val="18"/>
                <w:lang w:val="uk-UA"/>
              </w:rPr>
              <w:t>.</w:t>
            </w:r>
            <w:r w:rsidRPr="00584574">
              <w:rPr>
                <w:rFonts w:ascii="Avenir Next LT Pro" w:hAnsi="Avenir Next LT Pro"/>
                <w:b/>
                <w:color w:val="B4975A"/>
                <w:sz w:val="18"/>
                <w:szCs w:val="18"/>
                <w:lang w:val="uk-UA"/>
              </w:rPr>
              <w:t xml:space="preserve">  </w:t>
            </w:r>
          </w:p>
          <w:p w14:paraId="50815B9A" w14:textId="43B6B411" w:rsidR="00B13221" w:rsidRPr="00584574" w:rsidRDefault="00871C7A" w:rsidP="00B13221">
            <w:pPr>
              <w:numPr>
                <w:ilvl w:val="0"/>
                <w:numId w:val="3"/>
              </w:numPr>
              <w:spacing w:after="120" w:line="240" w:lineRule="auto"/>
              <w:ind w:left="360"/>
              <w:rPr>
                <w:rFonts w:ascii="AvenirNext LT Pro Regular" w:hAnsi="AvenirNext LT Pro Regular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20"/>
                <w:lang w:val="uk-UA"/>
              </w:rPr>
              <w:t>КОНТЕКСТ (ОПИС СИТУАЦІЇ) Є КЛЮЧОВИМ</w:t>
            </w:r>
            <w:r w:rsidR="00BC55AD" w:rsidRPr="00584574">
              <w:rPr>
                <w:rFonts w:ascii="Avenir Next LT Pro" w:hAnsi="Avenir Next LT Pro"/>
                <w:sz w:val="18"/>
                <w:szCs w:val="18"/>
                <w:highlight w:val="yellow"/>
                <w:lang w:val="uk-UA"/>
              </w:rPr>
              <w:br/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Судді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зазвичай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не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працюють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у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вашій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категорії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та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можуть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B13221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 xml:space="preserve">бути не знайомі з вашим брендом. </w:t>
            </w:r>
            <w:r w:rsidR="00B13221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Опишіть суддям ситуацію так, щоб можна було зрозуміти ступінь складності вашого завдання та важливість отриманих результатів. Обмежте використання галузевого жаргону та дайте визначення галузевим термінам.</w:t>
            </w:r>
          </w:p>
          <w:p w14:paraId="30C3A7A7" w14:textId="077ED12E" w:rsidR="00547104" w:rsidRPr="00584574" w:rsidRDefault="001F12DF" w:rsidP="001F12DF">
            <w:pPr>
              <w:numPr>
                <w:ilvl w:val="0"/>
                <w:numId w:val="3"/>
              </w:numPr>
              <w:spacing w:after="120" w:line="240" w:lineRule="auto"/>
              <w:ind w:left="36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20"/>
                <w:lang w:val="uk-UA"/>
              </w:rPr>
              <w:lastRenderedPageBreak/>
              <w:t>ВІДПОВІДНІСТЬ КАТЕГОРІЇ</w:t>
            </w:r>
            <w:r w:rsidR="002661C0" w:rsidRPr="00584574">
              <w:rPr>
                <w:rFonts w:ascii="Avenir Next LT Pro" w:hAnsi="Avenir Next LT Pro"/>
                <w:color w:val="auto"/>
                <w:sz w:val="18"/>
                <w:szCs w:val="18"/>
                <w:highlight w:val="yellow"/>
                <w:lang w:val="uk-UA"/>
              </w:rPr>
              <w:br/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оцінюють ефективність </w:t>
            </w:r>
            <w:r w:rsidRPr="00584574">
              <w:rPr>
                <w:rStyle w:val="40"/>
                <w:rFonts w:ascii="Avenir Next Cyr" w:hAnsi="Avenir Next Cyr"/>
                <w:b/>
                <w:bCs/>
                <w:sz w:val="18"/>
                <w:szCs w:val="18"/>
                <w:lang w:val="uk-UA"/>
              </w:rPr>
              <w:t>роботи в контексті визначення та суті обраної категорії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. Переконайтеся, що ваша заявлена </w:t>
            </w:r>
            <w:r w:rsidRPr="00584574">
              <w:rPr>
                <w:rFonts w:ascii="Arial" w:hAnsi="Arial" w:cs="Arial"/>
                <w:color w:val="auto"/>
                <w:sz w:val="18"/>
                <w:szCs w:val="18"/>
                <w:lang w:val="uk-UA"/>
              </w:rPr>
              <w:t>​​</w:t>
            </w:r>
            <w:r w:rsidRPr="00584574">
              <w:rPr>
                <w:rFonts w:ascii="Avenir Next Cyr" w:hAnsi="Avenir Next Cyr" w:cs="Avenir Next Cyr"/>
                <w:color w:val="auto"/>
                <w:sz w:val="18"/>
                <w:szCs w:val="18"/>
                <w:lang w:val="uk-UA"/>
              </w:rPr>
              <w:t>ціль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Avenir Next Cyr"/>
                <w:color w:val="auto"/>
                <w:sz w:val="18"/>
                <w:szCs w:val="18"/>
                <w:lang w:val="uk-UA"/>
              </w:rPr>
              <w:t>і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Avenir Next Cyr"/>
                <w:color w:val="auto"/>
                <w:sz w:val="18"/>
                <w:szCs w:val="18"/>
                <w:lang w:val="uk-UA"/>
              </w:rPr>
              <w:t>результати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Avenir Next Cyr"/>
                <w:color w:val="auto"/>
                <w:sz w:val="18"/>
                <w:szCs w:val="18"/>
                <w:lang w:val="uk-UA"/>
              </w:rPr>
              <w:t>збігаються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.</w:t>
            </w:r>
          </w:p>
          <w:p w14:paraId="31F21CFC" w14:textId="4CBCF24F" w:rsidR="002661C0" w:rsidRPr="00584574" w:rsidRDefault="001F12DF" w:rsidP="00266E81">
            <w:pPr>
              <w:numPr>
                <w:ilvl w:val="0"/>
                <w:numId w:val="3"/>
              </w:numPr>
              <w:spacing w:after="120" w:line="240" w:lineRule="auto"/>
              <w:ind w:left="360"/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color w:val="B4975A"/>
                <w:sz w:val="20"/>
                <w:szCs w:val="20"/>
                <w:lang w:val="uk-UA"/>
              </w:rPr>
              <w:t>РОЗКАЖІТЬ</w:t>
            </w:r>
            <w:r w:rsidRPr="00584574">
              <w:rPr>
                <w:rFonts w:ascii="Avenir Next Cyr Medium" w:hAnsi="Avenir Next Cyr Medium"/>
                <w:b/>
                <w:bCs/>
                <w:color w:val="B4975A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B4975A"/>
                <w:sz w:val="20"/>
                <w:szCs w:val="20"/>
                <w:lang w:val="uk-UA"/>
              </w:rPr>
              <w:t>ЦІКАВУ</w:t>
            </w:r>
            <w:r w:rsidRPr="00584574">
              <w:rPr>
                <w:rFonts w:ascii="Avenir Next Cyr Medium" w:hAnsi="Avenir Next Cyr Medium"/>
                <w:b/>
                <w:bCs/>
                <w:color w:val="B4975A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B4975A"/>
                <w:sz w:val="20"/>
                <w:szCs w:val="20"/>
                <w:lang w:val="uk-UA"/>
              </w:rPr>
              <w:t>ІСТОРІЮ</w:t>
            </w:r>
            <w:r w:rsidR="002661C0" w:rsidRPr="00584574"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  <w:br/>
            </w:r>
            <w:r w:rsidR="006F26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Пишіть</w:t>
            </w:r>
            <w:r w:rsidR="006F2627" w:rsidRPr="00584574">
              <w:rPr>
                <w:rFonts w:asciiTheme="minorHAnsi" w:hAnsiTheme="minorHAnsi"/>
                <w:color w:val="auto"/>
                <w:sz w:val="18"/>
                <w:szCs w:val="18"/>
                <w:lang w:val="uk-UA"/>
              </w:rPr>
              <w:t xml:space="preserve"> </w:t>
            </w:r>
            <w:r w:rsidR="006F26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вашу заявку, пам’ятаючи, що ваша цільова аудиторія – це судді </w:t>
            </w:r>
            <w:proofErr w:type="spellStart"/>
            <w:r w:rsidR="006F26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="006F26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. Члени журі хочуть побачити захоплюючу, добре написану історію, в якій чітко і послідовно пов’язані між собою всі розділи заявки. Судді будуть оцінювати вашу роботу критично, тому передбачте питання, які в них можуть виникнути.</w:t>
            </w:r>
            <w:r w:rsidR="006F2627"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</w:p>
          <w:p w14:paraId="41EF2DBB" w14:textId="26A08401" w:rsidR="007E04FA" w:rsidRPr="003E00B0" w:rsidRDefault="007E04FA" w:rsidP="003E00B0">
            <w:pPr>
              <w:numPr>
                <w:ilvl w:val="0"/>
                <w:numId w:val="3"/>
              </w:numPr>
              <w:spacing w:after="120" w:line="240" w:lineRule="auto"/>
              <w:ind w:left="360"/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20"/>
                <w:lang w:val="uk-UA"/>
              </w:rPr>
              <w:t>ПОПЕРЕДНІЙ ПЕРЕГЛЯД</w:t>
            </w:r>
            <w:r w:rsidR="00DC2E27" w:rsidRPr="00584574">
              <w:rPr>
                <w:rFonts w:asciiTheme="minorHAnsi" w:hAnsiTheme="minorHAnsi"/>
                <w:b/>
                <w:color w:val="B4975A"/>
                <w:sz w:val="20"/>
                <w:szCs w:val="20"/>
                <w:lang w:val="uk-UA"/>
              </w:rPr>
              <w:br/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Зверніться до колег, які не працюють з брендом, </w:t>
            </w:r>
            <w:r w:rsidR="00DC2E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з проханням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переглянути заявку. Дізнайтеся, які питання у них виникли – що було незрозумілим</w:t>
            </w:r>
            <w:r w:rsidR="00DC2E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?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="00DC2E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Де в кейсі </w:t>
            </w:r>
            <w:r w:rsidR="002E1F0B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прогалини</w:t>
            </w:r>
            <w:r w:rsidR="00DC2E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? Зверніться до сильного редактора (коректора)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пере</w:t>
            </w:r>
            <w:r w:rsidR="00DC2E27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глянути роботу.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</w:p>
          <w:p w14:paraId="5EBF5574" w14:textId="141318E3" w:rsidR="00DC2E27" w:rsidRPr="003E00B0" w:rsidRDefault="00DC2E27" w:rsidP="002661C0">
            <w:pPr>
              <w:spacing w:after="120" w:line="240" w:lineRule="auto"/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</w:pPr>
            <w:r w:rsidRPr="003E00B0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 xml:space="preserve">Також можна переглянути додаткові поради від журі  у документі </w:t>
            </w:r>
            <w:hyperlink r:id="rId13" w:history="1">
              <w:proofErr w:type="spellStart"/>
              <w:r w:rsidRPr="00E74EFB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Ef</w:t>
              </w:r>
              <w:r w:rsidRPr="00E74EFB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f</w:t>
              </w:r>
              <w:r w:rsidRPr="00E74EFB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ective</w:t>
              </w:r>
              <w:proofErr w:type="spellEnd"/>
              <w:r w:rsidRPr="00E74EFB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 xml:space="preserve"> </w:t>
              </w:r>
              <w:proofErr w:type="spellStart"/>
              <w:r w:rsidRPr="00E74EFB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Entry</w:t>
              </w:r>
              <w:proofErr w:type="spellEnd"/>
              <w:r w:rsidRPr="00E74EFB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 xml:space="preserve"> </w:t>
              </w:r>
              <w:proofErr w:type="spellStart"/>
              <w:r w:rsidRPr="00E74EFB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G</w:t>
              </w:r>
              <w:r w:rsidRPr="00E74EFB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u</w:t>
              </w:r>
              <w:r w:rsidRPr="00E74EFB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i</w:t>
              </w:r>
              <w:r w:rsidRPr="00E74EFB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d</w:t>
              </w:r>
              <w:r w:rsidRPr="00E74EFB">
                <w:rPr>
                  <w:rStyle w:val="ac"/>
                  <w:rFonts w:ascii="Avenir Next Cyr Medium" w:hAnsi="Avenir Next Cyr Medium"/>
                  <w:b/>
                  <w:bCs/>
                  <w:sz w:val="18"/>
                  <w:szCs w:val="18"/>
                  <w:lang w:val="uk-UA"/>
                </w:rPr>
                <w:t>e</w:t>
              </w:r>
              <w:proofErr w:type="spellEnd"/>
            </w:hyperlink>
            <w:r w:rsidRPr="003E00B0">
              <w:rPr>
                <w:rFonts w:ascii="Avenir Next Cyr" w:hAnsi="Avenir Next Cyr"/>
                <w:b/>
                <w:bCs/>
                <w:color w:val="auto"/>
                <w:sz w:val="18"/>
                <w:szCs w:val="18"/>
                <w:lang w:val="uk-UA"/>
              </w:rPr>
              <w:t xml:space="preserve">. </w:t>
            </w:r>
          </w:p>
          <w:p w14:paraId="708B5378" w14:textId="3C72AE2C" w:rsidR="00547104" w:rsidRPr="00584574" w:rsidRDefault="00547104" w:rsidP="002661C0">
            <w:pPr>
              <w:spacing w:after="120" w:line="240" w:lineRule="auto"/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</w:pPr>
          </w:p>
        </w:tc>
        <w:tc>
          <w:tcPr>
            <w:tcW w:w="5395" w:type="dxa"/>
            <w:tcBorders>
              <w:top w:val="single" w:sz="24" w:space="0" w:color="B4975A"/>
              <w:left w:val="single" w:sz="24" w:space="0" w:color="B4975A"/>
              <w:bottom w:val="single" w:sz="24" w:space="0" w:color="B4975A"/>
              <w:right w:val="single" w:sz="24" w:space="0" w:color="B4975A"/>
            </w:tcBorders>
            <w:shd w:val="clear" w:color="auto" w:fill="auto"/>
          </w:tcPr>
          <w:p w14:paraId="2C0E0859" w14:textId="77777777" w:rsidR="00547104" w:rsidRPr="00584574" w:rsidRDefault="00547104" w:rsidP="00547104">
            <w:pPr>
              <w:spacing w:after="0" w:line="240" w:lineRule="auto"/>
              <w:rPr>
                <w:rFonts w:ascii="Avenir Next LT Pro" w:hAnsi="Avenir Next LT Pro"/>
                <w:b/>
                <w:sz w:val="8"/>
                <w:szCs w:val="8"/>
                <w:lang w:val="uk-UA"/>
              </w:rPr>
            </w:pPr>
          </w:p>
          <w:p w14:paraId="26FF43AA" w14:textId="77A4411F" w:rsidR="001E7B69" w:rsidRPr="00584574" w:rsidRDefault="001E7B69" w:rsidP="001E7B69">
            <w:pPr>
              <w:spacing w:after="0" w:line="240" w:lineRule="auto"/>
              <w:rPr>
                <w:rFonts w:ascii="Avenir Next Cyr Medium" w:hAnsi="Avenir Next Cyr Medium"/>
                <w:b/>
                <w:sz w:val="2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sz w:val="28"/>
                <w:szCs w:val="18"/>
                <w:lang w:val="uk-UA"/>
              </w:rPr>
              <w:t>ОСНОВНІ ВИМОГИ ДО ЗАЯВКИ</w:t>
            </w:r>
          </w:p>
          <w:p w14:paraId="3FC03762" w14:textId="77777777" w:rsidR="00547104" w:rsidRPr="00584574" w:rsidRDefault="00547104" w:rsidP="00547104">
            <w:pPr>
              <w:spacing w:after="120" w:line="240" w:lineRule="auto"/>
              <w:rPr>
                <w:rFonts w:ascii="Avenir Next LT Pro" w:hAnsi="Avenir Next LT Pro"/>
                <w:color w:val="auto"/>
                <w:sz w:val="2"/>
                <w:szCs w:val="18"/>
                <w:lang w:val="uk-UA"/>
              </w:rPr>
            </w:pPr>
          </w:p>
          <w:p w14:paraId="72A53220" w14:textId="02E12C31" w:rsidR="006C5D1E" w:rsidRPr="00584574" w:rsidRDefault="006C5D1E" w:rsidP="006C5D1E">
            <w:pPr>
              <w:pStyle w:val="af7"/>
              <w:numPr>
                <w:ilvl w:val="0"/>
                <w:numId w:val="2"/>
              </w:numPr>
              <w:spacing w:after="120" w:line="240" w:lineRule="auto"/>
              <w:ind w:left="301" w:hanging="284"/>
              <w:rPr>
                <w:rFonts w:ascii="Avenir Next LT Pro" w:hAnsi="Avenir Next LT Pro"/>
                <w:color w:val="auto"/>
                <w:sz w:val="16"/>
                <w:szCs w:val="16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ОБМЕЖЕННЯ ЩОДО КІЛЬКОСТІ СЛІВ</w:t>
            </w: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Кожен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учасник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має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свою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унікальну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історію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проте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ліміт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обсягу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є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загальним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всіх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;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від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учасників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вимагається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використання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всього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наданого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місця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(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під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кожним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питанням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вказана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інформація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щодо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орієнтовної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кількості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надання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).  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відповідей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рекомендується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використовувати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шрифт розміром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менше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10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кегля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. 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видаляйте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та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не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редагуйте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питання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інструкції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таблиці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тощо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з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форми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8"/>
                <w:lang w:val="uk-UA"/>
              </w:rPr>
              <w:t>заявки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>.</w:t>
            </w:r>
          </w:p>
          <w:p w14:paraId="529A3640" w14:textId="767B9886" w:rsidR="00CD1E4B" w:rsidRPr="00584574" w:rsidRDefault="00282E8C" w:rsidP="00EB1D82">
            <w:pPr>
              <w:numPr>
                <w:ilvl w:val="0"/>
                <w:numId w:val="2"/>
              </w:numPr>
              <w:spacing w:after="120" w:line="240" w:lineRule="auto"/>
              <w:ind w:left="360"/>
              <w:rPr>
                <w:rFonts w:ascii="Avenir Next LT Pro" w:hAnsi="Avenir Next LT Pr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ВИМОГИ ЩОДО УЧАСТІ</w:t>
            </w:r>
            <w:r w:rsidR="00CD1E4B" w:rsidRPr="00584574">
              <w:rPr>
                <w:rFonts w:ascii="Avenir Next LT Pro" w:hAnsi="Avenir Next LT Pro"/>
                <w:color w:val="B4975A"/>
                <w:sz w:val="18"/>
                <w:szCs w:val="18"/>
                <w:lang w:val="uk-UA"/>
              </w:rPr>
              <w:t xml:space="preserve"> </w:t>
            </w:r>
            <w:r w:rsidR="00CD1E4B" w:rsidRPr="00584574"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>Надані дані та результати кампанії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повинні відноситися саме до  українського ринку, тобто кампанія має бути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lastRenderedPageBreak/>
              <w:t>реалізована на території України, та в будь-який проміжок часу  в рамках встановленого періоду:</w:t>
            </w:r>
          </w:p>
          <w:p w14:paraId="33A49A7C" w14:textId="4CC654AB" w:rsidR="00D2222A" w:rsidRDefault="00D2222A" w:rsidP="00B67CD1">
            <w:pPr>
              <w:spacing w:after="120" w:line="240" w:lineRule="auto"/>
              <w:ind w:left="360"/>
              <w:rPr>
                <w:rFonts w:asciiTheme="minorHAnsi" w:hAnsiTheme="minorHAnsi"/>
                <w:b/>
                <w:bCs/>
                <w:color w:val="auto"/>
                <w:sz w:val="18"/>
                <w:szCs w:val="18"/>
                <w:lang w:val="uk-UA"/>
              </w:rPr>
            </w:pPr>
            <w:r w:rsidRPr="003C62DF">
              <w:rPr>
                <w:rFonts w:ascii="Avenir Next Cyr Medium" w:hAnsi="Avenir Next Cyr Medium"/>
                <w:b/>
                <w:bCs/>
                <w:color w:val="auto"/>
                <w:sz w:val="18"/>
                <w:szCs w:val="18"/>
                <w:lang w:val="uk-UA"/>
              </w:rPr>
              <w:t>1 січня 2023 – 1 жовтня 2024</w:t>
            </w:r>
            <w:r w:rsidRPr="003C62DF">
              <w:rPr>
                <w:rFonts w:ascii="Avenir Next LT Pro" w:hAnsi="Avenir Next LT Pro"/>
                <w:b/>
                <w:bCs/>
                <w:color w:val="auto"/>
                <w:sz w:val="18"/>
                <w:szCs w:val="18"/>
                <w:lang w:val="uk-UA"/>
              </w:rPr>
              <w:br/>
            </w:r>
            <w:r w:rsidRPr="003C62DF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(</w:t>
            </w:r>
            <w:r w:rsidRPr="003C62DF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 xml:space="preserve">для категорії </w:t>
            </w:r>
            <w:r w:rsidRPr="003C62DF">
              <w:rPr>
                <w:rFonts w:ascii="Avenir Next Cyr" w:hAnsi="Avenir Next Cyr"/>
                <w:color w:val="auto"/>
                <w:sz w:val="18"/>
                <w:szCs w:val="18"/>
              </w:rPr>
              <w:t>Sustained</w:t>
            </w:r>
            <w:r w:rsidRPr="003C62DF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3C62DF">
              <w:rPr>
                <w:rFonts w:ascii="Avenir Next Cyr" w:hAnsi="Avenir Next Cyr"/>
                <w:color w:val="auto"/>
                <w:sz w:val="18"/>
                <w:szCs w:val="18"/>
              </w:rPr>
              <w:t>Success</w:t>
            </w:r>
            <w:r w:rsidRPr="003C62DF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– з  1 січня 2021 </w:t>
            </w:r>
            <w:r w:rsidRPr="003C62DF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або раніше</w:t>
            </w:r>
            <w:r w:rsidRPr="003C62DF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)</w:t>
            </w:r>
          </w:p>
          <w:p w14:paraId="72BABB80" w14:textId="45ADB279" w:rsidR="00E44D9B" w:rsidRPr="00584574" w:rsidRDefault="00E44D9B" w:rsidP="00B67CD1">
            <w:pPr>
              <w:spacing w:after="120" w:line="240" w:lineRule="auto"/>
              <w:ind w:left="36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Результати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отримані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після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закінчення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визначеного правилами періоду, та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які безпосередньо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пов</w:t>
            </w:r>
            <w:r w:rsidRPr="00584574">
              <w:rPr>
                <w:rFonts w:ascii="Avenir Next Cyr" w:hAnsi="Avenir Next Cyr" w:cs="Avenir Next LT Pro"/>
                <w:sz w:val="18"/>
                <w:szCs w:val="18"/>
                <w:lang w:val="uk-UA"/>
              </w:rPr>
              <w:t>’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язані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з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кампанією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яка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при цьому проходила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у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в рамках зазначеного конкурсного періоду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можуть бути додані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. </w:t>
            </w:r>
          </w:p>
          <w:p w14:paraId="2B07BC35" w14:textId="2D035E0A" w:rsidR="004034EF" w:rsidRPr="005C104A" w:rsidRDefault="00675D89" w:rsidP="004034EF">
            <w:pPr>
              <w:ind w:left="360"/>
              <w:rPr>
                <w:rFonts w:asciiTheme="minorHAnsi" w:hAnsiTheme="minorHAnsi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Перевірте дотримання </w:t>
            </w:r>
            <w:r w:rsidR="000C6062" w:rsidRPr="00584574">
              <w:rPr>
                <w:rFonts w:ascii="Avenir Next Cyr" w:hAnsi="Avenir Next Cyr"/>
                <w:sz w:val="18"/>
                <w:szCs w:val="18"/>
                <w:lang w:val="uk-UA"/>
              </w:rPr>
              <w:t>основних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умов</w:t>
            </w:r>
            <w:r w:rsidR="00112B13"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участі</w:t>
            </w:r>
            <w:r w:rsidR="002347F7"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відповідно </w:t>
            </w:r>
            <w:hyperlink r:id="rId14" w:history="1">
              <w:r w:rsidRPr="00584574">
                <w:rPr>
                  <w:rStyle w:val="ac"/>
                  <w:rFonts w:ascii="Avenir Next Cyr" w:hAnsi="Avenir Next Cyr"/>
                  <w:b/>
                  <w:bCs/>
                  <w:sz w:val="18"/>
                  <w:szCs w:val="18"/>
                  <w:lang w:val="uk-UA"/>
                </w:rPr>
                <w:t>Правил участі</w:t>
              </w:r>
            </w:hyperlink>
            <w:r w:rsidRPr="00584574">
              <w:rPr>
                <w:rFonts w:ascii="Avenir Next Cyr" w:hAnsi="Avenir Next Cyr"/>
                <w:b/>
                <w:bCs/>
                <w:color w:val="auto"/>
                <w:sz w:val="18"/>
                <w:szCs w:val="18"/>
                <w:lang w:val="uk-UA"/>
              </w:rPr>
              <w:t>.</w:t>
            </w:r>
          </w:p>
          <w:p w14:paraId="2731AE5A" w14:textId="79CEAD10" w:rsidR="005D3065" w:rsidRPr="00584574" w:rsidRDefault="00675D89" w:rsidP="005D3065">
            <w:pPr>
              <w:pStyle w:val="af7"/>
              <w:numPr>
                <w:ilvl w:val="0"/>
                <w:numId w:val="2"/>
              </w:numPr>
              <w:spacing w:line="240" w:lineRule="auto"/>
              <w:ind w:left="314"/>
              <w:rPr>
                <w:rFonts w:ascii="Avenir Next Cyr" w:hAnsi="Avenir Next Cyr"/>
                <w:color w:val="B4975A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ВІДСУТНІСТЬ НАЗВ АГЕНТСТВ ТА ЇХ ЛОГОТИПІВ</w:t>
            </w:r>
            <w:r w:rsidR="004034EF" w:rsidRPr="00584574">
              <w:rPr>
                <w:rFonts w:ascii="Avenir Next LT Pro" w:hAnsi="Avenir Next LT Pro"/>
                <w:color w:val="auto"/>
                <w:sz w:val="18"/>
                <w:szCs w:val="18"/>
                <w:highlight w:val="yellow"/>
                <w:lang w:val="uk-UA"/>
              </w:rPr>
              <w:br/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Не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включайте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назв</w:t>
            </w:r>
            <w:r w:rsidR="00460274"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 xml:space="preserve">агентств до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текстової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форми заявки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креативних матеріалів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(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включно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з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іменами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файлів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)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або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8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.</w:t>
            </w:r>
            <w:r w:rsidR="005D3065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Посилаючись на дослідження агентства (крім незалежної дослідницької компанії) в джерелах, слід назвати джерело як “дослідження агентства,” “дослідження медіа агентства,” “дослідження стороннього агентства” тощо, поруч з іншими джерелами даних (дані від клієнта та від незалежних дослідницьких компаній).  Це стосується всіх агентств, а не тільки агентства, що реєструє заявку.</w:t>
            </w:r>
          </w:p>
          <w:p w14:paraId="532752C9" w14:textId="242358C7" w:rsidR="005D3065" w:rsidRPr="00584574" w:rsidRDefault="005D3065" w:rsidP="005D3065">
            <w:pPr>
              <w:numPr>
                <w:ilvl w:val="0"/>
                <w:numId w:val="2"/>
              </w:numPr>
              <w:spacing w:after="120" w:line="240" w:lineRule="auto"/>
              <w:ind w:left="36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 xml:space="preserve">ГРАФІКИ, ТАБЛИЦІ ТА ДІАГРАМИ </w:t>
            </w: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Застосовуйте графіки, таблиці та діаграми для представлення різних даних. Дотримуйтесь обмежень за кількістю таблиць/графіків, що передбачено та вказано для кожного розділу.</w:t>
            </w:r>
          </w:p>
          <w:p w14:paraId="6BB0821A" w14:textId="4A865D36" w:rsidR="005D3065" w:rsidRPr="00584574" w:rsidRDefault="005D3065" w:rsidP="005D3065">
            <w:pPr>
              <w:pStyle w:val="af7"/>
              <w:numPr>
                <w:ilvl w:val="0"/>
                <w:numId w:val="2"/>
              </w:numPr>
              <w:spacing w:line="240" w:lineRule="auto"/>
              <w:ind w:left="31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ЗАБОРОНА ЗОБРАЖЕНЬ/СКРІНШОТІВ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Не 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вносьте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будь-які зображення з креативних матеріалів та інші зображення, включаючи скріншоти з соціальних медіа, до текстової частини заявки.</w:t>
            </w:r>
            <w:r w:rsidR="008B7390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</w:t>
            </w:r>
          </w:p>
          <w:p w14:paraId="5B620A98" w14:textId="1FCF7763" w:rsidR="00547104" w:rsidRPr="00584574" w:rsidRDefault="008B7390" w:rsidP="008B7390">
            <w:pPr>
              <w:pStyle w:val="af7"/>
              <w:numPr>
                <w:ilvl w:val="0"/>
                <w:numId w:val="2"/>
              </w:numPr>
              <w:spacing w:line="240" w:lineRule="auto"/>
              <w:ind w:left="31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ЗАБОРОНА ЩОДО ЗОВНІШНІХ ПОСИЛАНЬ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18"/>
                <w:lang w:val="uk-UA"/>
              </w:rPr>
              <w:br/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Не спрямовуйт</w:t>
            </w:r>
            <w:r w:rsidR="002E1F0B"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е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суддів переходити на зовнішні веб-сторінки. Судді можуть лише переглядати надані вами опис та креативні матеріали заявки.</w:t>
            </w:r>
          </w:p>
          <w:p w14:paraId="581A29EE" w14:textId="520A75D7" w:rsidR="00547104" w:rsidRPr="00584574" w:rsidRDefault="008B7390" w:rsidP="00547104">
            <w:pPr>
              <w:numPr>
                <w:ilvl w:val="0"/>
                <w:numId w:val="2"/>
              </w:numPr>
              <w:spacing w:after="120" w:line="240" w:lineRule="auto"/>
              <w:ind w:left="360"/>
              <w:rPr>
                <w:rFonts w:ascii="Avenir Next LT Pro" w:hAnsi="Avenir Next LT Pro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B4975A"/>
                <w:sz w:val="20"/>
                <w:szCs w:val="18"/>
                <w:lang w:val="uk-UA"/>
              </w:rPr>
              <w:t>ДЖЕРЕЛА ДАНИХ</w:t>
            </w:r>
          </w:p>
          <w:p w14:paraId="6BB5D7B4" w14:textId="12671321" w:rsidR="008B7390" w:rsidRPr="00057EA4" w:rsidRDefault="008B7390" w:rsidP="00057EA4">
            <w:pPr>
              <w:pStyle w:val="af7"/>
              <w:spacing w:line="240" w:lineRule="auto"/>
              <w:ind w:left="31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Вся інформація і особливо результати, що представлені в заявці, повинні підтверджуватися конкретними, перевіреними джерелами даних. Будь-які дані без джерела не будуть враховані і призведуть до дискваліфікації. Відсутність джерела підтвердження даних є приводом для дискваліфікації. Оргкомітет 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Awards Ukraine залишає за собою право перевірки достовірності даних. Джерела підтвердження даних мають включати задіяний період часу, тип досліджень тощо.</w:t>
            </w:r>
            <w:r w:rsidR="00057EA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br/>
            </w:r>
          </w:p>
          <w:p w14:paraId="47E9F14D" w14:textId="77777777" w:rsidR="008B7390" w:rsidRPr="00584574" w:rsidRDefault="008B7390" w:rsidP="008B7390">
            <w:pPr>
              <w:pStyle w:val="af7"/>
              <w:numPr>
                <w:ilvl w:val="0"/>
                <w:numId w:val="2"/>
              </w:numPr>
              <w:spacing w:line="240" w:lineRule="auto"/>
              <w:ind w:left="314"/>
              <w:rPr>
                <w:rFonts w:ascii="Avenir Next Cyr" w:hAnsi="Avenir Next Cyr"/>
                <w:color w:val="B4975A"/>
                <w:sz w:val="18"/>
                <w:szCs w:val="1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color w:val="B4975A"/>
                <w:sz w:val="20"/>
                <w:szCs w:val="20"/>
                <w:lang w:val="uk-UA"/>
              </w:rPr>
              <w:t>ВИЗНАЧЕННЯ КАТЕГОРІЇ</w:t>
            </w:r>
          </w:p>
          <w:p w14:paraId="191A33FE" w14:textId="6FBB3232" w:rsidR="008B7390" w:rsidRPr="00584574" w:rsidRDefault="008B7390" w:rsidP="008B7390">
            <w:pPr>
              <w:pStyle w:val="af7"/>
              <w:spacing w:line="240" w:lineRule="auto"/>
              <w:ind w:left="31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Ознайомтесь з описами категорій щодо наявності додаткових вимог, що мають бути дотримані у вашій роботі в межах обраної категорії.  </w:t>
            </w:r>
            <w:r w:rsidRPr="00584574">
              <w:rPr>
                <w:rStyle w:val="40"/>
                <w:rFonts w:ascii="Avenir Next Cyr" w:hAnsi="Avenir Next Cyr"/>
                <w:b/>
                <w:bCs/>
                <w:sz w:val="18"/>
                <w:szCs w:val="18"/>
                <w:lang w:val="uk-UA"/>
              </w:rPr>
              <w:t xml:space="preserve">Члени журі можуть знизити оцінку за невиконання цих вимог. </w:t>
            </w:r>
            <w:r w:rsidRPr="00584574">
              <w:rPr>
                <w:rStyle w:val="40"/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У випадку, коли одна й та ж кампанія бере участь у різних категоріях, заявки до цієї кампанії повинні бути адаптовані під різні категорії  за цілями, завданнями, </w:t>
            </w:r>
            <w:r w:rsidRPr="00584574">
              <w:rPr>
                <w:rStyle w:val="40"/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lastRenderedPageBreak/>
              <w:t xml:space="preserve">результатами.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Судді оцінюють ефективність роботи в контексті визначення та суті обраної категорії.</w:t>
            </w:r>
            <w:r w:rsidRPr="00584574">
              <w:rPr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Члени журі помічають те, що одна стандартна неадаптована заявка використовується в декількох категоріях, це має негативний вплив на оцінювання заявки.</w:t>
            </w:r>
          </w:p>
          <w:p w14:paraId="7EC77C2E" w14:textId="4417F908" w:rsidR="00547104" w:rsidRPr="00584574" w:rsidRDefault="008B7390" w:rsidP="008B7390">
            <w:pPr>
              <w:spacing w:after="120" w:line="240" w:lineRule="auto"/>
              <w:rPr>
                <w:rFonts w:ascii="Avenir Next Cyr" w:hAnsi="Avenir Next Cyr"/>
                <w:b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Style w:val="ac"/>
                <w:rFonts w:ascii="Avenir Next Cyr" w:hAnsi="Avenir Next Cyr"/>
                <w:b/>
                <w:color w:val="000000" w:themeColor="text1"/>
                <w:sz w:val="18"/>
                <w:szCs w:val="18"/>
                <w:u w:val="none"/>
                <w:lang w:val="uk-UA"/>
              </w:rPr>
              <w:t xml:space="preserve">Вивчіть всі </w:t>
            </w:r>
            <w:hyperlink r:id="rId15" w:history="1">
              <w:r w:rsidRPr="00584574">
                <w:rPr>
                  <w:rStyle w:val="ac"/>
                  <w:rFonts w:ascii="Avenir Next Cyr" w:hAnsi="Avenir Next Cyr"/>
                  <w:b/>
                  <w:sz w:val="18"/>
                  <w:szCs w:val="18"/>
                  <w:lang w:val="uk-UA"/>
                </w:rPr>
                <w:t>вимоги та правила</w:t>
              </w:r>
            </w:hyperlink>
            <w:r w:rsidRPr="00584574">
              <w:rPr>
                <w:rStyle w:val="ac"/>
                <w:rFonts w:ascii="Avenir Next Cyr" w:hAnsi="Avenir Next Cyr"/>
                <w:b/>
                <w:color w:val="808080"/>
                <w:sz w:val="18"/>
                <w:szCs w:val="18"/>
                <w:u w:val="none"/>
                <w:lang w:val="uk-UA"/>
              </w:rPr>
              <w:t xml:space="preserve">, </w:t>
            </w:r>
            <w:r w:rsidRPr="00584574">
              <w:rPr>
                <w:rStyle w:val="ac"/>
                <w:rFonts w:ascii="Avenir Next Cyr" w:hAnsi="Avenir Next Cyr"/>
                <w:b/>
                <w:color w:val="000000" w:themeColor="text1"/>
                <w:sz w:val="18"/>
                <w:szCs w:val="18"/>
                <w:u w:val="none"/>
                <w:lang w:val="uk-UA"/>
              </w:rPr>
              <w:t xml:space="preserve">а також </w:t>
            </w:r>
            <w:hyperlink r:id="rId16" w:history="1">
              <w:r w:rsidRPr="00584574">
                <w:rPr>
                  <w:rStyle w:val="ac"/>
                  <w:rFonts w:ascii="Avenir Next Cyr" w:hAnsi="Avenir Next Cyr"/>
                  <w:b/>
                  <w:sz w:val="18"/>
                  <w:szCs w:val="18"/>
                  <w:lang w:val="uk-UA"/>
                </w:rPr>
                <w:t>причини дискваліфікації</w:t>
              </w:r>
            </w:hyperlink>
          </w:p>
        </w:tc>
      </w:tr>
    </w:tbl>
    <w:p w14:paraId="419A5567" w14:textId="0A9ED18F" w:rsidR="009E47C8" w:rsidRPr="00584574" w:rsidRDefault="005F520F">
      <w:pPr>
        <w:pStyle w:val="MediumShading1-Accent11"/>
        <w:rPr>
          <w:rFonts w:ascii="Verdana" w:hAnsi="Verdana"/>
          <w:b/>
          <w:sz w:val="28"/>
          <w:lang w:val="uk-UA"/>
        </w:rPr>
      </w:pPr>
      <w:r w:rsidRPr="00584574">
        <w:rPr>
          <w:rFonts w:ascii="Verdana" w:hAnsi="Verdana"/>
          <w:b/>
          <w:sz w:val="28"/>
          <w:lang w:val="uk-UA"/>
        </w:rPr>
        <w:lastRenderedPageBreak/>
        <w:br/>
      </w:r>
    </w:p>
    <w:p w14:paraId="2E3C5E9E" w14:textId="77777777" w:rsidR="005F520F" w:rsidRPr="00584574" w:rsidRDefault="005F520F" w:rsidP="005F520F">
      <w:pPr>
        <w:pStyle w:val="MediumShading1-Accent11"/>
        <w:rPr>
          <w:rFonts w:ascii="Avenir Next Cyr Medium" w:hAnsi="Avenir Next Cyr Medium"/>
          <w:b/>
          <w:sz w:val="28"/>
          <w:lang w:val="uk-UA"/>
        </w:rPr>
      </w:pPr>
      <w:r w:rsidRPr="00584574">
        <w:rPr>
          <w:rFonts w:ascii="Avenir Next Cyr Medium" w:hAnsi="Avenir Next Cyr Medium"/>
          <w:b/>
          <w:sz w:val="28"/>
          <w:szCs w:val="18"/>
          <w:lang w:val="uk-UA"/>
        </w:rPr>
        <w:t>ВИМОГИ ДО КРЕАТИВНИХ МАТЕРІАЛІВ</w:t>
      </w:r>
    </w:p>
    <w:p w14:paraId="56A91931" w14:textId="30385819" w:rsidR="009E47C8" w:rsidRPr="00584574" w:rsidRDefault="009E47C8">
      <w:pPr>
        <w:pStyle w:val="MediumShading1-Accent11"/>
        <w:rPr>
          <w:rFonts w:ascii="Avenir Next LT Pro" w:hAnsi="Avenir Next LT Pro"/>
          <w:b/>
          <w:sz w:val="28"/>
          <w:lang w:val="uk-UA"/>
        </w:rPr>
      </w:pPr>
    </w:p>
    <w:p w14:paraId="7C98951D" w14:textId="442E1206" w:rsidR="009E47C8" w:rsidRPr="00584574" w:rsidRDefault="004C40F3">
      <w:pPr>
        <w:pStyle w:val="MediumShading1-Accent11"/>
        <w:rPr>
          <w:rFonts w:ascii="Verdana" w:hAnsi="Verdana"/>
          <w:b/>
          <w:sz w:val="28"/>
          <w:lang w:val="uk-UA"/>
        </w:rPr>
      </w:pP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>Креативна частина роботи оцінюється як складова розділу оцінювання заявки SECTION 3: ВТІЛЕННЯ СТРАТЕГІЇ ТА ІДЕЇ В ЖИТТЯ (РЕАЛІЗАЦІЯ), що включає питання 3 та медіа додаток INVESTMENT OVERVIEW</w:t>
      </w:r>
      <w:r w:rsidRPr="00584574">
        <w:rPr>
          <w:rFonts w:asciiTheme="minorHAnsi" w:hAnsiTheme="minorHAnsi"/>
          <w:color w:val="auto"/>
          <w:sz w:val="18"/>
          <w:szCs w:val="18"/>
          <w:lang w:val="uk-UA"/>
        </w:rPr>
        <w:t>.</w:t>
      </w:r>
      <w:r w:rsidR="0079609C" w:rsidRPr="00584574">
        <w:rPr>
          <w:rFonts w:ascii="Avenir Next LT Pro" w:hAnsi="Avenir Next LT Pro"/>
          <w:color w:val="auto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>Оскільки судді</w:t>
      </w:r>
      <w:r w:rsidRPr="00584574">
        <w:rPr>
          <w:rStyle w:val="40"/>
          <w:rFonts w:ascii="Avenir Next Cyr" w:hAnsi="Avenir Next Cyr"/>
          <w:b/>
          <w:bCs/>
          <w:sz w:val="18"/>
          <w:szCs w:val="18"/>
          <w:lang w:val="uk-UA"/>
        </w:rPr>
        <w:t xml:space="preserve"> зобов’язані прочитати письмову заявку до перегляду креативних матеріалів</w:t>
      </w: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, </w:t>
      </w:r>
      <w:proofErr w:type="spellStart"/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>відеокейс</w:t>
      </w:r>
      <w:proofErr w:type="spellEnd"/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 роботи має показати конкретні приклади креативної реалізації. Креативний матеріал не має бути відео версією змісту письмової заявки – члени журі відразу переглядають роботу після прочитання заявки.</w:t>
      </w:r>
      <w:r w:rsidR="0079609C" w:rsidRPr="00584574">
        <w:rPr>
          <w:rFonts w:ascii="AvenirNext LT Pro Regular" w:hAnsi="AvenirNext LT Pro Regular"/>
          <w:sz w:val="18"/>
          <w:szCs w:val="18"/>
          <w:lang w:val="uk-UA"/>
        </w:rPr>
        <w:br/>
      </w:r>
    </w:p>
    <w:p w14:paraId="5C1632A2" w14:textId="146A0DF3" w:rsidR="00266E81" w:rsidRPr="00584574" w:rsidRDefault="00266E81" w:rsidP="00266E81">
      <w:pPr>
        <w:pStyle w:val="MediumShading1-Accent11"/>
        <w:numPr>
          <w:ilvl w:val="0"/>
          <w:numId w:val="21"/>
        </w:numPr>
        <w:spacing w:after="120"/>
        <w:rPr>
          <w:rFonts w:ascii="AvenirNext LT Pro Regular" w:hAnsi="AvenirNext LT Pro Regular"/>
          <w:sz w:val="18"/>
          <w:szCs w:val="18"/>
          <w:lang w:val="uk-UA"/>
        </w:rPr>
      </w:pPr>
      <w:r w:rsidRPr="00584574">
        <w:rPr>
          <w:rFonts w:ascii="Avenir Next Cyr Medium" w:hAnsi="Avenir Next Cyr Medium"/>
          <w:b/>
          <w:color w:val="000000" w:themeColor="text1"/>
          <w:sz w:val="20"/>
          <w:lang w:val="uk-UA"/>
        </w:rPr>
        <w:t>ВІДЕОКЕЙС:</w:t>
      </w:r>
      <w:r w:rsidR="00AD48DD">
        <w:rPr>
          <w:rFonts w:ascii="Avenir Next Cyr" w:hAnsi="Avenir Next Cyr"/>
          <w:color w:val="auto"/>
          <w:sz w:val="20"/>
          <w:lang w:val="uk-UA"/>
        </w:rPr>
        <w:t xml:space="preserve"> 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У </w:t>
      </w:r>
      <w:proofErr w:type="spellStart"/>
      <w:r w:rsidRPr="00584574">
        <w:rPr>
          <w:rFonts w:ascii="Avenir Next Cyr" w:hAnsi="Avenir Next Cyr"/>
          <w:sz w:val="18"/>
          <w:szCs w:val="18"/>
          <w:lang w:val="uk-UA"/>
        </w:rPr>
        <w:t>відеокейсі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 потрібно показати конкретні приклади креативної реалізації. Мінімум 70% всього </w:t>
      </w:r>
      <w:proofErr w:type="spellStart"/>
      <w:r w:rsidRPr="00584574">
        <w:rPr>
          <w:rFonts w:ascii="Avenir Next Cyr" w:hAnsi="Avenir Next Cyr"/>
          <w:sz w:val="18"/>
          <w:szCs w:val="18"/>
          <w:lang w:val="uk-UA"/>
        </w:rPr>
        <w:t>відеокейсу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 мають займати приклади креативної роботи на основі яких відбулася взаємодія з вашою аудиторією, чи інші матеріали, що були створені для втілення вашої ідеї в життя в рамках чи поза рамками компанії. При цьому не потрібно включати до </w:t>
      </w:r>
      <w:proofErr w:type="spellStart"/>
      <w:r w:rsidRPr="00584574">
        <w:rPr>
          <w:rFonts w:ascii="Avenir Next Cyr" w:hAnsi="Avenir Next Cyr"/>
          <w:sz w:val="18"/>
          <w:szCs w:val="18"/>
          <w:lang w:val="uk-UA"/>
        </w:rPr>
        <w:t>відеокейсу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 всі пункти, які ви позначили в </w:t>
      </w:r>
      <w:proofErr w:type="spellStart"/>
      <w:r w:rsidRPr="00584574">
        <w:rPr>
          <w:rFonts w:ascii="Avenir Next Cyr" w:hAnsi="Avenir Next Cyr"/>
          <w:sz w:val="18"/>
          <w:szCs w:val="18"/>
          <w:lang w:val="uk-UA"/>
        </w:rPr>
        <w:t>Investment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proofErr w:type="spellStart"/>
      <w:r w:rsidRPr="00584574">
        <w:rPr>
          <w:rFonts w:ascii="Avenir Next Cyr" w:hAnsi="Avenir Next Cyr"/>
          <w:sz w:val="18"/>
          <w:szCs w:val="18"/>
          <w:lang w:val="uk-UA"/>
        </w:rPr>
        <w:t>Overview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>, варто додати лише ті, що стали невід’ємною частиною успіху кейсу, що пояснюються у вашій текстовій формі заявки. Будь-яка додаткова інформація (опис ситуації, виклик) не повинні перешкоджати можливості суддів оцінити саме креативні матеріали.</w:t>
      </w:r>
    </w:p>
    <w:p w14:paraId="3DB63320" w14:textId="1EC48876" w:rsidR="0009591A" w:rsidRPr="00584574" w:rsidRDefault="00266E81" w:rsidP="00266E81">
      <w:pPr>
        <w:pStyle w:val="MediumShading1-Accent11"/>
        <w:spacing w:after="120"/>
        <w:ind w:left="360"/>
        <w:rPr>
          <w:rFonts w:ascii="Avenir Next Cyr Medium" w:hAnsi="Avenir Next Cyr Medium" w:cs="Calibri"/>
          <w:b/>
          <w:color w:val="000000" w:themeColor="text1"/>
          <w:sz w:val="20"/>
          <w:lang w:val="uk-UA"/>
        </w:rPr>
      </w:pPr>
      <w:r w:rsidRPr="00584574">
        <w:rPr>
          <w:rFonts w:ascii="Avenir Next Cyr Medium" w:hAnsi="Avenir Next Cyr Medium" w:cs="Calibri"/>
          <w:b/>
          <w:bCs/>
          <w:color w:val="000000" w:themeColor="text1"/>
          <w:sz w:val="20"/>
          <w:lang w:val="uk-UA"/>
        </w:rPr>
        <w:t>необхідно включити</w:t>
      </w:r>
      <w:r w:rsidRPr="00584574">
        <w:rPr>
          <w:rFonts w:ascii="Avenir Next Cyr Medium" w:hAnsi="Avenir Next Cyr Medium" w:cs="Calibri"/>
          <w:b/>
          <w:color w:val="000000" w:themeColor="text1"/>
          <w:sz w:val="20"/>
          <w:lang w:val="uk-UA"/>
        </w:rPr>
        <w:t xml:space="preserve">: </w:t>
      </w:r>
    </w:p>
    <w:p w14:paraId="0B19265A" w14:textId="1468B1A5" w:rsidR="00266E81" w:rsidRPr="00584574" w:rsidRDefault="00266E81" w:rsidP="00266E81">
      <w:pPr>
        <w:pStyle w:val="MediumShading1-Accent11"/>
        <w:numPr>
          <w:ilvl w:val="0"/>
          <w:numId w:val="26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Включіть як мінімум по одному прикладу кожного задіяного каналу комунікації, зазначеного в текстовій частині вашої заявки. Кожний елемент креативної роботи можна позначати типом медіа (ТВ ролик, Радіо ролик тощо).</w:t>
      </w:r>
    </w:p>
    <w:p w14:paraId="25FC999F" w14:textId="77777777" w:rsidR="00266E81" w:rsidRPr="00584574" w:rsidRDefault="00266E81" w:rsidP="00266E81">
      <w:pPr>
        <w:pStyle w:val="MediumShading1-Accent11"/>
        <w:numPr>
          <w:ilvl w:val="0"/>
          <w:numId w:val="26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Ролики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тривалістю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понад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60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секунд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можна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відредагувати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часу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;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але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рекомендується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бути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максимально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наближеними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до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оригіналу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.</w:t>
      </w:r>
    </w:p>
    <w:p w14:paraId="3FA10704" w14:textId="239704A5" w:rsidR="00266E81" w:rsidRPr="00584574" w:rsidRDefault="00266E81" w:rsidP="00266E81">
      <w:pPr>
        <w:pStyle w:val="MediumShading1-Accent11"/>
        <w:numPr>
          <w:ilvl w:val="0"/>
          <w:numId w:val="26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Якщо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показуєте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декілька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прикладів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задіяного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каналу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комунікації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(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наприклад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3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телевізійні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ролики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),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після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показу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першого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ролику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повністю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інші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додаткові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приклади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можна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відредагувати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часу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.</w:t>
      </w:r>
    </w:p>
    <w:p w14:paraId="715918E2" w14:textId="4BF48196" w:rsidR="0009591A" w:rsidRPr="00584574" w:rsidRDefault="00266E81" w:rsidP="0009591A">
      <w:pPr>
        <w:pStyle w:val="MediumShading1-Accent11"/>
        <w:spacing w:after="120"/>
        <w:ind w:left="360"/>
        <w:rPr>
          <w:rFonts w:ascii="Avenir Next Cyr Medium" w:hAnsi="Avenir Next Cyr Medium" w:cs="Calibri"/>
          <w:b/>
          <w:color w:val="000000" w:themeColor="text1"/>
          <w:sz w:val="20"/>
          <w:lang w:val="uk-UA"/>
        </w:rPr>
      </w:pPr>
      <w:r w:rsidRPr="00584574">
        <w:rPr>
          <w:rFonts w:ascii="Avenir Next Cyr Medium" w:hAnsi="Avenir Next Cyr Medium" w:cs="Calibri"/>
          <w:b/>
          <w:color w:val="000000" w:themeColor="text1"/>
          <w:sz w:val="20"/>
          <w:lang w:val="uk-UA"/>
        </w:rPr>
        <w:t>не включати</w:t>
      </w:r>
      <w:r w:rsidR="0009591A" w:rsidRPr="00584574">
        <w:rPr>
          <w:rFonts w:ascii="Avenir Next Cyr Medium" w:hAnsi="Avenir Next Cyr Medium" w:cs="Calibri"/>
          <w:b/>
          <w:color w:val="000000" w:themeColor="text1"/>
          <w:sz w:val="20"/>
          <w:lang w:val="uk-UA"/>
        </w:rPr>
        <w:t xml:space="preserve">: </w:t>
      </w:r>
    </w:p>
    <w:p w14:paraId="137675C0" w14:textId="3809C6D3" w:rsidR="00266E81" w:rsidRPr="00584574" w:rsidRDefault="00266E81" w:rsidP="00266E81">
      <w:pPr>
        <w:pStyle w:val="MediumShading1-Accent11"/>
        <w:numPr>
          <w:ilvl w:val="0"/>
          <w:numId w:val="27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Результати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кампанії.</w:t>
      </w:r>
    </w:p>
    <w:p w14:paraId="588C4EE8" w14:textId="14D12B59" w:rsidR="00266E81" w:rsidRPr="00584574" w:rsidRDefault="00266E81" w:rsidP="00266E81">
      <w:pPr>
        <w:pStyle w:val="MediumShading1-Accent11"/>
        <w:numPr>
          <w:ilvl w:val="0"/>
          <w:numId w:val="27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Назви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логотипи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зображення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агенцій</w:t>
      </w:r>
      <w:r w:rsidR="00C95DE4"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.</w:t>
      </w:r>
    </w:p>
    <w:p w14:paraId="5553E88D" w14:textId="0C553926" w:rsidR="00266E81" w:rsidRPr="00584574" w:rsidRDefault="00266E81" w:rsidP="00266E81">
      <w:pPr>
        <w:pStyle w:val="MediumShading1-Accent11"/>
        <w:numPr>
          <w:ilvl w:val="0"/>
          <w:numId w:val="27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Логотипи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або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креативний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матеріал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конкурентів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.  (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Виняток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: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дозволено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якщо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логотипи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/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роботи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конкурентів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були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включені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безпосередньо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до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матеріалів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вашої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кампанії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.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Конкурентів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можна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згадувати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усно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).</w:t>
      </w:r>
    </w:p>
    <w:p w14:paraId="4FEC3B19" w14:textId="79B5FA66" w:rsidR="00266E81" w:rsidRPr="00584574" w:rsidRDefault="00266E81" w:rsidP="00266E81">
      <w:pPr>
        <w:pStyle w:val="MediumShading1-Accent11"/>
        <w:numPr>
          <w:ilvl w:val="0"/>
          <w:numId w:val="27"/>
        </w:numPr>
        <w:spacing w:after="120"/>
        <w:ind w:left="567" w:hanging="283"/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Редагування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креативних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матеріалів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яке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неправильно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тлумачить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що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переглядала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ваша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аудиторія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(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наприклад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зміна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звуку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під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час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телевізійного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ролика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)</w:t>
      </w:r>
      <w:r w:rsidR="0001728E"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.</w:t>
      </w:r>
    </w:p>
    <w:p w14:paraId="6B9FDECD" w14:textId="1A02DF80" w:rsidR="0001728E" w:rsidRPr="00E86185" w:rsidRDefault="00C95DE4" w:rsidP="00E86185">
      <w:pPr>
        <w:pStyle w:val="MediumShading1-Accent11"/>
        <w:numPr>
          <w:ilvl w:val="0"/>
          <w:numId w:val="27"/>
        </w:numPr>
        <w:spacing w:after="120"/>
        <w:ind w:left="567" w:hanging="283"/>
        <w:rPr>
          <w:rFonts w:ascii="Avenir Next LT Pro" w:hAnsi="Avenir Next LT Pro"/>
          <w:bCs/>
          <w:color w:val="000000" w:themeColor="text1"/>
          <w:sz w:val="16"/>
          <w:szCs w:val="16"/>
          <w:lang w:val="uk-UA"/>
        </w:rPr>
      </w:pP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Будь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-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яку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конфіденційну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інформацію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оскільки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proofErr w:type="spellStart"/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відеокейс</w:t>
      </w:r>
      <w:proofErr w:type="spellEnd"/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буде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використаний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публічно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,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якщо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ваша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заявка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стане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фіналістом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або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 xml:space="preserve"> </w:t>
      </w:r>
      <w:r w:rsidRPr="00584574">
        <w:rPr>
          <w:rFonts w:ascii="Avenir Next Cyr" w:hAnsi="Avenir Next Cyr" w:cs="Calibri"/>
          <w:bCs/>
          <w:color w:val="000000" w:themeColor="text1"/>
          <w:sz w:val="16"/>
          <w:szCs w:val="16"/>
          <w:lang w:val="uk-UA"/>
        </w:rPr>
        <w:t>переможцем</w:t>
      </w:r>
      <w:r w:rsidRPr="00584574">
        <w:rPr>
          <w:rFonts w:ascii="Avenir Next Cyr" w:hAnsi="Avenir Next Cyr"/>
          <w:bCs/>
          <w:color w:val="000000" w:themeColor="text1"/>
          <w:sz w:val="16"/>
          <w:szCs w:val="16"/>
          <w:lang w:val="uk-UA"/>
        </w:rPr>
        <w:t>.</w:t>
      </w:r>
    </w:p>
    <w:p w14:paraId="1DFDE477" w14:textId="77777777" w:rsidR="0001728E" w:rsidRPr="00584574" w:rsidRDefault="0001728E" w:rsidP="00C95DE4">
      <w:pPr>
        <w:pStyle w:val="MediumShading1-Accent11"/>
        <w:spacing w:after="120"/>
        <w:ind w:left="567"/>
        <w:rPr>
          <w:rFonts w:asciiTheme="minorHAnsi" w:hAnsiTheme="minorHAnsi"/>
          <w:bCs/>
          <w:color w:val="000000" w:themeColor="text1"/>
          <w:sz w:val="16"/>
          <w:szCs w:val="16"/>
          <w:highlight w:val="yellow"/>
          <w:lang w:val="uk-UA"/>
        </w:rPr>
      </w:pPr>
    </w:p>
    <w:p w14:paraId="5D864D1D" w14:textId="46CC3574" w:rsidR="0001728E" w:rsidRPr="005C104A" w:rsidRDefault="0001728E" w:rsidP="0001728E">
      <w:pPr>
        <w:pStyle w:val="MediumShading1-Accent11"/>
        <w:numPr>
          <w:ilvl w:val="0"/>
          <w:numId w:val="21"/>
        </w:numPr>
        <w:spacing w:after="120"/>
        <w:rPr>
          <w:rFonts w:ascii="Avenir Next Cyr Medium" w:hAnsi="Avenir Next Cyr Medium"/>
          <w:b/>
          <w:bCs/>
          <w:sz w:val="18"/>
          <w:szCs w:val="18"/>
          <w:lang w:val="uk-UA"/>
        </w:rPr>
      </w:pPr>
      <w:r w:rsidRPr="00584574">
        <w:rPr>
          <w:rFonts w:ascii="Avenir Next Cyr Medium" w:hAnsi="Avenir Next Cyr Medium"/>
          <w:b/>
          <w:color w:val="000000" w:themeColor="text1"/>
          <w:sz w:val="20"/>
          <w:lang w:val="uk-UA"/>
        </w:rPr>
        <w:t>ЗОБРАЖЕННЯ</w:t>
      </w:r>
      <w:r w:rsidR="00F26C3D" w:rsidRPr="00584574">
        <w:rPr>
          <w:rFonts w:ascii="Avenir Next Cyr Medium" w:hAnsi="Avenir Next Cyr Medium"/>
          <w:b/>
          <w:color w:val="000000" w:themeColor="text1"/>
          <w:sz w:val="20"/>
          <w:lang w:val="uk-UA"/>
        </w:rPr>
        <w:t>:</w:t>
      </w:r>
      <w:r w:rsidR="00F26C3D" w:rsidRPr="00584574">
        <w:rPr>
          <w:rFonts w:ascii="Avenir Next LT Pro" w:hAnsi="Avenir Next LT Pro"/>
          <w:b/>
          <w:color w:val="000000" w:themeColor="text1"/>
          <w:sz w:val="20"/>
          <w:szCs w:val="18"/>
          <w:lang w:val="uk-UA"/>
        </w:rPr>
        <w:t xml:space="preserve">  </w:t>
      </w:r>
      <w:r w:rsidR="006B66BC" w:rsidRPr="00584574">
        <w:rPr>
          <w:rFonts w:ascii="Avenir Next LT Pro" w:hAnsi="Avenir Next LT Pro"/>
          <w:b/>
          <w:color w:val="000000" w:themeColor="text1"/>
          <w:sz w:val="20"/>
          <w:szCs w:val="18"/>
          <w:lang w:val="uk-UA"/>
        </w:rPr>
        <w:br/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Зображення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креативної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роботи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:  2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зображення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обов</w:t>
      </w:r>
      <w:r w:rsidRPr="005C104A">
        <w:rPr>
          <w:rFonts w:ascii="Avenir Next Cyr Medium" w:hAnsi="Avenir Next Cyr Medium" w:cs="Avenir Next LT Pro"/>
          <w:b/>
          <w:bCs/>
          <w:sz w:val="18"/>
          <w:szCs w:val="18"/>
          <w:lang w:val="uk-UA"/>
        </w:rPr>
        <w:t>’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язково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; 6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зображень</w:t>
      </w:r>
      <w:r w:rsidRPr="005C104A">
        <w:rPr>
          <w:rFonts w:ascii="Avenir Next Cyr Medium" w:hAnsi="Avenir Next Cyr Medium"/>
          <w:b/>
          <w:bCs/>
          <w:sz w:val="18"/>
          <w:szCs w:val="18"/>
          <w:lang w:val="uk-UA"/>
        </w:rPr>
        <w:t xml:space="preserve"> </w:t>
      </w:r>
      <w:r w:rsidRPr="005C104A">
        <w:rPr>
          <w:rFonts w:ascii="Avenir Next Cyr Medium" w:hAnsi="Avenir Next Cyr Medium" w:cs="Calibri"/>
          <w:b/>
          <w:bCs/>
          <w:sz w:val="18"/>
          <w:szCs w:val="18"/>
          <w:lang w:val="uk-UA"/>
        </w:rPr>
        <w:t>максимум</w:t>
      </w:r>
    </w:p>
    <w:p w14:paraId="3946E4C3" w14:textId="5FCC728D" w:rsidR="00B22ED0" w:rsidRPr="00584574" w:rsidRDefault="0001728E" w:rsidP="00B22ED0">
      <w:pPr>
        <w:pStyle w:val="MediumShading1-Accent11"/>
        <w:spacing w:after="120"/>
        <w:rPr>
          <w:rFonts w:asciiTheme="minorHAnsi" w:hAnsiTheme="minorHAnsi"/>
          <w:sz w:val="18"/>
          <w:szCs w:val="18"/>
          <w:lang w:val="uk-UA"/>
        </w:rPr>
      </w:pPr>
      <w:r w:rsidRPr="00584574">
        <w:rPr>
          <w:rFonts w:ascii="Avenir Next Cyr" w:hAnsi="Avenir Next Cyr" w:cs="Calibri"/>
          <w:sz w:val="18"/>
          <w:szCs w:val="18"/>
          <w:lang w:val="uk-UA"/>
        </w:rPr>
        <w:t>Після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перегляду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proofErr w:type="spellStart"/>
      <w:r w:rsidRPr="00584574">
        <w:rPr>
          <w:rFonts w:ascii="Avenir Next Cyr" w:hAnsi="Avenir Next Cyr" w:cs="Calibri"/>
          <w:sz w:val="18"/>
          <w:szCs w:val="18"/>
          <w:lang w:val="uk-UA"/>
        </w:rPr>
        <w:t>відеокейсу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членам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журі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будуть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показані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зображення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.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Вони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мають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доповнювати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proofErr w:type="spellStart"/>
      <w:r w:rsidRPr="00584574">
        <w:rPr>
          <w:rFonts w:ascii="Avenir Next Cyr" w:hAnsi="Avenir Next Cyr" w:cs="Calibri"/>
          <w:sz w:val="18"/>
          <w:szCs w:val="18"/>
          <w:lang w:val="uk-UA"/>
        </w:rPr>
        <w:t>відеокейс</w:t>
      </w:r>
      <w:proofErr w:type="spellEnd"/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та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допомогти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членам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журі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краще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оцінити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креативні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елементи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рекламної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кампанії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. </w:t>
      </w:r>
      <w:r w:rsidR="00B22ED0" w:rsidRPr="00584574">
        <w:rPr>
          <w:rFonts w:asciiTheme="minorHAnsi" w:hAnsiTheme="minorHAnsi"/>
          <w:sz w:val="18"/>
          <w:szCs w:val="18"/>
          <w:lang w:val="uk-UA"/>
        </w:rPr>
        <w:br/>
      </w:r>
      <w:r w:rsidRPr="00584574">
        <w:rPr>
          <w:rFonts w:ascii="Avenir Next Cyr" w:hAnsi="Avenir Next Cyr" w:cs="Calibri"/>
          <w:sz w:val="18"/>
          <w:szCs w:val="18"/>
          <w:lang w:val="uk-UA"/>
        </w:rPr>
        <w:t>Добре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коли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такі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файли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включають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статичні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зображення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(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веб</w:t>
      </w:r>
      <w:r w:rsidRPr="00584574">
        <w:rPr>
          <w:rFonts w:ascii="Avenir Next Cyr" w:hAnsi="Avenir Next Cyr"/>
          <w:sz w:val="18"/>
          <w:szCs w:val="18"/>
          <w:lang w:val="uk-UA"/>
        </w:rPr>
        <w:t>-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сайт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друкована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реклама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тощо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). Або ж можна показати в зображенні той приклад роботи, 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на який 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судді повинні ще раз поглянути після перегляду </w:t>
      </w:r>
      <w:proofErr w:type="spellStart"/>
      <w:r w:rsidR="00B22ED0" w:rsidRPr="00584574">
        <w:rPr>
          <w:rFonts w:ascii="Avenir Next Cyr" w:hAnsi="Avenir Next Cyr"/>
          <w:sz w:val="18"/>
          <w:szCs w:val="18"/>
          <w:lang w:val="uk-UA"/>
        </w:rPr>
        <w:t>відеокейсу</w:t>
      </w:r>
      <w:proofErr w:type="spellEnd"/>
      <w:r w:rsidR="00B22ED0" w:rsidRPr="00584574">
        <w:rPr>
          <w:rFonts w:ascii="Avenir Next Cyr" w:hAnsi="Avenir Next Cyr"/>
          <w:sz w:val="18"/>
          <w:szCs w:val="18"/>
          <w:lang w:val="uk-UA"/>
        </w:rPr>
        <w:t>.</w:t>
      </w:r>
      <w:r w:rsidR="00B22ED0" w:rsidRPr="00584574">
        <w:rPr>
          <w:rFonts w:asciiTheme="minorHAnsi" w:hAnsiTheme="minorHAnsi"/>
          <w:sz w:val="18"/>
          <w:szCs w:val="18"/>
          <w:lang w:val="uk-UA"/>
        </w:rPr>
        <w:br/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Для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учасників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це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можливість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продемонструвати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свою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креативну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="00B22ED0" w:rsidRPr="00584574">
        <w:rPr>
          <w:rFonts w:ascii="Avenir Next Cyr" w:hAnsi="Avenir Next Cyr" w:cs="Calibri"/>
          <w:sz w:val="18"/>
          <w:szCs w:val="18"/>
          <w:lang w:val="uk-UA"/>
        </w:rPr>
        <w:t>роботу</w:t>
      </w:r>
      <w:r w:rsidR="00B22ED0" w:rsidRPr="00584574">
        <w:rPr>
          <w:rFonts w:ascii="Avenir Next Cyr" w:hAnsi="Avenir Next Cyr"/>
          <w:sz w:val="18"/>
          <w:szCs w:val="18"/>
          <w:lang w:val="uk-UA"/>
        </w:rPr>
        <w:t>:</w:t>
      </w:r>
    </w:p>
    <w:p w14:paraId="6FC2D585" w14:textId="77777777" w:rsidR="00B22ED0" w:rsidRPr="00584574" w:rsidRDefault="00B22ED0" w:rsidP="00B22ED0">
      <w:pPr>
        <w:pStyle w:val="MediumShading1-Accent11"/>
        <w:numPr>
          <w:ilvl w:val="0"/>
          <w:numId w:val="35"/>
        </w:numPr>
        <w:rPr>
          <w:rFonts w:ascii="Avenir Next Cyr" w:hAnsi="Avenir Next Cyr"/>
          <w:sz w:val="18"/>
          <w:szCs w:val="18"/>
          <w:lang w:val="uk-UA"/>
        </w:rPr>
      </w:pPr>
      <w:r w:rsidRPr="00584574">
        <w:rPr>
          <w:rFonts w:ascii="Avenir Next Cyr" w:hAnsi="Avenir Next Cyr" w:cs="Calibri"/>
          <w:sz w:val="18"/>
          <w:szCs w:val="18"/>
          <w:lang w:val="uk-UA"/>
        </w:rPr>
        <w:t>Виділіть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елементи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які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буде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краще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роздивитися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саме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як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статичні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зображення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не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у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форматі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відео</w:t>
      </w:r>
      <w:r w:rsidRPr="00584574">
        <w:rPr>
          <w:rFonts w:ascii="Avenir Next Cyr" w:hAnsi="Avenir Next Cyr"/>
          <w:sz w:val="18"/>
          <w:szCs w:val="18"/>
          <w:lang w:val="uk-UA"/>
        </w:rPr>
        <w:t>.</w:t>
      </w:r>
    </w:p>
    <w:p w14:paraId="20863080" w14:textId="11242B66" w:rsidR="00B22ED0" w:rsidRDefault="00B22ED0" w:rsidP="00B22ED0">
      <w:pPr>
        <w:pStyle w:val="MediumShading1-Accent11"/>
        <w:numPr>
          <w:ilvl w:val="0"/>
          <w:numId w:val="36"/>
        </w:numPr>
        <w:rPr>
          <w:rFonts w:ascii="Avenir Next Cyr" w:hAnsi="Avenir Next Cyr"/>
          <w:sz w:val="18"/>
          <w:szCs w:val="18"/>
          <w:lang w:val="uk-UA"/>
        </w:rPr>
      </w:pPr>
      <w:r w:rsidRPr="00584574">
        <w:rPr>
          <w:rFonts w:ascii="Avenir Next Cyr" w:hAnsi="Avenir Next Cyr" w:cs="Calibri"/>
          <w:sz w:val="18"/>
          <w:szCs w:val="18"/>
          <w:lang w:val="uk-UA"/>
        </w:rPr>
        <w:t>Зверніть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додаткову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увагу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на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ключові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елементи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креативної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роботи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,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на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яких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ви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б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хотіли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зробити</w:t>
      </w:r>
      <w:r w:rsidRPr="00584574">
        <w:rPr>
          <w:rFonts w:ascii="Avenir Next Cyr" w:hAnsi="Avenir Next Cyr"/>
          <w:sz w:val="18"/>
          <w:szCs w:val="18"/>
          <w:lang w:val="uk-UA"/>
        </w:rPr>
        <w:t xml:space="preserve"> </w:t>
      </w:r>
      <w:r w:rsidRPr="00584574">
        <w:rPr>
          <w:rFonts w:ascii="Avenir Next Cyr" w:hAnsi="Avenir Next Cyr" w:cs="Calibri"/>
          <w:sz w:val="18"/>
          <w:szCs w:val="18"/>
          <w:lang w:val="uk-UA"/>
        </w:rPr>
        <w:t>акцент</w:t>
      </w:r>
      <w:r w:rsidRPr="00584574">
        <w:rPr>
          <w:rFonts w:ascii="Avenir Next Cyr" w:hAnsi="Avenir Next Cyr"/>
          <w:sz w:val="18"/>
          <w:szCs w:val="18"/>
          <w:lang w:val="uk-UA"/>
        </w:rPr>
        <w:t>.</w:t>
      </w:r>
    </w:p>
    <w:p w14:paraId="33A194A3" w14:textId="77777777" w:rsidR="003C62DF" w:rsidRPr="00584574" w:rsidRDefault="003C62DF" w:rsidP="003C62DF">
      <w:pPr>
        <w:pStyle w:val="MediumShading1-Accent11"/>
        <w:ind w:left="720"/>
        <w:rPr>
          <w:rFonts w:ascii="Avenir Next Cyr" w:hAnsi="Avenir Next Cyr"/>
          <w:sz w:val="18"/>
          <w:szCs w:val="18"/>
          <w:lang w:val="uk-UA"/>
        </w:rPr>
      </w:pPr>
    </w:p>
    <w:p w14:paraId="46427A4E" w14:textId="1DF73C76" w:rsidR="00B22ED0" w:rsidRPr="00584574" w:rsidRDefault="00D138A1" w:rsidP="00B22ED0">
      <w:pPr>
        <w:pStyle w:val="MediumShading1-Accent11"/>
        <w:ind w:left="720"/>
        <w:rPr>
          <w:rFonts w:ascii="Avenir Next Cyr" w:hAnsi="Avenir Next Cyr"/>
          <w:sz w:val="18"/>
          <w:szCs w:val="18"/>
          <w:lang w:val="uk-UA"/>
        </w:rPr>
      </w:pPr>
      <w:r>
        <w:rPr>
          <w:rFonts w:ascii="Avenir Next Cyr" w:hAnsi="Avenir Next Cyr"/>
          <w:sz w:val="18"/>
          <w:szCs w:val="18"/>
          <w:lang w:val="uk-UA"/>
        </w:rPr>
        <w:br/>
      </w:r>
    </w:p>
    <w:p w14:paraId="49DA6FC7" w14:textId="338A515E" w:rsidR="006B66BC" w:rsidRPr="00584574" w:rsidRDefault="006B66BC" w:rsidP="006B66BC">
      <w:pPr>
        <w:pStyle w:val="MediumShading1-Accent11"/>
        <w:rPr>
          <w:rFonts w:ascii="Avenir Next LT Pro" w:hAnsi="Avenir Next LT Pro"/>
          <w:color w:val="auto"/>
          <w:sz w:val="16"/>
          <w:szCs w:val="16"/>
          <w:lang w:val="uk-UA"/>
        </w:rPr>
      </w:pPr>
    </w:p>
    <w:p w14:paraId="14BD3AAD" w14:textId="7D118772" w:rsidR="005D5E0A" w:rsidRPr="00584574" w:rsidRDefault="00B22ED0" w:rsidP="005D5E0A">
      <w:pPr>
        <w:pStyle w:val="MediumShading1-Accent11"/>
        <w:numPr>
          <w:ilvl w:val="0"/>
          <w:numId w:val="33"/>
        </w:numPr>
        <w:ind w:left="426" w:hanging="426"/>
        <w:rPr>
          <w:rFonts w:ascii="Avenir Next Cyr Medium" w:hAnsi="Avenir Next Cyr Medium"/>
          <w:b/>
          <w:color w:val="000000" w:themeColor="text1"/>
          <w:sz w:val="20"/>
          <w:lang w:val="uk-UA"/>
        </w:rPr>
      </w:pPr>
      <w:r w:rsidRPr="00584574">
        <w:rPr>
          <w:rFonts w:ascii="Avenir Next Cyr Medium" w:hAnsi="Avenir Next Cyr Medium"/>
          <w:b/>
          <w:bCs/>
          <w:color w:val="000000" w:themeColor="text1"/>
          <w:sz w:val="20"/>
          <w:lang w:val="uk-UA"/>
        </w:rPr>
        <w:t>ОСНОВНЕ ЗОБРАЖЕННЯ ДЛЯ ПУБЛІКАЦІЇ (PRIMARY PUBLICITY IMAGE):</w:t>
      </w:r>
    </w:p>
    <w:p w14:paraId="42A4CB11" w14:textId="78725932" w:rsidR="00206F67" w:rsidRPr="00584574" w:rsidRDefault="00B22ED0">
      <w:pPr>
        <w:pStyle w:val="MediumShading1-Accent11"/>
        <w:rPr>
          <w:rFonts w:ascii="Avenir Next Cyr" w:hAnsi="Avenir Next Cyr"/>
          <w:bCs/>
          <w:color w:val="000000" w:themeColor="text1"/>
          <w:sz w:val="18"/>
          <w:szCs w:val="18"/>
          <w:lang w:val="uk-UA"/>
        </w:rPr>
      </w:pPr>
      <w:r w:rsidRPr="00584574">
        <w:rPr>
          <w:rFonts w:ascii="Avenir Next Cyr" w:hAnsi="Avenir Next Cyr"/>
          <w:bCs/>
          <w:color w:val="000000" w:themeColor="text1"/>
          <w:sz w:val="18"/>
          <w:szCs w:val="18"/>
          <w:lang w:val="uk-UA"/>
        </w:rPr>
        <w:t>Це зображення, яке презентабельно візуально відображає заявлену на конкурс кампанію. Дане зображення буде основним зображенням вашої роботи та використаним для рекламних цілей, якщо ваша заявка стане фіналістом або переможцем.</w:t>
      </w:r>
    </w:p>
    <w:p w14:paraId="55D4DC22" w14:textId="77777777" w:rsidR="00B22ED0" w:rsidRPr="00584574" w:rsidRDefault="00B22ED0">
      <w:pPr>
        <w:pStyle w:val="MediumShading1-Accent11"/>
        <w:rPr>
          <w:rFonts w:asciiTheme="minorHAnsi" w:hAnsiTheme="minorHAnsi"/>
          <w:color w:val="auto"/>
          <w:sz w:val="18"/>
          <w:szCs w:val="18"/>
          <w:lang w:val="uk-UA"/>
        </w:rPr>
      </w:pPr>
    </w:p>
    <w:p w14:paraId="20129D7B" w14:textId="77777777" w:rsidR="00B22ED0" w:rsidRPr="00584574" w:rsidRDefault="00B22ED0" w:rsidP="00B22ED0">
      <w:pPr>
        <w:pStyle w:val="MediumShading1-Accent11"/>
        <w:rPr>
          <w:rStyle w:val="ac"/>
          <w:rFonts w:ascii="Avenir Next Cyr" w:hAnsi="Avenir Next Cyr"/>
          <w:b/>
          <w:color w:val="B4975A"/>
          <w:sz w:val="28"/>
          <w:u w:val="none"/>
          <w:lang w:val="uk-UA"/>
        </w:rPr>
      </w:pPr>
      <w:r w:rsidRPr="00584574">
        <w:rPr>
          <w:rFonts w:ascii="Avenir Next Cyr" w:hAnsi="Avenir Next Cyr"/>
          <w:color w:val="auto"/>
          <w:sz w:val="18"/>
          <w:szCs w:val="18"/>
          <w:lang w:val="uk-UA"/>
        </w:rPr>
        <w:t xml:space="preserve">Перегляньте додаткові вказівки у розділі </w:t>
      </w:r>
      <w:r w:rsidRPr="00584574">
        <w:rPr>
          <w:rFonts w:ascii="Avenir Next Cyr" w:hAnsi="Avenir Next Cyr"/>
          <w:b/>
          <w:color w:val="B4975A"/>
          <w:sz w:val="18"/>
          <w:lang w:val="uk-UA"/>
        </w:rPr>
        <w:fldChar w:fldCharType="begin"/>
      </w:r>
      <w:r w:rsidRPr="00584574">
        <w:rPr>
          <w:rFonts w:ascii="Avenir Next Cyr" w:hAnsi="Avenir Next Cyr"/>
          <w:b/>
          <w:color w:val="B4975A"/>
          <w:sz w:val="18"/>
          <w:lang w:val="uk-UA"/>
        </w:rPr>
        <w:instrText xml:space="preserve"> HYPERLINK "https://effie.org.ua/contest/creative-materials/" </w:instrText>
      </w:r>
      <w:r w:rsidRPr="00584574">
        <w:rPr>
          <w:rFonts w:ascii="Avenir Next Cyr" w:hAnsi="Avenir Next Cyr"/>
          <w:b/>
          <w:color w:val="B4975A"/>
          <w:sz w:val="18"/>
          <w:lang w:val="uk-UA"/>
        </w:rPr>
        <w:fldChar w:fldCharType="separate"/>
      </w:r>
      <w:r w:rsidRPr="00584574">
        <w:rPr>
          <w:rStyle w:val="ac"/>
          <w:rFonts w:ascii="Avenir Next Cyr" w:hAnsi="Avenir Next Cyr"/>
          <w:b/>
          <w:color w:val="B4975A"/>
          <w:sz w:val="18"/>
          <w:lang w:val="uk-UA"/>
        </w:rPr>
        <w:t>Вимог до креативних матеріалів.</w:t>
      </w:r>
    </w:p>
    <w:p w14:paraId="12AF68C8" w14:textId="011AE698" w:rsidR="002F6F96" w:rsidRPr="00584574" w:rsidRDefault="00B22ED0">
      <w:pPr>
        <w:pStyle w:val="MediumShading1-Accent11"/>
        <w:rPr>
          <w:rStyle w:val="ac"/>
          <w:rFonts w:asciiTheme="minorHAnsi" w:hAnsiTheme="minorHAnsi"/>
          <w:b/>
          <w:color w:val="A5A5A5" w:themeColor="accent3"/>
          <w:sz w:val="16"/>
          <w:szCs w:val="16"/>
          <w:u w:val="none"/>
          <w:lang w:val="uk-UA"/>
        </w:rPr>
      </w:pPr>
      <w:r w:rsidRPr="00584574">
        <w:rPr>
          <w:rFonts w:ascii="Avenir Next Cyr" w:hAnsi="Avenir Next Cyr"/>
          <w:b/>
          <w:color w:val="B4975A"/>
          <w:sz w:val="18"/>
          <w:lang w:val="uk-UA"/>
        </w:rPr>
        <w:fldChar w:fldCharType="end"/>
      </w:r>
    </w:p>
    <w:p w14:paraId="4DB4453A" w14:textId="1A305504" w:rsidR="00ED2B56" w:rsidRPr="00584574" w:rsidRDefault="00ED2B56" w:rsidP="0095252F">
      <w:pPr>
        <w:pStyle w:val="MediumShading1-Accent11"/>
        <w:spacing w:after="120"/>
        <w:rPr>
          <w:rFonts w:asciiTheme="minorHAnsi" w:hAnsiTheme="minorHAnsi"/>
          <w:i/>
          <w:iCs/>
          <w:color w:val="auto"/>
          <w:sz w:val="16"/>
          <w:szCs w:val="16"/>
          <w:lang w:val="uk-UA"/>
        </w:rPr>
      </w:pPr>
    </w:p>
    <w:tbl>
      <w:tblPr>
        <w:tblW w:w="107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73"/>
      </w:tblGrid>
      <w:tr w:rsidR="00FD665D" w:rsidRPr="00120368" w14:paraId="74BAB327" w14:textId="77777777" w:rsidTr="005247AF">
        <w:tc>
          <w:tcPr>
            <w:tcW w:w="10773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14:paraId="74BAB325" w14:textId="3EB2DA21" w:rsidR="00FD665D" w:rsidRPr="00584574" w:rsidRDefault="0064522C" w:rsidP="00D93E0C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808080" w:themeColor="background1" w:themeShade="80"/>
                <w:sz w:val="28"/>
                <w:szCs w:val="19"/>
                <w:lang w:val="uk-UA"/>
              </w:rPr>
            </w:pPr>
            <w:r w:rsidRPr="00584574">
              <w:rPr>
                <w:rFonts w:ascii="AvenirNext LT Pro Bold" w:hAnsi="AvenirNext LT Pro Bold"/>
                <w:lang w:val="uk-UA"/>
              </w:rPr>
              <w:br w:type="page"/>
            </w:r>
            <w:r w:rsidR="0029537D"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>SECTION 1: ВИКЛИК, ОПИС СИТУАЦІЇ ТА ЦІЛІ</w:t>
            </w:r>
            <w:r w:rsidR="0029537D"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br/>
            </w:r>
            <w:r w:rsidR="0029537D"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>23.3% ВІД ЗАГАЛЬНОЇ ОЦІНКИ</w:t>
            </w:r>
          </w:p>
          <w:p w14:paraId="3F9621E4" w14:textId="0C759369" w:rsidR="007A7CA9" w:rsidRPr="00584574" w:rsidRDefault="00C37663" w:rsidP="007A7CA9">
            <w:pPr>
              <w:pStyle w:val="MediumShading1-Accent11"/>
              <w:spacing w:before="120" w:after="120" w:line="276" w:lineRule="auto"/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Цей розділ охоплює опис вашої стратегічної бізнес ситуації для вашої маркетингової діяльності, а також ключові бізнес-виклики, завдання та цілі.</w:t>
            </w:r>
          </w:p>
          <w:p w14:paraId="15A4CC5C" w14:textId="0D194C74" w:rsidR="00C37663" w:rsidRPr="00584574" w:rsidRDefault="00C37663" w:rsidP="007A7CA9">
            <w:pPr>
              <w:pStyle w:val="MediumShading1-Accent11"/>
              <w:spacing w:before="120" w:after="120" w:line="276" w:lineRule="auto"/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Будь ласка, надайте необхідну інформацію щодо вашої галузі (ринкової категорії), конкурентного середовища, самого бренду, щоб загалом зрозуміти суть та рівень виклику/проблеми,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і так</w:t>
            </w:r>
            <w:r w:rsidR="00EA10B4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,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щоб незнайомі з вашою галуззю судді 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могли оцінити вашу заявку.</w:t>
            </w:r>
          </w:p>
          <w:p w14:paraId="74BAB326" w14:textId="6C84C4E2" w:rsidR="00C37663" w:rsidRPr="00596474" w:rsidRDefault="0065147C" w:rsidP="00AA4F9C">
            <w:pPr>
              <w:pStyle w:val="MediumShading1-Accent11"/>
              <w:spacing w:after="120"/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Поясніть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, чому ваш бізнес-виклик (завдання) був </w:t>
            </w:r>
            <w:r w:rsidR="005964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хорошою</w:t>
            </w:r>
            <w:r w:rsidR="00EA10B4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можливістю д</w:t>
            </w:r>
            <w:r w:rsidR="005964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ля розвитку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 і </w:t>
            </w:r>
            <w:r w:rsidR="00EA10B4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тим 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рівнем амбіцій, </w:t>
            </w:r>
            <w:r w:rsidR="00EA10B4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 xml:space="preserve">що були заявлені </w:t>
            </w:r>
            <w:r w:rsidR="003F3D2C" w:rsidRPr="00584574">
              <w:rPr>
                <w:rFonts w:ascii="Avenir Next Cyr" w:hAnsi="Avenir Next Cyr"/>
                <w:color w:val="FFFFFF" w:themeColor="background1"/>
                <w:sz w:val="20"/>
                <w:szCs w:val="19"/>
                <w:lang w:val="uk-UA"/>
              </w:rPr>
              <w:t>у ваших цілях.</w:t>
            </w:r>
          </w:p>
        </w:tc>
      </w:tr>
    </w:tbl>
    <w:p w14:paraId="74BAB328" w14:textId="77777777" w:rsidR="003114F2" w:rsidRPr="00584574" w:rsidRDefault="003114F2" w:rsidP="00166630">
      <w:pPr>
        <w:pStyle w:val="MediumShading1-Accent11"/>
        <w:spacing w:after="120"/>
        <w:rPr>
          <w:rFonts w:ascii="Avenir Next LT Pro" w:hAnsi="Avenir Next LT Pro"/>
          <w:b/>
          <w:i/>
          <w:color w:val="999999"/>
          <w:sz w:val="19"/>
          <w:szCs w:val="19"/>
          <w:lang w:val="uk-UA"/>
        </w:rPr>
      </w:pPr>
    </w:p>
    <w:tbl>
      <w:tblPr>
        <w:tblW w:w="1077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13"/>
        <w:gridCol w:w="2582"/>
        <w:gridCol w:w="4478"/>
      </w:tblGrid>
      <w:tr w:rsidR="00243D2D" w:rsidRPr="00120368" w14:paraId="74BAB32E" w14:textId="77777777" w:rsidTr="005247AF">
        <w:tc>
          <w:tcPr>
            <w:tcW w:w="6295" w:type="dxa"/>
            <w:gridSpan w:val="2"/>
            <w:shd w:val="clear" w:color="auto" w:fill="B8B8B8"/>
          </w:tcPr>
          <w:p w14:paraId="767CDE90" w14:textId="70F8FED8" w:rsidR="00567738" w:rsidRPr="00584574" w:rsidRDefault="00567738" w:rsidP="00567738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1A. Я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ким був стан бізнесу бренду,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та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які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позиції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на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ринку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/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категорії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займав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бренд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та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його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конкуренти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до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запуску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кампанії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?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чому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полягав</w:t>
            </w:r>
            <w:r w:rsidR="00351D17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стратегічний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виклик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що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виник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внаслідок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цієї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бізнес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-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ситуації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?</w:t>
            </w:r>
          </w:p>
          <w:p w14:paraId="2F732B3B" w14:textId="4F3759C2" w:rsidR="00567738" w:rsidRPr="00584574" w:rsidRDefault="00567738" w:rsidP="00567738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Розкажіть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про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ступінь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складності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даного</w:t>
            </w:r>
            <w:r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pacing w:val="-3"/>
                <w:sz w:val="20"/>
                <w:szCs w:val="20"/>
                <w:lang w:val="uk-UA"/>
              </w:rPr>
              <w:t>виклику</w:t>
            </w:r>
            <w:r w:rsidR="00DF5FE2" w:rsidRPr="00584574">
              <w:rPr>
                <w:rFonts w:ascii="Avenir Next Cyr Medium" w:hAnsi="Avenir Next Cyr Medium"/>
                <w:b/>
                <w:color w:val="auto"/>
                <w:spacing w:val="-3"/>
                <w:sz w:val="20"/>
                <w:szCs w:val="20"/>
                <w:lang w:val="uk-UA"/>
              </w:rPr>
              <w:t>.</w:t>
            </w:r>
          </w:p>
          <w:p w14:paraId="6B42C00E" w14:textId="11E0C699" w:rsidR="00567738" w:rsidRPr="00584574" w:rsidRDefault="00567738" w:rsidP="00567738">
            <w:pPr>
              <w:pStyle w:val="MediumShading1-Accent11"/>
              <w:spacing w:before="120" w:after="120"/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</w:pPr>
            <w:r w:rsidRPr="00AD290E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(~</w:t>
            </w:r>
            <w:r w:rsidR="003C62DF" w:rsidRPr="00AD290E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</w:rPr>
              <w:t xml:space="preserve">400 </w:t>
            </w:r>
            <w:r w:rsidRPr="00AD290E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AD290E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AD290E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AD290E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AD290E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AD290E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  <w:p w14:paraId="685C6CB4" w14:textId="77777777" w:rsidR="00567738" w:rsidRPr="00584574" w:rsidRDefault="00567738" w:rsidP="002974EF">
            <w:pPr>
              <w:pStyle w:val="MediumShading1-Accent11"/>
              <w:spacing w:before="120" w:after="120"/>
              <w:rPr>
                <w:rFonts w:ascii="Avenir Next LT Pro" w:hAnsi="Avenir Next LT Pro"/>
                <w:b/>
                <w:color w:val="auto"/>
                <w:spacing w:val="-3"/>
                <w:sz w:val="19"/>
                <w:szCs w:val="19"/>
                <w:lang w:val="uk-UA"/>
              </w:rPr>
            </w:pPr>
          </w:p>
          <w:p w14:paraId="23BE8A00" w14:textId="77777777" w:rsidR="00567738" w:rsidRPr="00584574" w:rsidRDefault="00567738" w:rsidP="002974EF">
            <w:pPr>
              <w:pStyle w:val="MediumShading1-Accent11"/>
              <w:spacing w:before="120" w:after="120"/>
              <w:rPr>
                <w:rFonts w:ascii="Avenir Next LT Pro" w:hAnsi="Avenir Next LT Pro"/>
                <w:b/>
                <w:color w:val="auto"/>
                <w:spacing w:val="-3"/>
                <w:sz w:val="19"/>
                <w:szCs w:val="19"/>
                <w:lang w:val="uk-UA"/>
              </w:rPr>
            </w:pPr>
          </w:p>
          <w:p w14:paraId="093F7C25" w14:textId="77777777" w:rsidR="00567738" w:rsidRPr="00584574" w:rsidRDefault="00567738" w:rsidP="002974EF">
            <w:pPr>
              <w:pStyle w:val="MediumShading1-Accent11"/>
              <w:spacing w:before="120" w:after="120"/>
              <w:rPr>
                <w:rFonts w:ascii="Avenir Next LT Pro" w:hAnsi="Avenir Next LT Pro"/>
                <w:b/>
                <w:color w:val="auto"/>
                <w:spacing w:val="-3"/>
                <w:sz w:val="19"/>
                <w:szCs w:val="19"/>
                <w:lang w:val="uk-UA"/>
              </w:rPr>
            </w:pPr>
          </w:p>
          <w:p w14:paraId="74BAB32A" w14:textId="1103BD23" w:rsidR="00132CCF" w:rsidRPr="00584574" w:rsidRDefault="00132CCF" w:rsidP="0057320E">
            <w:pPr>
              <w:pStyle w:val="MediumShading1-Accent11"/>
              <w:spacing w:before="120" w:after="120"/>
              <w:rPr>
                <w:rFonts w:ascii="Avenir Next LT Pro" w:hAnsi="Avenir Next LT Pro"/>
                <w:color w:val="auto"/>
                <w:sz w:val="19"/>
                <w:szCs w:val="19"/>
                <w:lang w:val="uk-UA"/>
              </w:rPr>
            </w:pPr>
          </w:p>
        </w:tc>
        <w:tc>
          <w:tcPr>
            <w:tcW w:w="4478" w:type="dxa"/>
            <w:shd w:val="clear" w:color="auto" w:fill="auto"/>
          </w:tcPr>
          <w:p w14:paraId="2273E839" w14:textId="77777777" w:rsidR="009B06EE" w:rsidRPr="00584574" w:rsidRDefault="009B06EE" w:rsidP="009B06EE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53A09D69" w14:textId="77777777" w:rsidR="009B06EE" w:rsidRPr="00584574" w:rsidRDefault="009B06EE" w:rsidP="009B06EE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Поясніть особливості або тенденції ринку (наприклад: державні норми, розмір ринку, тенденції суспільства, погодні умови/екологічну ситуацію)</w:t>
            </w:r>
          </w:p>
          <w:p w14:paraId="53C3A2A7" w14:textId="77777777" w:rsidR="009B06EE" w:rsidRPr="00584574" w:rsidRDefault="009B06EE" w:rsidP="009B06EE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 xml:space="preserve">Надайте інформацію про ринок, товарну категорію, компанію і позицію бренду, а також про конкурентне середовище (бюджети основних конкурентів, їх позиції на ринку і </w:t>
            </w:r>
            <w:proofErr w:type="spellStart"/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т.д</w:t>
            </w:r>
            <w:proofErr w:type="spellEnd"/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.) і про стандарти у вашій категорії. Які бар’єри необхідно було подолати?</w:t>
            </w:r>
          </w:p>
          <w:p w14:paraId="74BAB32D" w14:textId="1343D4E3" w:rsidR="00C127B9" w:rsidRPr="00584574" w:rsidRDefault="009B06EE" w:rsidP="009B06EE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LT Pro" w:hAnsi="Avenir Next LT Pro"/>
                <w:b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8"/>
                <w:szCs w:val="18"/>
                <w:lang w:val="uk-UA"/>
              </w:rPr>
              <w:t>Не забувайте, що судді не знайомі з ринком вашого бренду.  Ця інформація є вирішальною для розуміння рівня складності ваших задач.</w:t>
            </w:r>
          </w:p>
        </w:tc>
      </w:tr>
      <w:tr w:rsidR="00243D2D" w:rsidRPr="00584574" w14:paraId="74BAB332" w14:textId="77777777" w:rsidTr="005247AF">
        <w:trPr>
          <w:trHeight w:val="1195"/>
        </w:trPr>
        <w:tc>
          <w:tcPr>
            <w:tcW w:w="10773" w:type="dxa"/>
            <w:gridSpan w:val="3"/>
            <w:shd w:val="clear" w:color="auto" w:fill="auto"/>
          </w:tcPr>
          <w:p w14:paraId="28F8553C" w14:textId="77777777" w:rsidR="009B06EE" w:rsidRPr="00584574" w:rsidRDefault="009B06EE" w:rsidP="009B06EE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4BAB331" w14:textId="1F1CA526" w:rsidR="00597083" w:rsidRPr="00584574" w:rsidRDefault="00597083" w:rsidP="0095252F">
            <w:pPr>
              <w:pStyle w:val="MediumShading1-Accent11"/>
              <w:spacing w:after="120"/>
              <w:rPr>
                <w:rFonts w:ascii="Avenir Next LT Pro" w:hAnsi="Avenir Next LT Pro" w:cstheme="majorHAnsi"/>
                <w:color w:val="auto"/>
                <w:sz w:val="20"/>
                <w:szCs w:val="20"/>
                <w:lang w:val="uk-UA"/>
              </w:rPr>
            </w:pPr>
          </w:p>
        </w:tc>
      </w:tr>
      <w:tr w:rsidR="00620AE0" w:rsidRPr="00120368" w14:paraId="74BAB346" w14:textId="77777777" w:rsidTr="005247AF">
        <w:tc>
          <w:tcPr>
            <w:tcW w:w="6295" w:type="dxa"/>
            <w:gridSpan w:val="2"/>
            <w:shd w:val="clear" w:color="auto" w:fill="B8B8B8"/>
          </w:tcPr>
          <w:p w14:paraId="07EA5B73" w14:textId="779E023A" w:rsidR="00620AE0" w:rsidRPr="00584574" w:rsidRDefault="00620AE0" w:rsidP="00620AE0">
            <w:pPr>
              <w:pStyle w:val="Verdana-Body-9forAnswers"/>
              <w:spacing w:before="120" w:after="120"/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1</w:t>
            </w:r>
            <w:r w:rsidR="00A66315"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B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.</w:t>
            </w:r>
            <w:r w:rsidRPr="00584574"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Які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207C63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Б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ізнес</w:t>
            </w:r>
            <w:r w:rsidR="00207C63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-цілі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, </w:t>
            </w:r>
            <w:r w:rsidR="00207C63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М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аркетинг</w:t>
            </w:r>
            <w:r w:rsidR="00207C63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ові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та</w:t>
            </w:r>
            <w:r w:rsidR="00207C63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 xml:space="preserve"> К</w:t>
            </w:r>
            <w:r w:rsidR="00207C63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омунікаційні цілі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ви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поставили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для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вирішення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свого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завдання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?</w:t>
            </w:r>
            <w:r w:rsidR="00A6631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Які основні показники ефективності (</w:t>
            </w:r>
            <w:proofErr w:type="spellStart"/>
            <w:r w:rsidR="003E454B"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KPIs</w:t>
            </w:r>
            <w:proofErr w:type="spellEnd"/>
            <w:r w:rsidR="003E454B" w:rsidRPr="00584574">
              <w:rPr>
                <w:rFonts w:ascii="Avenir Next Cyr Medium" w:hAnsi="Avenir Next Cyr Medium"/>
                <w:b/>
                <w:color w:val="auto"/>
                <w:sz w:val="20"/>
                <w:lang w:val="uk-UA"/>
              </w:rPr>
              <w:t>) були встановлені для кожної цілі?</w:t>
            </w:r>
            <w:r w:rsidR="003E454B" w:rsidRPr="00584574"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Надайте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конкретні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цифри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/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відсотки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для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кожно</w:t>
            </w:r>
            <w:r w:rsidR="000E5CC9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ї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 xml:space="preserve"> поставленої цілі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та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контрольні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показники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,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де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це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 xml:space="preserve"> </w:t>
            </w:r>
            <w:r w:rsidR="003E454B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lang w:val="uk-UA"/>
              </w:rPr>
              <w:t>можливо</w:t>
            </w:r>
            <w:r w:rsidR="003E454B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.</w:t>
            </w:r>
            <w:r w:rsidR="00A6631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lang w:val="uk-UA"/>
              </w:rPr>
              <w:t>  </w:t>
            </w:r>
          </w:p>
          <w:p w14:paraId="79144A82" w14:textId="775B29B2" w:rsidR="003E454B" w:rsidRPr="00584574" w:rsidRDefault="007F5802" w:rsidP="002F4E4C">
            <w:pPr>
              <w:pStyle w:val="MediumShading1-Accent11"/>
              <w:rPr>
                <w:rFonts w:ascii="Avenir Next Cyr Medium" w:eastAsia="Times New Roman" w:hAnsi="Avenir Next Cyr Medium" w:cs="Calibri"/>
                <w:b/>
                <w:bCs/>
                <w:color w:val="B4975A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sz w:val="20"/>
                <w:szCs w:val="20"/>
                <w:lang w:val="uk-UA" w:eastAsia="en-US"/>
              </w:rPr>
              <w:t>ФОРМАТ ВІДПОВІДІ</w:t>
            </w:r>
          </w:p>
          <w:p w14:paraId="0B69B824" w14:textId="44753E2A" w:rsidR="00513B48" w:rsidRPr="00584574" w:rsidRDefault="006C2B2A" w:rsidP="002F4E4C">
            <w:pPr>
              <w:pStyle w:val="MediumShading1-Accent11"/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Перелічіть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кожну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ціль окремо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  <w:r w:rsidR="00AA71D6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В заявці необхідно описати</w:t>
            </w:r>
            <w:r w:rsidR="00513B48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:</w:t>
            </w:r>
          </w:p>
          <w:p w14:paraId="302ADFA6" w14:textId="64EE32A0" w:rsidR="00513B48" w:rsidRPr="00584574" w:rsidRDefault="006C2B2A" w:rsidP="00513B48">
            <w:pPr>
              <w:pStyle w:val="MediumShading1-Accent11"/>
              <w:numPr>
                <w:ilvl w:val="0"/>
                <w:numId w:val="37"/>
              </w:numPr>
              <w:rPr>
                <w:rFonts w:ascii="Avenir Next Cyr Medium" w:eastAsia="Times New Roman" w:hAnsi="Avenir Next Cyr Medium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одн</w:t>
            </w:r>
            <w:r w:rsidR="00AA71D6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ключов</w:t>
            </w:r>
            <w:r w:rsidR="00AA71D6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Б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ізнес-ціль</w:t>
            </w:r>
            <w:r w:rsidRPr="00584574">
              <w:rPr>
                <w:rFonts w:ascii="Avenir Next Cyr Medium" w:eastAsia="Times New Roman" w:hAnsi="Avenir Next Cyr Medium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(є обов’язковою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до заповнення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)</w:t>
            </w:r>
          </w:p>
          <w:p w14:paraId="6D37145F" w14:textId="5D700011" w:rsidR="00513B48" w:rsidRPr="00584574" w:rsidRDefault="006C2B2A" w:rsidP="00513B48">
            <w:pPr>
              <w:pStyle w:val="MediumShading1-Accent11"/>
              <w:numPr>
                <w:ilvl w:val="0"/>
                <w:numId w:val="37"/>
              </w:numPr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до 3 (трьох)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Маркетингових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(пов’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зан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их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зі споживачем/клієнтом)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цілей</w:t>
            </w:r>
            <w:r w:rsidR="00513B48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(1 ціль є обов’язковою до заповнення)</w:t>
            </w:r>
          </w:p>
          <w:p w14:paraId="1BE032D3" w14:textId="7E290634" w:rsidR="00513B48" w:rsidRPr="00584574" w:rsidRDefault="006C2B2A" w:rsidP="00513B48">
            <w:pPr>
              <w:pStyle w:val="MediumShading1-Accent11"/>
              <w:numPr>
                <w:ilvl w:val="0"/>
                <w:numId w:val="37"/>
              </w:numPr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lastRenderedPageBreak/>
              <w:t xml:space="preserve"> </w:t>
            </w:r>
            <w:r w:rsidR="00513B48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до 3 (трьох) </w:t>
            </w:r>
            <w:r w:rsidR="00513B48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Комунікаційних</w:t>
            </w:r>
            <w:r w:rsidR="007F5802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AA71D6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цілей</w:t>
            </w:r>
            <w:r w:rsidR="00AA71D6" w:rsidRPr="00584574">
              <w:rPr>
                <w:rFonts w:ascii="Avenir Next Cyr" w:eastAsia="Times New Roman" w:hAnsi="Avenir Next Cyr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513B48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(1 ціль є обов’язковою до заповнення</w:t>
            </w:r>
            <w:r w:rsidR="00AA71D6"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).</w:t>
            </w:r>
          </w:p>
          <w:p w14:paraId="515B68BF" w14:textId="7A7E0A39" w:rsidR="00AA71D6" w:rsidRPr="00584574" w:rsidRDefault="00AA71D6" w:rsidP="00AA71D6">
            <w:pPr>
              <w:pStyle w:val="MediumShading1-Accent11"/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Якщо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вашій кампанії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було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менше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маркетингових та</w:t>
            </w:r>
            <w:r w:rsidR="007F5802"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комунікаційних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цілей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це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нормально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залиште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поля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порожніми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74BAB33E" w14:textId="4FC07BD0" w:rsidR="003E454B" w:rsidRPr="00584574" w:rsidRDefault="00AA71D6" w:rsidP="00AA71D6">
            <w:pPr>
              <w:pStyle w:val="MediumShading1-Accent11"/>
              <w:rPr>
                <w:rFonts w:ascii="Avenir Next Cyr" w:hAnsi="Avenir Next Cyr"/>
                <w:b/>
                <w:bCs/>
                <w:strike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Для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кожної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надайте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короткий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466393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опис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того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чому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її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обрали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вкажіть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KPI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та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контрольні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color w:val="auto"/>
                <w:sz w:val="20"/>
                <w:szCs w:val="20"/>
                <w:lang w:val="uk-UA" w:eastAsia="en-US"/>
              </w:rPr>
              <w:t>показники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</w:p>
        </w:tc>
        <w:tc>
          <w:tcPr>
            <w:tcW w:w="4478" w:type="dxa"/>
            <w:shd w:val="clear" w:color="auto" w:fill="auto"/>
          </w:tcPr>
          <w:p w14:paraId="7736BFEC" w14:textId="77777777" w:rsidR="003E7F04" w:rsidRPr="00584574" w:rsidRDefault="003E7F04" w:rsidP="003E7F04">
            <w:pPr>
              <w:spacing w:after="120" w:line="240" w:lineRule="auto"/>
              <w:rPr>
                <w:rFonts w:ascii="Avenir Next Cyr Medium" w:hAnsi="Avenir Next Cyr Medium"/>
                <w:b/>
                <w:color w:val="auto"/>
                <w:sz w:val="18"/>
                <w:szCs w:val="16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6"/>
                <w:lang w:val="uk-UA"/>
              </w:rPr>
              <w:lastRenderedPageBreak/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auto"/>
                <w:sz w:val="18"/>
                <w:szCs w:val="16"/>
                <w:lang w:val="uk-UA"/>
              </w:rPr>
              <w:t>підказки</w:t>
            </w:r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6"/>
                <w:lang w:val="uk-UA"/>
              </w:rPr>
              <w:t>:</w:t>
            </w:r>
          </w:p>
          <w:p w14:paraId="0A6DBA59" w14:textId="04CB4CD4" w:rsidR="003E7F04" w:rsidRPr="00C213DA" w:rsidRDefault="00C213DA" w:rsidP="003E7F04">
            <w:pPr>
              <w:numPr>
                <w:ilvl w:val="0"/>
                <w:numId w:val="5"/>
              </w:numPr>
              <w:spacing w:after="120" w:line="240" w:lineRule="auto"/>
              <w:ind w:left="398"/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</w:pPr>
            <w:r w:rsidRPr="00C213DA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>Судді розраховують побачити опис ситуації, у тому числі показники попереднього року, якщо це можливо, стосовно поставленої цілій – чому ці цілі є складними?)</w:t>
            </w:r>
            <w:r w:rsidR="003E7F04" w:rsidRPr="00C213DA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</w:p>
          <w:p w14:paraId="2E929451" w14:textId="77777777" w:rsidR="003E7F04" w:rsidRPr="00584574" w:rsidRDefault="003E7F04" w:rsidP="003E7F04">
            <w:pPr>
              <w:numPr>
                <w:ilvl w:val="0"/>
                <w:numId w:val="5"/>
              </w:numPr>
              <w:spacing w:after="120" w:line="240" w:lineRule="auto"/>
              <w:ind w:left="398"/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</w:pP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Якщо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у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вас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не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було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конкретних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кількісних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цілей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поясніть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чому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Опишіть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як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ви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тоді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планували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виміряти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18"/>
                <w:szCs w:val="16"/>
                <w:lang w:val="uk-UA"/>
              </w:rPr>
              <w:t>свої</w:t>
            </w:r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>KPIs</w:t>
            </w:r>
            <w:proofErr w:type="spellEnd"/>
            <w:r w:rsidRPr="00584574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>.</w:t>
            </w:r>
          </w:p>
          <w:p w14:paraId="4850B2CE" w14:textId="77777777" w:rsidR="003E7F04" w:rsidRPr="00584574" w:rsidRDefault="003E7F04" w:rsidP="003E7F04">
            <w:pPr>
              <w:pStyle w:val="af7"/>
              <w:numPr>
                <w:ilvl w:val="0"/>
                <w:numId w:val="5"/>
              </w:numPr>
              <w:spacing w:after="0" w:line="240" w:lineRule="auto"/>
              <w:ind w:left="391" w:hanging="357"/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Якщо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релевантно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вашої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роботи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поясніть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як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ці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цілі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відносяться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до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загальної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стратегії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та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цілей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бренду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чи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організації</w:t>
            </w:r>
          </w:p>
          <w:p w14:paraId="5AE85855" w14:textId="77777777" w:rsidR="003E7F04" w:rsidRPr="00584574" w:rsidRDefault="003E7F04" w:rsidP="003E7F04">
            <w:pPr>
              <w:pStyle w:val="af7"/>
              <w:spacing w:after="0" w:line="240" w:lineRule="auto"/>
              <w:ind w:left="391"/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</w:pPr>
          </w:p>
          <w:p w14:paraId="1E91AA5E" w14:textId="562925E4" w:rsidR="003E7F04" w:rsidRPr="009E11FA" w:rsidRDefault="003E7F04" w:rsidP="003E7F04">
            <w:pPr>
              <w:numPr>
                <w:ilvl w:val="0"/>
                <w:numId w:val="5"/>
              </w:numPr>
              <w:spacing w:after="120" w:line="240" w:lineRule="auto"/>
              <w:ind w:left="398"/>
              <w:rPr>
                <w:rFonts w:ascii="Avenir Next Cyr" w:hAnsi="Avenir Next Cyr"/>
                <w:b/>
                <w:color w:val="auto"/>
                <w:sz w:val="16"/>
                <w:szCs w:val="16"/>
                <w:lang w:val="uk-UA"/>
              </w:rPr>
            </w:pPr>
            <w:r w:rsidRPr="009E11FA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lastRenderedPageBreak/>
              <w:t xml:space="preserve">Для кейсів </w:t>
            </w:r>
            <w:r w:rsidR="004D17C1" w:rsidRPr="00B04B7B">
              <w:rPr>
                <w:rFonts w:ascii="Avenir Next LT Pro" w:hAnsi="Avenir Next LT Pro"/>
                <w:bCs/>
                <w:color w:val="auto"/>
                <w:sz w:val="18"/>
                <w:szCs w:val="19"/>
              </w:rPr>
              <w:t>Commerce</w:t>
            </w:r>
            <w:r w:rsidR="004D17C1" w:rsidRPr="004D17C1">
              <w:rPr>
                <w:rFonts w:ascii="Avenir Next LT Pro" w:hAnsi="Avenir Next LT Pro"/>
                <w:bCs/>
                <w:color w:val="auto"/>
                <w:sz w:val="18"/>
                <w:szCs w:val="19"/>
                <w:lang w:val="uk-UA"/>
              </w:rPr>
              <w:t xml:space="preserve"> &amp; </w:t>
            </w:r>
            <w:r w:rsidR="004D17C1" w:rsidRPr="00B04B7B">
              <w:rPr>
                <w:rFonts w:ascii="Avenir Next LT Pro" w:hAnsi="Avenir Next LT Pro"/>
                <w:bCs/>
                <w:color w:val="auto"/>
                <w:sz w:val="18"/>
                <w:szCs w:val="19"/>
              </w:rPr>
              <w:t>Shopper</w:t>
            </w:r>
            <w:r w:rsidR="004D17C1" w:rsidRPr="004D17C1">
              <w:rPr>
                <w:rFonts w:ascii="Avenir Next LT Pro" w:hAnsi="Avenir Next LT Pro"/>
                <w:bCs/>
                <w:color w:val="auto"/>
                <w:sz w:val="18"/>
                <w:szCs w:val="19"/>
                <w:lang w:val="uk-UA"/>
              </w:rPr>
              <w:t xml:space="preserve"> </w:t>
            </w:r>
            <w:r w:rsidRPr="009E11FA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категорій: </w:t>
            </w:r>
            <w:r w:rsidRPr="009E11FA">
              <w:rPr>
                <w:rFonts w:ascii="Avenir Next Cyr" w:hAnsi="Avenir Next Cyr"/>
                <w:bCs/>
                <w:color w:val="auto"/>
                <w:sz w:val="18"/>
                <w:szCs w:val="16"/>
                <w:lang w:val="uk-UA"/>
              </w:rPr>
              <w:t>включіть цілі зростання категорії / роздрібної торгівлі, якщо це допустимо.</w:t>
            </w:r>
          </w:p>
          <w:p w14:paraId="5541AACB" w14:textId="5603B498" w:rsidR="003E7F04" w:rsidRPr="0092270A" w:rsidRDefault="003E7F04" w:rsidP="003E7F04">
            <w:pPr>
              <w:numPr>
                <w:ilvl w:val="0"/>
                <w:numId w:val="5"/>
              </w:numPr>
              <w:spacing w:after="120" w:line="240" w:lineRule="auto"/>
              <w:ind w:left="398"/>
              <w:rPr>
                <w:rFonts w:ascii="Avenir Next Cyr" w:hAnsi="Avenir Next Cyr"/>
                <w:color w:val="808080" w:themeColor="background1" w:themeShade="80"/>
                <w:sz w:val="18"/>
                <w:szCs w:val="18"/>
                <w:lang w:val="uk-UA"/>
              </w:rPr>
            </w:pPr>
            <w:r w:rsidRPr="0092270A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Переглянути більше інформації про типи цілей можна за </w:t>
            </w:r>
            <w:hyperlink r:id="rId17" w:history="1">
              <w:r w:rsidRPr="00FF5870">
                <w:rPr>
                  <w:rStyle w:val="ac"/>
                  <w:rFonts w:ascii="Avenir Next Cyr" w:hAnsi="Avenir Next Cyr"/>
                  <w:b/>
                  <w:bCs/>
                  <w:sz w:val="18"/>
                  <w:szCs w:val="18"/>
                  <w:lang w:val="uk-UA"/>
                </w:rPr>
                <w:t>посиланням</w:t>
              </w:r>
            </w:hyperlink>
            <w:r w:rsidRPr="00FF5870">
              <w:rPr>
                <w:rFonts w:ascii="Avenir Next Cyr" w:hAnsi="Avenir Next Cyr"/>
                <w:b/>
                <w:bCs/>
                <w:sz w:val="18"/>
                <w:szCs w:val="18"/>
                <w:lang w:val="uk-UA"/>
              </w:rPr>
              <w:t>.</w:t>
            </w:r>
          </w:p>
          <w:p w14:paraId="74BAB345" w14:textId="7A5703B9" w:rsidR="00232271" w:rsidRPr="00584574" w:rsidRDefault="00232271" w:rsidP="003E7F04">
            <w:pPr>
              <w:spacing w:after="120" w:line="240" w:lineRule="auto"/>
              <w:rPr>
                <w:rFonts w:asciiTheme="minorHAnsi" w:hAnsiTheme="minorHAnsi"/>
                <w:b/>
                <w:bCs/>
                <w:color w:val="auto"/>
                <w:sz w:val="18"/>
                <w:szCs w:val="16"/>
                <w:lang w:val="uk-UA"/>
              </w:rPr>
            </w:pPr>
          </w:p>
        </w:tc>
      </w:tr>
      <w:tr w:rsidR="001F6E33" w:rsidRPr="00584574" w14:paraId="406B926B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bottom"/>
            <w:hideMark/>
          </w:tcPr>
          <w:p w14:paraId="4A70E391" w14:textId="6F33A768" w:rsidR="001F6E33" w:rsidRPr="00584574" w:rsidRDefault="00FF71F5" w:rsidP="001F6E33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 w:cs="Calibri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lastRenderedPageBreak/>
              <w:t>БІЗНЕС ЦІЛЬ</w:t>
            </w:r>
          </w:p>
          <w:p w14:paraId="67D70F1C" w14:textId="1C9B19EC" w:rsidR="001F6E33" w:rsidRPr="00584574" w:rsidRDefault="001F6E33" w:rsidP="001F6E33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" w:eastAsia="Times New Roman" w:hAnsi="Avenir Next Cyr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="00FF71F5"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1F6E33" w:rsidRPr="00584574" w14:paraId="56CB19B7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CE643" w14:textId="66A1A7FA" w:rsidR="001F6E33" w:rsidRPr="00584574" w:rsidRDefault="00FF71F5" w:rsidP="001F6E33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="001F6E33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2A7A9EEA" w14:textId="28C3ED85" w:rsidR="001F6E33" w:rsidRPr="00584574" w:rsidRDefault="002F4E4C" w:rsidP="001F6E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</w:t>
            </w:r>
            <w:r w:rsidR="001F6E33"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30 </w:t>
            </w:r>
            <w:r w:rsidR="00FF71F5"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="001F6E33"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="001F6E33"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2F332D" w14:textId="77777777" w:rsidR="001F6E33" w:rsidRPr="00584574" w:rsidRDefault="001F6E33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1F6E33" w:rsidRPr="00584574" w14:paraId="4FD7AAF3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5D8E8" w14:textId="3EAC44C6" w:rsidR="00FF71F5" w:rsidRPr="006555BB" w:rsidRDefault="00FF71F5" w:rsidP="001F6E33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Обґрунтування – </w:t>
            </w:r>
            <w:r w:rsidR="006555BB"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Чому було обрано дану ціль та які її критерії або показники?</w:t>
            </w:r>
          </w:p>
          <w:p w14:paraId="3412478B" w14:textId="5DDF5C3B" w:rsidR="001F6E33" w:rsidRPr="006555BB" w:rsidRDefault="002F4E4C" w:rsidP="00FF71F5">
            <w:pPr>
              <w:pStyle w:val="MediumShading1-Accent11"/>
              <w:spacing w:before="120" w:after="120"/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</w:t>
            </w:r>
            <w:r w:rsidR="001F6E33"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75</w:t>
            </w:r>
            <w:r w:rsidR="001F6E33"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="00FF71F5"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="00FF71F5"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="00FF71F5"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="00FF71F5"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="00FF71F5"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="00FF71F5"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F78BC" w14:textId="77777777" w:rsidR="001F6E33" w:rsidRPr="00584574" w:rsidRDefault="001F6E33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1F6E33" w:rsidRPr="00584574" w14:paraId="1B4C5A5F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DA5D40" w14:textId="4864CF16" w:rsidR="00FF71F5" w:rsidRPr="00584574" w:rsidRDefault="00FF71F5" w:rsidP="001F6E33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0A0548A9" w14:textId="1B452A5E" w:rsidR="001F6E33" w:rsidRPr="00584574" w:rsidRDefault="001F6E33" w:rsidP="001F6E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</w:t>
            </w:r>
            <w:r w:rsidR="002F4E4C"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30 </w:t>
            </w:r>
            <w:r w:rsidR="00FF71F5"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C13CF6" w14:textId="77777777" w:rsidR="001F6E33" w:rsidRPr="00584574" w:rsidRDefault="001F6E33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1F6E33" w:rsidRPr="00584574" w14:paraId="56F38CF6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3C068" w14:textId="49734F06" w:rsidR="001F6E33" w:rsidRPr="00584574" w:rsidRDefault="00715541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</w:t>
            </w:r>
            <w:r w:rsidR="001F6E33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–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FF71F5"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="00FF71F5"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6B694413" w14:textId="585FED0D" w:rsidR="001F6E33" w:rsidRPr="00584574" w:rsidRDefault="001F6E33" w:rsidP="001F6E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i/>
                <w:iCs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="00FF71F5"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95589C" w14:textId="62958ADA" w:rsidR="002F4E4C" w:rsidRPr="00584574" w:rsidRDefault="00715541" w:rsidP="002F4E4C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  <w:r w:rsidR="001F6E33" w:rsidRPr="00584574"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  <w:br/>
              <w:t> </w:t>
            </w:r>
            <w:r w:rsidR="001F6E33" w:rsidRPr="00584574"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  <w:br/>
            </w: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2848956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Трансформація</w:t>
            </w:r>
            <w:r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  <w:r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або</w:t>
            </w:r>
            <w:r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бізнесу</w:t>
            </w:r>
          </w:p>
          <w:p w14:paraId="0F4B3FF1" w14:textId="059C91E4" w:rsidR="001F6E33" w:rsidRPr="00584574" w:rsidRDefault="00247D57" w:rsidP="002F4E4C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16507888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71554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Зростання</w:t>
            </w:r>
            <w:r w:rsidR="0071554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71554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категорії</w:t>
            </w:r>
          </w:p>
          <w:p w14:paraId="54E0C8EE" w14:textId="3EA6B5F1" w:rsidR="001F6E33" w:rsidRPr="00584574" w:rsidRDefault="00247D57" w:rsidP="00BF6000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76846602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71554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Екологічний</w:t>
            </w:r>
            <w:r w:rsidR="0071554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71554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соціальний</w:t>
            </w:r>
            <w:r w:rsidR="0071554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71554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вплив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71554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D23D6C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наприклад, сталий розвиток/</w:t>
            </w:r>
            <w:r w:rsidR="003D002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цілі соціального</w:t>
            </w:r>
            <w:r w:rsidR="00BF600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3D002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значення</w:t>
            </w:r>
            <w:r w:rsidR="00D23D6C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/</w:t>
            </w:r>
            <w:r w:rsidR="00BF600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різноманітність</w:t>
            </w:r>
            <w:r w:rsidR="00855EE4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855EE4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diversity</w:t>
            </w:r>
            <w:proofErr w:type="spellEnd"/>
            <w:r w:rsidR="00855EE4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  <w:r w:rsidR="00D23D6C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/</w:t>
            </w:r>
            <w:r w:rsidR="00EA284A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CSR)</w:t>
            </w:r>
          </w:p>
          <w:p w14:paraId="4E893E22" w14:textId="0245B0E0" w:rsidR="001F6E33" w:rsidRPr="00584574" w:rsidRDefault="00247D57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12862351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Географічне розширення</w:t>
            </w:r>
            <w:r w:rsidR="001F6E33" w:rsidRPr="00584574"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  <w:t>  </w:t>
            </w:r>
          </w:p>
          <w:p w14:paraId="022178DE" w14:textId="6B58DB59" w:rsidR="001F6E33" w:rsidRPr="00584574" w:rsidRDefault="00247D57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8243969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Запуск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нового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або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продукту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послуги</w:t>
            </w:r>
          </w:p>
          <w:p w14:paraId="5926A04F" w14:textId="7232ECE2" w:rsidR="001F6E33" w:rsidRPr="00584574" w:rsidRDefault="00247D57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16462393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Прибутковість</w:t>
            </w:r>
            <w:r w:rsidR="001F6E33" w:rsidRPr="00584574">
              <w:rPr>
                <w:rFonts w:ascii="Arial" w:eastAsia="Times New Roman" w:hAnsi="Arial" w:cs="Arial"/>
                <w:sz w:val="20"/>
                <w:szCs w:val="20"/>
                <w:lang w:val="uk-UA" w:eastAsia="en-US"/>
              </w:rPr>
              <w:t> 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зростання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підтримка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послаблення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спаду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1F6E33" w:rsidRPr="00584574"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  <w:t>  </w:t>
            </w:r>
          </w:p>
          <w:p w14:paraId="39E0D15E" w14:textId="1055FF27" w:rsidR="001F6E33" w:rsidRPr="00584574" w:rsidRDefault="00247D57" w:rsidP="001F6E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9330504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Дохід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зростання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підтримка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послаблення</w:t>
            </w:r>
            <w:r w:rsidR="004321C1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321C1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спаду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частка ринку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 </w:t>
            </w:r>
          </w:p>
          <w:p w14:paraId="00CCC564" w14:textId="229D39EF" w:rsidR="001F6E33" w:rsidRPr="00584574" w:rsidRDefault="00247D57" w:rsidP="00F559C0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21242210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Об’єм</w:t>
            </w:r>
            <w:r w:rsidR="003D002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ринку</w:t>
            </w:r>
            <w:r w:rsidR="001F6E33" w:rsidRPr="00584574">
              <w:rPr>
                <w:rFonts w:ascii="Arial" w:eastAsia="Times New Roman" w:hAnsi="Arial" w:cs="Arial"/>
                <w:sz w:val="20"/>
                <w:szCs w:val="20"/>
                <w:lang w:val="uk-UA" w:eastAsia="en-US"/>
              </w:rPr>
              <w:t> 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зростання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підтримка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послаблення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спаду</w:t>
            </w:r>
            <w:r w:rsidR="00F559C0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/частка ринку)  </w:t>
            </w:r>
          </w:p>
          <w:p w14:paraId="4ABD3052" w14:textId="26FCFF2E" w:rsidR="001F6E33" w:rsidRPr="00584574" w:rsidRDefault="00247D57" w:rsidP="001F6E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5624745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E4C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F559C0" w:rsidRPr="00584574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1F6E33" w:rsidRPr="00584574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1F6E33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1F6E33" w:rsidRPr="00584574" w14:paraId="50854CF8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58739022" w14:textId="245927AB" w:rsidR="001F6E33" w:rsidRPr="00584574" w:rsidRDefault="00E70CAE" w:rsidP="001F6E33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 xml:space="preserve">МАРКЕТИНГОВА ЦІЛЬ </w:t>
            </w:r>
            <w:r w:rsidR="001F6E33"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1</w:t>
            </w:r>
            <w:r w:rsidR="001F6E33"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</w:p>
          <w:p w14:paraId="646D4F3A" w14:textId="657FF67B" w:rsidR="001F6E33" w:rsidRPr="00584574" w:rsidRDefault="00E70CAE" w:rsidP="001F6E33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721623" w:rsidRPr="00584574" w14:paraId="36EDB217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A907F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404751D7" w14:textId="15B63BDF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1B71E9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721623" w:rsidRPr="00584574" w14:paraId="5C04B952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AE7C0D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447B430C" w14:textId="61D9C96D" w:rsidR="00721623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7EE10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721623" w:rsidRPr="00584574" w14:paraId="1A6C0632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2511B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75B6BCA2" w14:textId="78CE1E0B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6F99CB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721623" w:rsidRPr="00584574" w14:paraId="125DF3E1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B9FF8" w14:textId="7777777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6CE586E2" w14:textId="3E549A80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01FF4C" w14:textId="50770E07" w:rsidR="00721623" w:rsidRPr="00584574" w:rsidRDefault="00721623" w:rsidP="0072162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br/>
            </w:r>
          </w:p>
          <w:p w14:paraId="337BA8EB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471528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2A0C056E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color w:val="FF0000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5128943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Зміни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окремих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атрибутах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</w:p>
          <w:p w14:paraId="2A39206F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204786555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Увага та розгляд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Consideration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6C9E0323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3906973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Конверсія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br/>
            </w: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4400796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Культурна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релевантність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Cultural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Relevance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04EB3421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9751134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Частота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(повторюваність)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Frequency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4E3B845E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5528151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Генерація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потенційних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клієнтів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Lead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generation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5C51F4B2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20128641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Проникнення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Penetration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поглинання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A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cquisition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4F2535BE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7176931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Поновлення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Renewal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утримання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R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etention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пожиттєва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цінність клієнта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Life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time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618B9522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0912334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Значимість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Salience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Обізнаність (</w:t>
            </w:r>
            <w:proofErr w:type="spellStart"/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Awareness</w:t>
            </w:r>
            <w:proofErr w:type="spellEnd"/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)</w:t>
            </w:r>
          </w:p>
          <w:p w14:paraId="42E534C2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5393297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Вага/вартість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покупки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Weight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of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purchase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44126FF5" w14:textId="6E25D688" w:rsidR="00721623" w:rsidRPr="00584574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2344313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D84433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E2104F" w:rsidRPr="00584574" w14:paraId="4A373D71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5B24B30A" w14:textId="1E96C44B" w:rsidR="00E2104F" w:rsidRPr="00584574" w:rsidRDefault="00E2104F" w:rsidP="008B43FA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lastRenderedPageBreak/>
              <w:t xml:space="preserve">МАРКЕТИНГОВА ЦІЛЬ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2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</w:p>
          <w:p w14:paraId="29F57FDE" w14:textId="078CD243" w:rsidR="00E2104F" w:rsidRPr="00584574" w:rsidRDefault="00E2104F" w:rsidP="008B43FA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z w:val="20"/>
                <w:szCs w:val="20"/>
                <w:lang w:val="uk-UA"/>
              </w:rPr>
              <w:t>(Опціонально)</w:t>
            </w:r>
          </w:p>
        </w:tc>
      </w:tr>
      <w:tr w:rsidR="00E2104F" w:rsidRPr="00584574" w14:paraId="32FCA2F9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3CF111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70F8EAEB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94018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E2104F" w:rsidRPr="00584574" w14:paraId="0B2AA1B2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A25805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588B48E4" w14:textId="1517AD88" w:rsidR="00E2104F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84637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E2104F" w:rsidRPr="00584574" w14:paraId="522E125A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89EAEC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2F0667F5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EDE2C" w14:textId="77777777" w:rsidR="00E2104F" w:rsidRPr="00584574" w:rsidRDefault="00E2104F" w:rsidP="008B43FA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67247E68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546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82F4C4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56F4D686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1B6789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br/>
            </w:r>
          </w:p>
          <w:p w14:paraId="34B93CFF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14336538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4165DD9A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color w:val="FF0000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9110445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Зміни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окремих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атрибутах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</w:p>
          <w:p w14:paraId="7BF3240D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2120439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Увага та розгляд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Consideration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39BAEF06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731919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Конверсія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br/>
            </w: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0027057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Культурна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релевантність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Cultural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Relevance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53708D06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3666550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Частота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(повторюваність)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Frequency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1FDF02D6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1862540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Генерація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потенційних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клієнтів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Lead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generation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497C958C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0465688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Проникнення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Penetration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поглинання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A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cquisition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4B81F27A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603217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Поновлення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Renewal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утримання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R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etention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пожиттєва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цінність клієнта (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Life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time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53400B42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6405062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Значимість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Salience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Обізнаність (</w:t>
            </w:r>
            <w:proofErr w:type="spellStart"/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Awareness</w:t>
            </w:r>
            <w:proofErr w:type="spellEnd"/>
            <w:r w:rsidR="00D84433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)</w:t>
            </w:r>
          </w:p>
          <w:p w14:paraId="5AFCD41E" w14:textId="77777777" w:rsidR="00D84433" w:rsidRPr="00D84433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6778412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Вага/вартість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покупки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Weight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of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purchase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7B14C708" w14:textId="30626761" w:rsidR="00470804" w:rsidRPr="00584574" w:rsidRDefault="00247D57" w:rsidP="00D84433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2513392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D84433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D84433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470804" w:rsidRPr="00584574" w14:paraId="605F146B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6D7D9DBA" w14:textId="050A6A81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 xml:space="preserve">МАРКЕТИНГОВА ЦІЛЬ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3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</w:p>
          <w:p w14:paraId="0718E03C" w14:textId="77777777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z w:val="20"/>
                <w:szCs w:val="20"/>
                <w:lang w:val="uk-UA"/>
              </w:rPr>
              <w:t>(Опціонально)</w:t>
            </w:r>
          </w:p>
        </w:tc>
      </w:tr>
      <w:tr w:rsidR="00470804" w:rsidRPr="00584574" w14:paraId="0007E859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9F36AC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09012A3F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E6A7D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3D068D6B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8D11A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45EA1E92" w14:textId="61CADF4F" w:rsidR="00470804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39E8E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01890736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C27EC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334471B6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CB18F3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7501B93C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6496F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lastRenderedPageBreak/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1D9BDE4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C958A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br/>
            </w:r>
          </w:p>
          <w:p w14:paraId="34019BA3" w14:textId="77777777" w:rsidR="00470804" w:rsidRPr="00D84433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LT Pro" w:eastAsia="Times New Roman" w:hAnsi="Avenir Next LT Pro"/>
                  <w:sz w:val="20"/>
                  <w:szCs w:val="20"/>
                  <w:lang w:val="uk-UA" w:eastAsia="en-US"/>
                </w:rPr>
                <w:id w:val="-192048270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584574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3CBC8126" w14:textId="77777777" w:rsidR="00470804" w:rsidRPr="00D84433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color w:val="FF0000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6845621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Зміни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окремих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атрибутах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</w:p>
          <w:p w14:paraId="26B36CD7" w14:textId="77777777" w:rsidR="00470804" w:rsidRPr="00D84433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4574635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Увага та розгляд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Consideration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4C634C5F" w14:textId="5C33C839" w:rsidR="00470804" w:rsidRPr="00D84433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160732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Конверсія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br/>
            </w: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4411144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84433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Культурна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релевантність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Cultural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Relevance</w:t>
            </w:r>
            <w:proofErr w:type="spellEnd"/>
            <w:r w:rsidR="00D84433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1875B14E" w14:textId="77777777" w:rsidR="00470804" w:rsidRPr="00D84433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5814561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Частота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(повторюваність)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Frequency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761FBA2D" w14:textId="77777777" w:rsidR="00470804" w:rsidRPr="00D84433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76746589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Генерація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потенційних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клієнтів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Lead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generation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3A363D12" w14:textId="77777777" w:rsidR="00470804" w:rsidRPr="00D84433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4551491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Проникнення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Penetration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поглинання (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A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cquisition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4DD1A498" w14:textId="175D0A6F" w:rsidR="00470804" w:rsidRPr="00D84433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2511728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Поновлення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Renewal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утримання (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R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etention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пожиттєва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цінність клієнта (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Life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time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)</w:t>
            </w:r>
          </w:p>
          <w:p w14:paraId="7EA438E0" w14:textId="77777777" w:rsidR="00470804" w:rsidRPr="00D84433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7396749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Значимість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Salience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r w:rsidR="00470804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Обізнаність (</w:t>
            </w:r>
            <w:proofErr w:type="spellStart"/>
            <w:r w:rsidR="00470804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Awareness</w:t>
            </w:r>
            <w:proofErr w:type="spellEnd"/>
            <w:r w:rsidR="00470804" w:rsidRPr="00D84433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)</w:t>
            </w:r>
          </w:p>
          <w:p w14:paraId="7D26EB86" w14:textId="77777777" w:rsidR="00470804" w:rsidRPr="00D84433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8011039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Вага/вартість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покупки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Weight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value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of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purchase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</w:p>
          <w:p w14:paraId="279407F3" w14:textId="59266126" w:rsidR="00470804" w:rsidRPr="00584574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8585330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470804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470804" w:rsidRPr="00584574" w14:paraId="5651328D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D70791A" w14:textId="678DF119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1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</w:p>
          <w:p w14:paraId="7EE29A95" w14:textId="41B042F8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668923E1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3277E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0662335A" w14:textId="357ED60E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58B7A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691ED52F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E66BC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44111F10" w14:textId="47E7FB1C" w:rsidR="00470804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E1810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38CCCDAB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3DDE7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1EBD5C67" w14:textId="1984A57C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EA7EB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4D8B9900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263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FE8EFE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6DE891CB" w14:textId="53C08595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3ADD9" w14:textId="3B3BF22C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</w:p>
          <w:p w14:paraId="05C655E8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</w:p>
          <w:p w14:paraId="1957B5D6" w14:textId="61F4A218" w:rsidR="00470804" w:rsidRPr="00D84433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6628853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54E7A011" w14:textId="21C5A5CD" w:rsidR="00470804" w:rsidRPr="00D84433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866140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Результативність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наприклад,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факт покупки, чи залучення нового клієнта 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Cost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per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acquisition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))</w:t>
            </w:r>
          </w:p>
          <w:p w14:paraId="54F49766" w14:textId="59DA3113" w:rsidR="00470804" w:rsidRPr="00D84433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5950876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Популярність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/визнання/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соціальні перетворення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Social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discourse</w:t>
            </w:r>
            <w:proofErr w:type="spellEnd"/>
            <w:r w:rsidR="00470804" w:rsidRPr="00D84433">
              <w:rPr>
                <w:rFonts w:ascii="Avenir Next Cyr" w:eastAsia="Times New Roman" w:hAnsi="Avenir Next Cyr" w:cs="Arial"/>
                <w:sz w:val="20"/>
                <w:szCs w:val="20"/>
                <w:lang w:val="uk-UA" w:eastAsia="en-US"/>
              </w:rPr>
              <w:t>)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4660FB1F" w14:textId="112A393B" w:rsidR="00470804" w:rsidRPr="00D84433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489697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Позитивний відгук, настрої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Positive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sentiment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емоціний</w:t>
            </w:r>
            <w:proofErr w:type="spellEnd"/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резонанс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118EB0A7" w14:textId="72B046CA" w:rsidR="00470804" w:rsidRPr="00D84433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8300091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Досягнення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Reach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відсоток відкриття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open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rate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),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число 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шерів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переглядів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відвідуваність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2A1BA8B9" w14:textId="0B0E6DC9" w:rsidR="00470804" w:rsidRPr="00D84433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346257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Згадування (</w:t>
            </w:r>
            <w:proofErr w:type="spellStart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Recall</w:t>
            </w:r>
            <w:proofErr w:type="spellEnd"/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реклами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активності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02248193" w14:textId="4F833937" w:rsidR="00470804" w:rsidRPr="00584574" w:rsidRDefault="00247D57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7500828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70804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470804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470804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470804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470804" w:rsidRPr="00584574" w14:paraId="51DCE187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2FDBA99" w14:textId="2AEC35C2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2</w:t>
            </w:r>
          </w:p>
          <w:p w14:paraId="3D0DB4C6" w14:textId="42D78457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опціонально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11C0E0F2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C4CA77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15980994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43E26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77CA438E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90BDF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34C45B7F" w14:textId="7CB9548E" w:rsidR="00470804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F6D806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326A56B3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8E95A6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6A0FCCE8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34C4AF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7BB7F620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CE4E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lastRenderedPageBreak/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1C3522AB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87A7B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</w:p>
          <w:p w14:paraId="005FC49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</w:p>
          <w:p w14:paraId="3D27930B" w14:textId="77777777" w:rsidR="00F323E8" w:rsidRPr="00D84433" w:rsidRDefault="00247D57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891240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3240DF58" w14:textId="77777777" w:rsidR="00F323E8" w:rsidRPr="00D84433" w:rsidRDefault="00247D57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8045318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Результативність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наприклад,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факт покупки, чи залучення нового клієнта 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Cost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per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acquisition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))</w:t>
            </w:r>
          </w:p>
          <w:p w14:paraId="7DC4FE58" w14:textId="77777777" w:rsidR="00F323E8" w:rsidRPr="00D84433" w:rsidRDefault="00247D57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8137131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Популярність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/визнання/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соціальні перетворення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Social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discourse</w:t>
            </w:r>
            <w:proofErr w:type="spellEnd"/>
            <w:r w:rsidR="00F323E8" w:rsidRPr="00D84433">
              <w:rPr>
                <w:rFonts w:ascii="Avenir Next Cyr" w:eastAsia="Times New Roman" w:hAnsi="Avenir Next Cyr" w:cs="Arial"/>
                <w:sz w:val="20"/>
                <w:szCs w:val="20"/>
                <w:lang w:val="uk-UA" w:eastAsia="en-US"/>
              </w:rPr>
              <w:t>)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095E6BD6" w14:textId="77777777" w:rsidR="00F323E8" w:rsidRPr="00D84433" w:rsidRDefault="00247D57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8254935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Позитивний відгук, настрої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Positive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sentiment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емоціний</w:t>
            </w:r>
            <w:proofErr w:type="spellEnd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резонанс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065B9995" w14:textId="77777777" w:rsidR="00F323E8" w:rsidRPr="00D84433" w:rsidRDefault="00247D57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6283065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Досягнення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Reach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відсоток відкриття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open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rate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),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число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шерів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переглядів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відвідуваність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031F9C62" w14:textId="77777777" w:rsidR="00F323E8" w:rsidRPr="00D84433" w:rsidRDefault="00247D57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5045959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Згадування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Recall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реклами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активності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13248967" w14:textId="6EBF185E" w:rsidR="00470804" w:rsidRPr="00584574" w:rsidRDefault="00247D57" w:rsidP="00F323E8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6138682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F323E8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470804" w:rsidRPr="00584574" w14:paraId="7C193031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77126643" w14:textId="20BC6688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3</w:t>
            </w:r>
          </w:p>
          <w:p w14:paraId="3E9BDA79" w14:textId="17EA1B9E" w:rsidR="00470804" w:rsidRPr="00584574" w:rsidRDefault="00470804" w:rsidP="00470804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опціонально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20"/>
                <w:szCs w:val="20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027A65B5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AB8A4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Огляд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KPI</w:t>
            </w:r>
          </w:p>
          <w:p w14:paraId="4C6A5AB2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2646E4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260FA6C4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64C278" w14:textId="77777777" w:rsidR="000E5CC9" w:rsidRPr="006555BB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6555BB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Обґрунтування – Чому було обрано дану ціль та які її критерії або показники?</w:t>
            </w:r>
          </w:p>
          <w:p w14:paraId="0DA0450E" w14:textId="63856FCD" w:rsidR="00470804" w:rsidRPr="00584574" w:rsidRDefault="000E5CC9" w:rsidP="000E5CC9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0E5CC9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(~75</w:t>
            </w:r>
            <w:r w:rsidRPr="006555BB">
              <w:rPr>
                <w:rFonts w:ascii="Avenir Next LT Pro" w:eastAsia="Times New Roman" w:hAnsi="Avenir Next LT Pro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6555BB">
              <w:rPr>
                <w:rFonts w:ascii="Avenir Next Cyr" w:hAnsi="Avenir Next Cyr" w:cs="Calibri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6555BB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5F4DD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3C1B1B39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7D76EF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Theme="minorHAnsi" w:eastAsia="Times New Roman" w:hAnsiTheme="minorHAnsi"/>
                <w:i/>
                <w:iCs/>
                <w:color w:val="auto"/>
                <w:sz w:val="16"/>
                <w:szCs w:val="16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Вимірювання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планували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виміряти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  <w:r w:rsidRPr="00584574">
              <w:rPr>
                <w:rFonts w:ascii="Avenir Next LT Pro" w:eastAsia="Times New Roman" w:hAnsi="Avenir Next LT Pro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</w:p>
          <w:p w14:paraId="05487E7A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(~30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слів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</w:t>
            </w:r>
            <w:r w:rsidRPr="00584574">
              <w:rPr>
                <w:rFonts w:ascii="Avenir Next Cyr" w:eastAsia="Times New Roman" w:hAnsi="Avenir Next Cyr"/>
                <w:color w:val="auto"/>
                <w:sz w:val="16"/>
                <w:szCs w:val="16"/>
                <w:lang w:val="uk-UA" w:eastAsia="en-US"/>
              </w:rPr>
              <w:t>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8C505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LT Pro" w:eastAsia="Times New Roman" w:hAnsi="Avenir Next LT Pro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470804" w:rsidRPr="00584574" w14:paraId="30CF4362" w14:textId="77777777" w:rsidTr="005247AF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F01B57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Тег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и –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ключові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слова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найкраще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описують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тип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цілі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?</w:t>
            </w:r>
          </w:p>
          <w:p w14:paraId="7455DD4D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lang w:val="uk-UA" w:eastAsia="en-US"/>
              </w:rPr>
            </w:pP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 xml:space="preserve">(1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16"/>
                <w:szCs w:val="16"/>
                <w:lang w:val="uk-UA" w:eastAsia="en-US"/>
              </w:rPr>
              <w:t>обов’язково</w:t>
            </w:r>
            <w:r w:rsidRPr="00584574">
              <w:rPr>
                <w:rFonts w:ascii="Avenir Next Cyr" w:eastAsia="Times New Roman" w:hAnsi="Avenir Next Cyr"/>
                <w:i/>
                <w:iCs/>
                <w:color w:val="auto"/>
                <w:sz w:val="16"/>
                <w:szCs w:val="16"/>
                <w:lang w:val="uk-UA" w:eastAsia="en-US"/>
              </w:rPr>
              <w:t>) </w:t>
            </w:r>
          </w:p>
        </w:tc>
        <w:tc>
          <w:tcPr>
            <w:tcW w:w="70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16303B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Оберіть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sz w:val="20"/>
                <w:szCs w:val="20"/>
                <w:lang w:val="uk-UA" w:eastAsia="en-US"/>
              </w:rPr>
              <w:t>зі списку</w:t>
            </w:r>
            <w:r w:rsidRPr="00584574">
              <w:rPr>
                <w:rFonts w:ascii="Avenir Next Cyr Medium" w:eastAsia="Times New Roman" w:hAnsi="Avenir Next Cyr Medium"/>
                <w:b/>
                <w:bCs/>
                <w:sz w:val="20"/>
                <w:szCs w:val="20"/>
                <w:lang w:val="uk-UA" w:eastAsia="en-US"/>
              </w:rPr>
              <w:t>:</w:t>
            </w:r>
          </w:p>
          <w:p w14:paraId="354548B0" w14:textId="77777777" w:rsidR="00470804" w:rsidRPr="00584574" w:rsidRDefault="00470804" w:rsidP="00470804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b/>
                <w:bCs/>
                <w:sz w:val="20"/>
                <w:szCs w:val="20"/>
                <w:lang w:val="uk-UA" w:eastAsia="en-US"/>
              </w:rPr>
            </w:pPr>
          </w:p>
          <w:p w14:paraId="57A046A4" w14:textId="77777777" w:rsidR="00F323E8" w:rsidRPr="00D84433" w:rsidRDefault="00247D57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8723836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proofErr w:type="spellStart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Адвокація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та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лобіювання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Advocacy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)/рекомендація</w:t>
            </w:r>
          </w:p>
          <w:p w14:paraId="3AC2D5A6" w14:textId="77777777" w:rsidR="00F323E8" w:rsidRPr="00D84433" w:rsidRDefault="00247D57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8220919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Результативність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наприклад,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факт покупки, чи залучення нового клієнта 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Cost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per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acquisition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))</w:t>
            </w:r>
          </w:p>
          <w:p w14:paraId="5F8B1380" w14:textId="77777777" w:rsidR="00F323E8" w:rsidRPr="00D84433" w:rsidRDefault="00247D57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7276594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Популярність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/визнання/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соціальні перетворення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Social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discourse</w:t>
            </w:r>
            <w:proofErr w:type="spellEnd"/>
            <w:r w:rsidR="00F323E8" w:rsidRPr="00D84433">
              <w:rPr>
                <w:rFonts w:ascii="Avenir Next Cyr" w:eastAsia="Times New Roman" w:hAnsi="Avenir Next Cyr" w:cs="Arial"/>
                <w:sz w:val="20"/>
                <w:szCs w:val="20"/>
                <w:lang w:val="uk-UA" w:eastAsia="en-US"/>
              </w:rPr>
              <w:t>)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7577F94D" w14:textId="77777777" w:rsidR="00F323E8" w:rsidRPr="00D84433" w:rsidRDefault="00247D57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4483084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Позитивний відгук, настрої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Positive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sentiment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)/</w:t>
            </w:r>
            <w:proofErr w:type="spellStart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емоціний</w:t>
            </w:r>
            <w:proofErr w:type="spellEnd"/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 резонанс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 </w:t>
            </w:r>
          </w:p>
          <w:p w14:paraId="16A3FD14" w14:textId="77777777" w:rsidR="00F323E8" w:rsidRPr="00D84433" w:rsidRDefault="00247D57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16383764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Досягнення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Reach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наприклад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відсоток відкриття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open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rate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),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число 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шерів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переглядів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 xml:space="preserve">, 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відвідуваність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2C30B6B8" w14:textId="77777777" w:rsidR="00F323E8" w:rsidRPr="00D84433" w:rsidRDefault="00247D57" w:rsidP="00F323E8">
            <w:pPr>
              <w:spacing w:after="0" w:line="240" w:lineRule="auto"/>
              <w:ind w:left="57"/>
              <w:textAlignment w:val="baseline"/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20813237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Згадування (</w:t>
            </w:r>
            <w:proofErr w:type="spellStart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Recall</w:t>
            </w:r>
            <w:proofErr w:type="spellEnd"/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 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бренду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реклами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/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активності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 </w:t>
            </w:r>
          </w:p>
          <w:p w14:paraId="42D998FF" w14:textId="63DE6B23" w:rsidR="00470804" w:rsidRPr="00584574" w:rsidRDefault="00247D57" w:rsidP="00F323E8">
            <w:pPr>
              <w:spacing w:after="0" w:line="240" w:lineRule="auto"/>
              <w:ind w:left="57"/>
              <w:textAlignment w:val="baseline"/>
              <w:rPr>
                <w:rFonts w:ascii="Avenir Next LT Pro" w:eastAsia="Times New Roman" w:hAnsi="Avenir Next LT Pro"/>
                <w:sz w:val="20"/>
                <w:szCs w:val="20"/>
                <w:lang w:val="uk-UA" w:eastAsia="en-US"/>
              </w:rPr>
            </w:pPr>
            <w:sdt>
              <w:sdtPr>
                <w:rPr>
                  <w:rFonts w:ascii="Avenir Next Cyr" w:eastAsia="Times New Roman" w:hAnsi="Avenir Next Cyr"/>
                  <w:sz w:val="20"/>
                  <w:szCs w:val="20"/>
                  <w:lang w:val="uk-UA" w:eastAsia="en-US"/>
                </w:rPr>
                <w:id w:val="-158436841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323E8" w:rsidRPr="00D84433">
                  <w:rPr>
                    <w:rFonts w:ascii="Segoe UI Symbol" w:eastAsia="MS Gothic" w:hAnsi="Segoe UI Symbol" w:cs="Segoe UI Symbol"/>
                    <w:sz w:val="20"/>
                    <w:szCs w:val="20"/>
                    <w:lang w:val="uk-UA" w:eastAsia="en-US"/>
                  </w:rPr>
                  <w:t>☐</w:t>
                </w:r>
              </w:sdtContent>
            </w:sdt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 xml:space="preserve">Інше 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(</w:t>
            </w:r>
            <w:r w:rsidR="00F323E8" w:rsidRPr="00D84433">
              <w:rPr>
                <w:rFonts w:ascii="Avenir Next Cyr" w:eastAsia="Times New Roman" w:hAnsi="Avenir Next Cyr" w:cs="Calibri"/>
                <w:sz w:val="20"/>
                <w:szCs w:val="20"/>
                <w:lang w:val="uk-UA" w:eastAsia="en-US"/>
              </w:rPr>
              <w:t>додайте власний варіант</w:t>
            </w:r>
            <w:r w:rsidR="00F323E8" w:rsidRPr="00D84433">
              <w:rPr>
                <w:rFonts w:ascii="Avenir Next Cyr" w:eastAsia="Times New Roman" w:hAnsi="Avenir Next Cyr"/>
                <w:sz w:val="20"/>
                <w:szCs w:val="20"/>
                <w:lang w:val="uk-UA" w:eastAsia="en-US"/>
              </w:rPr>
              <w:t>)</w:t>
            </w:r>
            <w:r w:rsidR="00F323E8" w:rsidRPr="00584574">
              <w:rPr>
                <w:rFonts w:ascii="Avenir Next LT Pro" w:eastAsia="Times New Roman" w:hAnsi="Avenir Next LT Pro"/>
                <w:sz w:val="18"/>
                <w:szCs w:val="18"/>
                <w:lang w:val="uk-UA" w:eastAsia="en-US"/>
              </w:rPr>
              <w:t> </w:t>
            </w:r>
          </w:p>
        </w:tc>
      </w:tr>
      <w:tr w:rsidR="00470804" w:rsidRPr="00584574" w14:paraId="112753E9" w14:textId="77777777" w:rsidTr="005247AF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rPr>
          <w:trHeight w:val="55"/>
        </w:trPr>
        <w:tc>
          <w:tcPr>
            <w:tcW w:w="10773" w:type="dxa"/>
            <w:gridSpan w:val="3"/>
            <w:shd w:val="clear" w:color="auto" w:fill="000000" w:themeFill="text1"/>
          </w:tcPr>
          <w:p w14:paraId="6C1F8B13" w14:textId="77777777" w:rsidR="00470804" w:rsidRPr="00584574" w:rsidRDefault="00470804" w:rsidP="00470804">
            <w:pPr>
              <w:spacing w:after="120" w:line="240" w:lineRule="auto"/>
              <w:ind w:left="346"/>
              <w:rPr>
                <w:rFonts w:ascii="Avenir Next LT Pro" w:hAnsi="Avenir Next LT Pro"/>
                <w:color w:val="auto"/>
                <w:sz w:val="18"/>
                <w:szCs w:val="16"/>
                <w:lang w:val="uk-UA"/>
              </w:rPr>
            </w:pPr>
          </w:p>
        </w:tc>
      </w:tr>
      <w:tr w:rsidR="00470804" w:rsidRPr="00120368" w14:paraId="54D852C6" w14:textId="77777777" w:rsidTr="005247AF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rPr>
          <w:trHeight w:val="368"/>
        </w:trPr>
        <w:tc>
          <w:tcPr>
            <w:tcW w:w="6295" w:type="dxa"/>
            <w:gridSpan w:val="2"/>
            <w:shd w:val="clear" w:color="auto" w:fill="BFBFBF"/>
          </w:tcPr>
          <w:p w14:paraId="5EF233AE" w14:textId="77777777" w:rsidR="00470804" w:rsidRPr="00584574" w:rsidRDefault="00470804" w:rsidP="00470804">
            <w:pPr>
              <w:spacing w:after="120" w:line="240" w:lineRule="auto"/>
              <w:rPr>
                <w:rFonts w:ascii="Avenir Next Cyr Medium" w:hAnsi="Avenir Next Cyr Medium"/>
                <w:b/>
                <w:color w:val="auto"/>
                <w:highlight w:val="red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>ДЖЕРЕЛА ПІДТВЕРДЖЕННЯ ДАНИХ: SECTION 1</w:t>
            </w:r>
          </w:p>
          <w:p w14:paraId="3D7C4DB0" w14:textId="282ADEE9" w:rsidR="00470804" w:rsidRPr="00584574" w:rsidRDefault="00470804" w:rsidP="00470804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Ви повинні надати джерело підтвердження для всіх даних, цифр та фактів, що представлені в будь-якій частині заявки. Дане поле можна використовувати лише для переліку джерел даних до показників, наданих у ваших відповідях вище.</w:t>
            </w:r>
          </w:p>
          <w:p w14:paraId="64BD2B48" w14:textId="77777777" w:rsidR="00470804" w:rsidRPr="00584574" w:rsidRDefault="00470804" w:rsidP="00470804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u w:val="single"/>
                <w:lang w:val="uk-UA"/>
              </w:rPr>
              <w:t>РЕКОМЕНДОВАНИЙ ВИГЛЯД ОФОРМЛЕННЯ: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 Джерело наданих даних/Дослідження (назва), Тип даних/Дослідження (назва), Дати проведеного дослідження</w:t>
            </w:r>
          </w:p>
          <w:p w14:paraId="48325AE6" w14:textId="77777777" w:rsidR="00470804" w:rsidRPr="00584574" w:rsidRDefault="00470804" w:rsidP="00470804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Не включайте назви агентств (рекламно-комунікаційних) як джерело дослідження (допустимі тільки назви дослідницьких компаній).</w:t>
            </w:r>
          </w:p>
          <w:p w14:paraId="74CFF6A8" w14:textId="7C60BE20" w:rsidR="00470804" w:rsidRPr="00584574" w:rsidRDefault="00470804" w:rsidP="00470804">
            <w:pPr>
              <w:spacing w:after="120" w:line="240" w:lineRule="auto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Судді не зможуть відвідувати зовнішні веб-сайти. Якщо ви посилаєтесь на веб-сайт, будь ласка, вкажіть назву веб-сайту, 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lastRenderedPageBreak/>
              <w:t>назву розділу (якщо необхідно) та будь-яку іншу відповідну інформацію для переліку даних.</w:t>
            </w:r>
          </w:p>
        </w:tc>
        <w:tc>
          <w:tcPr>
            <w:tcW w:w="4478" w:type="dxa"/>
            <w:shd w:val="clear" w:color="auto" w:fill="auto"/>
          </w:tcPr>
          <w:p w14:paraId="2D9B4A2B" w14:textId="780B8276" w:rsidR="00470804" w:rsidRPr="00584574" w:rsidRDefault="00470804" w:rsidP="00470804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lastRenderedPageBreak/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11F6B617" w14:textId="2DABA9BC" w:rsidR="00470804" w:rsidRPr="00584574" w:rsidRDefault="00470804" w:rsidP="00470804">
            <w:pPr>
              <w:numPr>
                <w:ilvl w:val="0"/>
                <w:numId w:val="5"/>
              </w:numPr>
              <w:spacing w:after="120" w:line="240" w:lineRule="auto"/>
              <w:ind w:left="396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Використовуйте виноски/примітки, щоб надати інформацію про джерела у кожному розділі заявки (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Section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1/2/3/4). Рекомендовано використовувати верхній індекс примітки (приклад: дані¹), щоб пов’язати зазначені дані із виносками джерел, що будуть наведені нижче, та відіслати до них.</w:t>
            </w:r>
          </w:p>
          <w:p w14:paraId="40B45357" w14:textId="3AD87909" w:rsidR="00470804" w:rsidRPr="00584574" w:rsidRDefault="00470804" w:rsidP="00470804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більше схильні довіряти даним третіх сторін (даним дослідницьких компаній), якщо вони є. </w:t>
            </w:r>
          </w:p>
          <w:p w14:paraId="60EE1947" w14:textId="77777777" w:rsidR="00470804" w:rsidRPr="00584574" w:rsidRDefault="00470804" w:rsidP="00470804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Заборонено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вносити будь-яку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додаткову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розділі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 цей розділ можна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включати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лише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конкретні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підтвердження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lastRenderedPageBreak/>
              <w:t xml:space="preserve">представлених 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у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ваших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відповідях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запитання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>.</w:t>
            </w:r>
          </w:p>
          <w:p w14:paraId="1D8D67EB" w14:textId="712B9B46" w:rsidR="00470804" w:rsidRPr="00584574" w:rsidRDefault="00247D57" w:rsidP="00470804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hyperlink r:id="rId18" w:history="1">
              <w:r w:rsidR="00470804" w:rsidRPr="009E11FA">
                <w:rPr>
                  <w:rStyle w:val="ac"/>
                  <w:rFonts w:ascii="Avenir Next Cyr" w:hAnsi="Avenir Next Cyr" w:cs="Calibri"/>
                  <w:color w:val="000000" w:themeColor="text1"/>
                  <w:sz w:val="18"/>
                  <w:szCs w:val="16"/>
                  <w:u w:val="none"/>
                  <w:lang w:val="uk-UA"/>
                </w:rPr>
                <w:t>Перегляньте всі вимоги та вказівки щодо джерел даних</w:t>
              </w:r>
              <w:r w:rsidR="00470804" w:rsidRPr="009E11FA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 xml:space="preserve"> </w:t>
              </w:r>
              <w:r w:rsidR="00470804" w:rsidRPr="009E11FA">
                <w:rPr>
                  <w:rStyle w:val="ac"/>
                  <w:rFonts w:ascii="Avenir Next Cyr" w:hAnsi="Avenir Next Cyr" w:cs="Calibri"/>
                  <w:b/>
                  <w:bCs/>
                  <w:color w:val="B4975A"/>
                  <w:sz w:val="18"/>
                  <w:szCs w:val="16"/>
                  <w:u w:val="none"/>
                  <w:lang w:val="uk-UA"/>
                </w:rPr>
                <w:t>тут</w:t>
              </w:r>
              <w:r w:rsidR="00470804" w:rsidRPr="009E11FA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>.</w:t>
              </w:r>
            </w:hyperlink>
            <w:r w:rsidR="00470804" w:rsidRPr="00584574">
              <w:rPr>
                <w:rFonts w:ascii="Avenir Next LT Pro" w:hAnsi="Avenir Next LT Pro"/>
                <w:sz w:val="20"/>
                <w:szCs w:val="20"/>
                <w:lang w:val="uk-UA"/>
              </w:rPr>
              <w:t xml:space="preserve"> </w:t>
            </w:r>
          </w:p>
        </w:tc>
      </w:tr>
      <w:tr w:rsidR="00470804" w:rsidRPr="00120368" w14:paraId="5F5A35BA" w14:textId="77777777" w:rsidTr="005247AF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rPr>
          <w:trHeight w:val="368"/>
        </w:trPr>
        <w:tc>
          <w:tcPr>
            <w:tcW w:w="10773" w:type="dxa"/>
            <w:gridSpan w:val="3"/>
            <w:shd w:val="clear" w:color="auto" w:fill="auto"/>
          </w:tcPr>
          <w:p w14:paraId="1E24A2BC" w14:textId="6783B6C0" w:rsidR="00470804" w:rsidRPr="00584574" w:rsidRDefault="00470804" w:rsidP="00470804">
            <w:pPr>
              <w:pStyle w:val="MediumShading1-Accent11"/>
              <w:spacing w:before="120"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lastRenderedPageBreak/>
              <w:t xml:space="preserve">Місце для переліку джерел підтвердження даних, наданих у ваших відповідях до розділу SECTION 1. </w:t>
            </w:r>
          </w:p>
          <w:p w14:paraId="4BB133BC" w14:textId="77777777" w:rsidR="00470804" w:rsidRPr="00584574" w:rsidRDefault="00470804" w:rsidP="00470804">
            <w:pPr>
              <w:spacing w:after="120" w:line="240" w:lineRule="auto"/>
              <w:rPr>
                <w:rFonts w:ascii="Avenir Next LT Pro" w:hAnsi="Avenir Next LT Pro"/>
                <w:sz w:val="20"/>
                <w:szCs w:val="20"/>
                <w:lang w:val="uk-UA"/>
              </w:rPr>
            </w:pPr>
          </w:p>
          <w:p w14:paraId="681A9886" w14:textId="77777777" w:rsidR="00470804" w:rsidRPr="00584574" w:rsidRDefault="00470804" w:rsidP="00470804">
            <w:pPr>
              <w:spacing w:after="120" w:line="240" w:lineRule="auto"/>
              <w:rPr>
                <w:rFonts w:ascii="Avenir Next LT Pro" w:hAnsi="Avenir Next LT Pro"/>
                <w:sz w:val="20"/>
                <w:szCs w:val="20"/>
                <w:lang w:val="uk-UA"/>
              </w:rPr>
            </w:pPr>
          </w:p>
        </w:tc>
      </w:tr>
    </w:tbl>
    <w:p w14:paraId="05D82F42" w14:textId="77777777" w:rsidR="00CC076E" w:rsidRPr="00584574" w:rsidRDefault="00CC076E" w:rsidP="00C90AC1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107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73"/>
      </w:tblGrid>
      <w:tr w:rsidR="003114F2" w:rsidRPr="00120368" w14:paraId="74BAB358" w14:textId="77777777" w:rsidTr="005247AF">
        <w:tc>
          <w:tcPr>
            <w:tcW w:w="10773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14:paraId="74BAB356" w14:textId="5994E592" w:rsidR="003114F2" w:rsidRPr="00584574" w:rsidRDefault="006C0CB6" w:rsidP="00D93E0C">
            <w:pPr>
              <w:pStyle w:val="MediumShading1-Accent11"/>
              <w:spacing w:after="120"/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 xml:space="preserve">SECTION 2: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t>ІНСАЙТИ</w:t>
            </w: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t>ТА</w:t>
            </w: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t>СТРАТЕГІЧНА</w:t>
            </w: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t>ІДЕЯ</w:t>
            </w:r>
            <w:r w:rsidR="0014686C"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br/>
            </w: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23.3%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ВІД</w:t>
            </w: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ЗАГАЛЬНОЇ</w:t>
            </w: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ОЦІНКИ</w:t>
            </w:r>
          </w:p>
          <w:p w14:paraId="706DC5E9" w14:textId="77777777" w:rsidR="0065147C" w:rsidRPr="00584574" w:rsidRDefault="0065147C" w:rsidP="0065147C">
            <w:pPr>
              <w:pStyle w:val="MediumShading1-Accent11"/>
              <w:spacing w:after="120"/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>Цей розділ охоплює ключові складові вашої стратегії.</w:t>
            </w:r>
          </w:p>
          <w:p w14:paraId="74BAB357" w14:textId="71408488" w:rsidR="0065147C" w:rsidRPr="00584574" w:rsidRDefault="0065147C" w:rsidP="00586C7A">
            <w:pPr>
              <w:pStyle w:val="MediumShading1-Accent11"/>
              <w:spacing w:after="120"/>
              <w:rPr>
                <w:rFonts w:asciiTheme="minorHAnsi" w:hAnsiTheme="minorHAnsi"/>
                <w:bCs/>
                <w:color w:val="FFFFFF" w:themeColor="background1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Поясніть суддям, чому ви обрали таку аудиторію. Опишіть свій ключовий інсайт чи </w:t>
            </w:r>
            <w:proofErr w:type="spellStart"/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>інсайти</w:t>
            </w:r>
            <w:proofErr w:type="spellEnd"/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 та те, як вони привели до стратегічної ідеї чи </w:t>
            </w:r>
            <w:r w:rsidR="00586C7A"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>побудови того</w:t>
            </w:r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, </w:t>
            </w:r>
            <w:r w:rsidR="00586C7A"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як подолати </w:t>
            </w:r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>бізнес</w:t>
            </w:r>
            <w:r w:rsidR="00586C7A"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 виклик</w:t>
            </w:r>
            <w:r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>, з якими зіткнувся бренд.</w:t>
            </w:r>
          </w:p>
        </w:tc>
      </w:tr>
    </w:tbl>
    <w:p w14:paraId="55E216CF" w14:textId="5D91E1D5" w:rsidR="00A66315" w:rsidRPr="00584574" w:rsidRDefault="00A66315" w:rsidP="00C90AC1">
      <w:pPr>
        <w:pStyle w:val="MediumShading1-Accent11"/>
        <w:spacing w:after="120"/>
        <w:rPr>
          <w:rFonts w:asciiTheme="minorHAnsi" w:hAnsiTheme="minorHAnsi"/>
          <w:b/>
          <w:i/>
          <w:color w:val="999999"/>
          <w:sz w:val="19"/>
          <w:szCs w:val="19"/>
          <w:lang w:val="uk-UA"/>
        </w:rPr>
      </w:pPr>
    </w:p>
    <w:tbl>
      <w:tblPr>
        <w:tblW w:w="1077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02"/>
        <w:gridCol w:w="4471"/>
      </w:tblGrid>
      <w:tr w:rsidR="00A66315" w:rsidRPr="00120368" w14:paraId="66555B6E" w14:textId="77777777" w:rsidTr="005247AF">
        <w:tc>
          <w:tcPr>
            <w:tcW w:w="6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B8B8"/>
          </w:tcPr>
          <w:p w14:paraId="57A7C440" w14:textId="3D511A46" w:rsidR="00C62318" w:rsidRPr="00584574" w:rsidRDefault="00B84A05" w:rsidP="00C62318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bCs/>
                <w:i/>
                <w:color w:val="auto"/>
                <w:spacing w:val="-3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2A.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Визначте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цільову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аудиторію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(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ї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),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до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якої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ви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хотіли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звернутися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. 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Чому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ця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аудиторія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(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ї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)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є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релевантною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д</w:t>
            </w:r>
            <w:r w:rsidR="003978EB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ля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 xml:space="preserve"> вашого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бренду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та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412664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вашого </w:t>
            </w:r>
            <w:r w:rsidR="00C62318" w:rsidRPr="00584574">
              <w:rPr>
                <w:rFonts w:ascii="Avenir Next Cyr Medium" w:hAnsi="Avenir Next Cyr Medium" w:cs="Calibri"/>
                <w:b/>
                <w:bCs/>
                <w:color w:val="auto"/>
                <w:sz w:val="20"/>
                <w:szCs w:val="20"/>
                <w:lang w:val="uk-UA"/>
              </w:rPr>
              <w:t>виклику</w:t>
            </w:r>
            <w:r w:rsidR="00C62318"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?</w:t>
            </w:r>
          </w:p>
          <w:p w14:paraId="190869C6" w14:textId="480CFCB7" w:rsidR="00C62318" w:rsidRPr="00584574" w:rsidRDefault="00C62318" w:rsidP="00C62318">
            <w:pPr>
              <w:pStyle w:val="MediumShading1-Accent11"/>
              <w:spacing w:before="120" w:after="120"/>
              <w:rPr>
                <w:rFonts w:asciiTheme="minorHAnsi" w:hAnsiTheme="minorHAnsi"/>
                <w:b/>
                <w:bCs/>
                <w:color w:val="auto"/>
                <w:spacing w:val="-3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(~300 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; ≤3 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таблиці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/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графіки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)</w:t>
            </w:r>
          </w:p>
        </w:tc>
        <w:tc>
          <w:tcPr>
            <w:tcW w:w="4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18031D" w14:textId="77777777" w:rsidR="00A153A4" w:rsidRPr="00584574" w:rsidRDefault="00A153A4" w:rsidP="00A153A4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6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9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9"/>
                <w:lang w:val="uk-UA"/>
              </w:rPr>
              <w:t xml:space="preserve"> підказки:</w:t>
            </w:r>
          </w:p>
          <w:p w14:paraId="573C7488" w14:textId="77777777" w:rsidR="00A153A4" w:rsidRPr="00584574" w:rsidRDefault="00A153A4" w:rsidP="00A153A4">
            <w:pPr>
              <w:pStyle w:val="MediumShading1-Accent11"/>
              <w:numPr>
                <w:ilvl w:val="0"/>
                <w:numId w:val="8"/>
              </w:numPr>
              <w:spacing w:after="120"/>
              <w:ind w:left="342" w:hanging="270"/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Опишіть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свою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аудиторію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використовуючи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демографічні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та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культурні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показники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медіа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поведінку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тощо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>.</w:t>
            </w:r>
          </w:p>
          <w:p w14:paraId="454F6F21" w14:textId="77777777" w:rsidR="00A153A4" w:rsidRPr="00584574" w:rsidRDefault="00A153A4" w:rsidP="00A153A4">
            <w:pPr>
              <w:pStyle w:val="MediumShading1-Accent11"/>
              <w:numPr>
                <w:ilvl w:val="0"/>
                <w:numId w:val="8"/>
              </w:numPr>
              <w:spacing w:after="120"/>
              <w:ind w:left="342" w:hanging="270"/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Поясніть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чи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була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вашою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ціллю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поточна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аудиторія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нова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чи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обидва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16"/>
                <w:lang w:val="uk-UA"/>
              </w:rPr>
              <w:t>варіанта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>.</w:t>
            </w:r>
          </w:p>
          <w:p w14:paraId="13672A25" w14:textId="77777777" w:rsidR="00A153A4" w:rsidRPr="00584574" w:rsidRDefault="00A153A4" w:rsidP="00A153A4">
            <w:pPr>
              <w:pStyle w:val="MediumShading1-Accent11"/>
              <w:numPr>
                <w:ilvl w:val="0"/>
                <w:numId w:val="8"/>
              </w:numPr>
              <w:spacing w:after="120"/>
              <w:ind w:left="342" w:hanging="270"/>
              <w:rPr>
                <w:rFonts w:ascii="AvenirNext LT Pro Regular" w:hAnsi="AvenirNext LT Pro Regular"/>
                <w:color w:val="auto"/>
                <w:sz w:val="18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18"/>
                <w:szCs w:val="19"/>
                <w:lang w:val="uk-UA"/>
              </w:rPr>
              <w:t>Яке сприйняття чи поведінку ви намагаєтесь досягти чи змінити?</w:t>
            </w:r>
          </w:p>
          <w:p w14:paraId="5B8A5E6D" w14:textId="4E4A7661" w:rsidR="00A66315" w:rsidRPr="00584574" w:rsidRDefault="00A153A4" w:rsidP="00A153A4">
            <w:pPr>
              <w:pStyle w:val="MediumShading1-Accent11"/>
              <w:numPr>
                <w:ilvl w:val="0"/>
                <w:numId w:val="8"/>
              </w:numPr>
              <w:spacing w:after="120"/>
              <w:ind w:left="342" w:hanging="270"/>
              <w:rPr>
                <w:rFonts w:ascii="Avenir Next LT Pro" w:hAnsi="Avenir Next LT Pro"/>
                <w:bCs/>
                <w:color w:val="auto"/>
                <w:sz w:val="18"/>
                <w:szCs w:val="19"/>
                <w:lang w:val="uk-UA"/>
              </w:rPr>
            </w:pPr>
            <w:r w:rsidRPr="00072791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 xml:space="preserve">Для кейсів </w:t>
            </w:r>
            <w:r w:rsidR="004D17C1" w:rsidRPr="00B04B7B">
              <w:rPr>
                <w:rFonts w:ascii="Avenir Next LT Pro" w:hAnsi="Avenir Next LT Pro"/>
                <w:bCs/>
                <w:color w:val="auto"/>
                <w:sz w:val="18"/>
                <w:szCs w:val="19"/>
              </w:rPr>
              <w:t>Commerce</w:t>
            </w:r>
            <w:r w:rsidR="004D17C1" w:rsidRPr="00470804">
              <w:rPr>
                <w:rFonts w:ascii="Avenir Next LT Pro" w:hAnsi="Avenir Next LT Pro"/>
                <w:bCs/>
                <w:color w:val="auto"/>
                <w:sz w:val="18"/>
                <w:szCs w:val="19"/>
                <w:lang w:val="uk-UA"/>
              </w:rPr>
              <w:t xml:space="preserve"> &amp; </w:t>
            </w:r>
            <w:r w:rsidR="004D17C1" w:rsidRPr="00B04B7B">
              <w:rPr>
                <w:rFonts w:ascii="Avenir Next LT Pro" w:hAnsi="Avenir Next LT Pro"/>
                <w:bCs/>
                <w:color w:val="auto"/>
                <w:sz w:val="18"/>
                <w:szCs w:val="19"/>
              </w:rPr>
              <w:t>Shopper</w:t>
            </w:r>
            <w:r w:rsidR="004D17C1" w:rsidRPr="00470804">
              <w:rPr>
                <w:rFonts w:ascii="Avenir Next LT Pro" w:hAnsi="Avenir Next LT Pro"/>
                <w:bCs/>
                <w:color w:val="auto"/>
                <w:sz w:val="18"/>
                <w:szCs w:val="19"/>
                <w:lang w:val="uk-UA"/>
              </w:rPr>
              <w:t xml:space="preserve"> </w:t>
            </w:r>
            <w:r w:rsidRPr="00072791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>категорій: обов’язково виділіть мотивацію, спосіб мислення</w:t>
            </w:r>
            <w:r w:rsidRPr="00584574">
              <w:rPr>
                <w:rFonts w:ascii="Avenir Next Cyr" w:hAnsi="Avenir Next Cyr"/>
                <w:color w:val="auto"/>
                <w:sz w:val="18"/>
                <w:szCs w:val="16"/>
                <w:lang w:val="uk-UA"/>
              </w:rPr>
              <w:t>, причини та поведінку покупця</w:t>
            </w:r>
          </w:p>
        </w:tc>
      </w:tr>
      <w:tr w:rsidR="00C44BEC" w:rsidRPr="00584574" w14:paraId="13796911" w14:textId="77777777" w:rsidTr="005247AF">
        <w:trPr>
          <w:trHeight w:val="1195"/>
        </w:trPr>
        <w:tc>
          <w:tcPr>
            <w:tcW w:w="10773" w:type="dxa"/>
            <w:gridSpan w:val="2"/>
            <w:shd w:val="clear" w:color="auto" w:fill="auto"/>
          </w:tcPr>
          <w:p w14:paraId="4262E93C" w14:textId="77777777" w:rsidR="00C44BEC" w:rsidRPr="00584574" w:rsidRDefault="00C44BEC" w:rsidP="00C44BEC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3A17103" w14:textId="59523909" w:rsidR="00C44BEC" w:rsidRPr="00584574" w:rsidRDefault="00C44BEC" w:rsidP="00C44BEC">
            <w:pPr>
              <w:pStyle w:val="MediumShading1-Accent11"/>
              <w:spacing w:after="120"/>
              <w:rPr>
                <w:rFonts w:ascii="Avenir Next LT Pro" w:hAnsi="Avenir Next LT Pro"/>
                <w:color w:val="auto"/>
                <w:sz w:val="20"/>
                <w:szCs w:val="20"/>
                <w:lang w:val="uk-UA"/>
              </w:rPr>
            </w:pPr>
          </w:p>
        </w:tc>
      </w:tr>
      <w:tr w:rsidR="00C44BEC" w:rsidRPr="00120368" w14:paraId="74BAB361" w14:textId="77777777" w:rsidTr="005247AF">
        <w:tc>
          <w:tcPr>
            <w:tcW w:w="6302" w:type="dxa"/>
            <w:shd w:val="clear" w:color="auto" w:fill="B8B8B8"/>
          </w:tcPr>
          <w:p w14:paraId="267582BD" w14:textId="22D63098" w:rsidR="00C44BEC" w:rsidRPr="00584574" w:rsidRDefault="00C44BEC" w:rsidP="00C44BEC">
            <w:pPr>
              <w:pStyle w:val="MediumShading1-Accent11"/>
              <w:spacing w:before="120" w:after="120"/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</w:pP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2B. Поясніть хід ваших думок, що привів вас до інсайту(</w:t>
            </w:r>
            <w:proofErr w:type="spellStart"/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ів</w:t>
            </w:r>
            <w:proofErr w:type="spellEnd"/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). </w:t>
            </w:r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>Дайте чітке визначення свого інсайту(</w:t>
            </w:r>
            <w:proofErr w:type="spellStart"/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>ів</w:t>
            </w:r>
            <w:proofErr w:type="spellEnd"/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 xml:space="preserve">) 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>в цьо</w:t>
            </w:r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>м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u w:val="single"/>
                <w:lang w:val="uk-UA" w:eastAsia="en-US"/>
              </w:rPr>
              <w:t>у питанні.</w:t>
            </w:r>
          </w:p>
          <w:p w14:paraId="22C07A07" w14:textId="7BF35BF8" w:rsidR="00C44BEC" w:rsidRPr="00584574" w:rsidRDefault="00C44BEC" w:rsidP="00C44BEC">
            <w:pPr>
              <w:pStyle w:val="MediumShading1-Accent11"/>
              <w:spacing w:before="120" w:after="120"/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Уточніть, як цей інсайт(и) був безпосередньо пов’язаний з вашим брендом, поведінкою та ставленням вашої аудиторії, вашими дослідженнями та/або бізнес-ситуацією. Яким чином цей унікальний інсайт(и) при</w:t>
            </w:r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вів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б до успіху бренду та як </w:t>
            </w:r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це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вплинуло </w:t>
            </w:r>
            <w:r w:rsidR="00E928EC"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б 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на вашу стратегічну ідею.</w:t>
            </w:r>
          </w:p>
          <w:p w14:paraId="74BAB35C" w14:textId="1E038F2F" w:rsidR="00C44BEC" w:rsidRPr="00584574" w:rsidRDefault="00C44BEC" w:rsidP="00C44BEC">
            <w:pPr>
              <w:pStyle w:val="MediumShading1-Accent11"/>
              <w:spacing w:before="120" w:after="120"/>
              <w:rPr>
                <w:rFonts w:asciiTheme="minorHAnsi" w:hAnsiTheme="minorHAnsi"/>
                <w:b/>
                <w:color w:val="auto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(~</w:t>
            </w:r>
            <w:r w:rsidR="00E928EC"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3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00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; ≤3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таблиці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/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графіки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4471" w:type="dxa"/>
            <w:shd w:val="clear" w:color="auto" w:fill="auto"/>
          </w:tcPr>
          <w:p w14:paraId="356D1334" w14:textId="77777777" w:rsidR="00E928EC" w:rsidRPr="00584574" w:rsidRDefault="00E928EC" w:rsidP="00E928EC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26277394" w14:textId="77777777" w:rsidR="00E928EC" w:rsidRPr="00584574" w:rsidRDefault="00E928EC" w:rsidP="00E928EC">
            <w:pPr>
              <w:pStyle w:val="MediumShading1-Accent11"/>
              <w:numPr>
                <w:ilvl w:val="0"/>
                <w:numId w:val="4"/>
              </w:numPr>
              <w:spacing w:after="120"/>
              <w:ind w:left="396" w:hanging="396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Опишіть, як вибудовувався хід думок у напрямку вашої стратегії, включаючи деталі, що зробили її виграшною. Опишіть свій стратегічний прорив/відкриття і як це вплинуло на ідею.</w:t>
            </w:r>
          </w:p>
          <w:p w14:paraId="74BAB360" w14:textId="12C45510" w:rsidR="00C44BEC" w:rsidRPr="00584574" w:rsidRDefault="00E928EC" w:rsidP="00E928EC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LT Pro" w:hAnsi="Avenir Next LT Pro"/>
                <w:color w:val="auto"/>
                <w:sz w:val="18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Можливо, буде корисним розказати суддям, яким чином ви визначаєте інсайт.</w:t>
            </w:r>
          </w:p>
        </w:tc>
      </w:tr>
      <w:tr w:rsidR="00C44BEC" w:rsidRPr="00584574" w14:paraId="74BAB365" w14:textId="77777777" w:rsidTr="005247AF">
        <w:trPr>
          <w:trHeight w:val="1195"/>
        </w:trPr>
        <w:tc>
          <w:tcPr>
            <w:tcW w:w="10773" w:type="dxa"/>
            <w:gridSpan w:val="2"/>
            <w:shd w:val="clear" w:color="auto" w:fill="auto"/>
          </w:tcPr>
          <w:p w14:paraId="7E03A859" w14:textId="77777777" w:rsidR="00D87239" w:rsidRPr="00584574" w:rsidRDefault="00D87239" w:rsidP="00D87239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4BAB364" w14:textId="20126D9B" w:rsidR="00C44BEC" w:rsidRPr="00584574" w:rsidRDefault="00C44BEC" w:rsidP="00C44BEC">
            <w:pPr>
              <w:pStyle w:val="MediumShading1-Accent11"/>
              <w:spacing w:after="120"/>
              <w:rPr>
                <w:rFonts w:ascii="Avenir Next LT Pro" w:hAnsi="Avenir Next LT Pro"/>
                <w:color w:val="auto"/>
                <w:sz w:val="20"/>
                <w:szCs w:val="19"/>
                <w:lang w:val="uk-UA"/>
              </w:rPr>
            </w:pPr>
          </w:p>
        </w:tc>
      </w:tr>
      <w:tr w:rsidR="00C44BEC" w:rsidRPr="00120368" w14:paraId="74BAB369" w14:textId="77777777" w:rsidTr="005247AF">
        <w:tc>
          <w:tcPr>
            <w:tcW w:w="6302" w:type="dxa"/>
            <w:shd w:val="clear" w:color="auto" w:fill="B8B8B8"/>
          </w:tcPr>
          <w:p w14:paraId="634BC9D9" w14:textId="77777777" w:rsidR="003208E3" w:rsidRPr="00AD290E" w:rsidRDefault="00C44BEC" w:rsidP="00C44BEC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r w:rsidRPr="00AD290E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2C.  </w:t>
            </w:r>
            <w:r w:rsidR="006B2A42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Я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кою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була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основна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ідея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або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1D0F60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стратегічний план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до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якої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ви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прийшли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використовуючи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6B2A42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ваші знання про інсайт(и)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="006B2A42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lastRenderedPageBreak/>
              <w:t>що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дозволил</w:t>
            </w:r>
            <w:r w:rsidR="006B2A42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о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вам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перейти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від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виклику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до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рішення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для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вашого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бренду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та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D87239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клієнта</w:t>
            </w:r>
            <w:r w:rsidR="00D87239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?</w:t>
            </w:r>
          </w:p>
          <w:p w14:paraId="74BAB366" w14:textId="5E32F0C6" w:rsidR="00C44BEC" w:rsidRPr="00AD290E" w:rsidRDefault="003208E3" w:rsidP="00C44BEC">
            <w:pPr>
              <w:pStyle w:val="MediumShading1-Accent11"/>
              <w:spacing w:before="120" w:after="120"/>
              <w:rPr>
                <w:rFonts w:asciiTheme="minorHAnsi" w:hAnsiTheme="minorHAnsi"/>
                <w:b/>
                <w:color w:val="auto"/>
                <w:sz w:val="19"/>
                <w:szCs w:val="19"/>
              </w:rPr>
            </w:pPr>
            <w:r w:rsidRPr="00AD290E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(~</w:t>
            </w:r>
            <w:r w:rsidRPr="00AD290E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</w:rPr>
              <w:t>2</w:t>
            </w:r>
            <w:r w:rsidRPr="00AD290E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00 </w:t>
            </w:r>
            <w:r w:rsidRPr="00AD290E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AD290E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</w:rPr>
              <w:t>)</w:t>
            </w:r>
          </w:p>
        </w:tc>
        <w:tc>
          <w:tcPr>
            <w:tcW w:w="4471" w:type="dxa"/>
            <w:shd w:val="clear" w:color="auto" w:fill="auto"/>
          </w:tcPr>
          <w:p w14:paraId="3E477F21" w14:textId="77777777" w:rsidR="006B2A42" w:rsidRPr="00584574" w:rsidRDefault="006B2A42" w:rsidP="006B2A42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lastRenderedPageBreak/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74BAB368" w14:textId="334411BA" w:rsidR="00C44BEC" w:rsidRPr="00584574" w:rsidRDefault="006B2A42" w:rsidP="006B2A42">
            <w:pPr>
              <w:pStyle w:val="MediumShading1-Accent11"/>
              <w:numPr>
                <w:ilvl w:val="0"/>
                <w:numId w:val="23"/>
              </w:numPr>
              <w:spacing w:after="120"/>
              <w:ind w:left="394" w:hanging="283"/>
              <w:rPr>
                <w:rFonts w:ascii="Avenir Next LT Pro" w:hAnsi="Avenir Next LT Pro"/>
                <w:b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lastRenderedPageBreak/>
              <w:t xml:space="preserve">Велика ідея - це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u w:val="single"/>
                <w:lang w:val="uk-UA"/>
              </w:rPr>
              <w:t>не опис реалізації ідеї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або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u w:val="single"/>
                <w:lang w:val="uk-UA"/>
              </w:rPr>
              <w:t>слоган.</w:t>
            </w:r>
          </w:p>
        </w:tc>
      </w:tr>
      <w:tr w:rsidR="00C44BEC" w:rsidRPr="003C62DF" w14:paraId="74BAB36C" w14:textId="77777777" w:rsidTr="005247AF">
        <w:trPr>
          <w:trHeight w:val="728"/>
        </w:trPr>
        <w:tc>
          <w:tcPr>
            <w:tcW w:w="10773" w:type="dxa"/>
            <w:gridSpan w:val="2"/>
            <w:shd w:val="clear" w:color="auto" w:fill="auto"/>
          </w:tcPr>
          <w:p w14:paraId="4FED4172" w14:textId="2E2A5D34" w:rsidR="006B2A42" w:rsidRPr="00AD290E" w:rsidRDefault="006B2A42" w:rsidP="006B2A42">
            <w:pPr>
              <w:pStyle w:val="MediumShading1-Accent11"/>
              <w:spacing w:after="120"/>
              <w:rPr>
                <w:rFonts w:ascii="Avenir Next Cyr" w:hAnsi="Avenir Next Cyr"/>
                <w:color w:val="auto"/>
                <w:sz w:val="20"/>
                <w:szCs w:val="20"/>
              </w:rPr>
            </w:pPr>
            <w:r w:rsidRPr="00AD290E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lastRenderedPageBreak/>
              <w:t>Місце для відповіді</w:t>
            </w:r>
            <w:r w:rsidR="003208E3" w:rsidRPr="00AD290E">
              <w:rPr>
                <w:rFonts w:ascii="Avenir Next Cyr" w:hAnsi="Avenir Next Cyr"/>
                <w:color w:val="auto"/>
                <w:sz w:val="20"/>
                <w:szCs w:val="20"/>
              </w:rPr>
              <w:t>.</w:t>
            </w:r>
          </w:p>
          <w:p w14:paraId="74BAB36B" w14:textId="460F3190" w:rsidR="00C44BEC" w:rsidRPr="00AD290E" w:rsidRDefault="00C44BEC" w:rsidP="00C44BEC">
            <w:pPr>
              <w:pStyle w:val="MediumShading1-Accent11"/>
              <w:spacing w:after="120"/>
              <w:rPr>
                <w:rFonts w:ascii="Avenir Next LT Pro" w:hAnsi="Avenir Next LT Pro"/>
                <w:color w:val="auto"/>
                <w:sz w:val="20"/>
                <w:szCs w:val="19"/>
                <w:lang w:val="uk-UA"/>
              </w:rPr>
            </w:pPr>
          </w:p>
        </w:tc>
      </w:tr>
      <w:tr w:rsidR="00097701" w:rsidRPr="00120368" w14:paraId="74BAB372" w14:textId="77777777" w:rsidTr="005247AF">
        <w:trPr>
          <w:trHeight w:val="728"/>
        </w:trPr>
        <w:tc>
          <w:tcPr>
            <w:tcW w:w="6302" w:type="dxa"/>
            <w:shd w:val="clear" w:color="auto" w:fill="BFBFBF"/>
          </w:tcPr>
          <w:p w14:paraId="3C8768A1" w14:textId="1C0C3346" w:rsidR="00097701" w:rsidRPr="00584574" w:rsidRDefault="00097701" w:rsidP="00097701">
            <w:pPr>
              <w:spacing w:after="120" w:line="240" w:lineRule="auto"/>
              <w:rPr>
                <w:rFonts w:ascii="Avenir Next Cyr Medium" w:hAnsi="Avenir Next Cyr Medium"/>
                <w:b/>
                <w:color w:val="auto"/>
                <w:highlight w:val="red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>ДЖЕРЕЛА ПІДТВЕРДЖЕННЯ ДАНИХ: SECTION 2</w:t>
            </w:r>
          </w:p>
          <w:p w14:paraId="31C5C0FB" w14:textId="77777777" w:rsidR="00097701" w:rsidRPr="00584574" w:rsidRDefault="00097701" w:rsidP="00097701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Ви повинні надати джерело підтвердження для всіх даних, цифр та фактів, що представлені в будь-якій частині заявки. Дане поле можна використовувати лише для переліку джерел даних до показників, наданих у ваших відповідях вище.</w:t>
            </w:r>
          </w:p>
          <w:p w14:paraId="0A892485" w14:textId="77777777" w:rsidR="00097701" w:rsidRPr="00584574" w:rsidRDefault="00097701" w:rsidP="00097701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u w:val="single"/>
                <w:lang w:val="uk-UA"/>
              </w:rPr>
              <w:t>РЕКОМЕНДОВАНИЙ ВИГЛЯД ОФОРМЛЕННЯ: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 Джерело наданих даних/Дослідження (назва), Тип даних/Дослідження (назва), Дати проведеного дослідження</w:t>
            </w:r>
          </w:p>
          <w:p w14:paraId="4A4AB2CB" w14:textId="77777777" w:rsidR="00097701" w:rsidRPr="00584574" w:rsidRDefault="00097701" w:rsidP="00097701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Не включайте назви агентств (рекламно-комунікаційних) як джерело дослідження (допустимі тільки назви дослідницьких компаній).</w:t>
            </w:r>
          </w:p>
          <w:p w14:paraId="74BAB36D" w14:textId="1B17D55B" w:rsidR="00097701" w:rsidRPr="00584574" w:rsidRDefault="00097701" w:rsidP="00097701">
            <w:pPr>
              <w:spacing w:after="120" w:line="240" w:lineRule="auto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Судді не зможуть відвідувати зовнішні веб-сайти. Якщо ви посилаєтесь на веб-сайт, будь ласка, вкажіть назву веб-сайту, назву розділу (якщо необхідно) та будь-яку іншу відповідну інформацію для переліку даних.</w:t>
            </w:r>
          </w:p>
        </w:tc>
        <w:tc>
          <w:tcPr>
            <w:tcW w:w="4471" w:type="dxa"/>
            <w:shd w:val="clear" w:color="auto" w:fill="auto"/>
          </w:tcPr>
          <w:p w14:paraId="3DBFB0EA" w14:textId="68948A92" w:rsidR="009F14C9" w:rsidRPr="00584574" w:rsidRDefault="009F14C9" w:rsidP="009F14C9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7E0DD873" w14:textId="6C98D210" w:rsidR="00097701" w:rsidRPr="00584574" w:rsidRDefault="00097701" w:rsidP="00097701">
            <w:pPr>
              <w:numPr>
                <w:ilvl w:val="0"/>
                <w:numId w:val="5"/>
              </w:numPr>
              <w:spacing w:after="120" w:line="240" w:lineRule="auto"/>
              <w:ind w:left="396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Використовуйте виноски/примітки, щоб надати інформацію про джерела у кожному розділі заявки (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Section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1/2/3/4). Рекомендовано використовувати верхній індекс примітки (приклад: дані¹), щоб пов’язати зазначені дані із виносками джерел, що будуть наведені нижче, та відіслати до них.</w:t>
            </w:r>
          </w:p>
          <w:p w14:paraId="7435BFAA" w14:textId="77777777" w:rsidR="00097701" w:rsidRPr="00584574" w:rsidRDefault="00097701" w:rsidP="00097701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більше схильні довіряти даним третіх сторін (даним дослідницьких компаній), якщо вони є. </w:t>
            </w:r>
          </w:p>
          <w:p w14:paraId="4D06E1C1" w14:textId="77777777" w:rsidR="00097701" w:rsidRPr="00584574" w:rsidRDefault="00097701" w:rsidP="00097701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Заборонено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вносити будь-яку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додаткову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розділі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 цей розділ можна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включати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лише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конкретні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підтвердження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 xml:space="preserve">представлених 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у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ваших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відповідях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запитання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>.</w:t>
            </w:r>
          </w:p>
          <w:p w14:paraId="74BAB371" w14:textId="1C0F92D7" w:rsidR="00097701" w:rsidRPr="00584574" w:rsidRDefault="00247D57" w:rsidP="00097701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hyperlink r:id="rId19" w:history="1">
              <w:r w:rsidR="00097701" w:rsidRPr="00584574">
                <w:rPr>
                  <w:rStyle w:val="ac"/>
                  <w:rFonts w:ascii="Avenir Next Cyr" w:hAnsi="Avenir Next Cyr" w:cs="Calibri"/>
                  <w:color w:val="000000" w:themeColor="text1"/>
                  <w:sz w:val="18"/>
                  <w:szCs w:val="16"/>
                  <w:u w:val="none"/>
                  <w:lang w:val="uk-UA"/>
                </w:rPr>
                <w:t>Перегляньте всі вимоги та вказівки щодо джерел даних</w:t>
              </w:r>
              <w:r w:rsidR="00097701" w:rsidRPr="00584574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 xml:space="preserve"> </w:t>
              </w:r>
              <w:r w:rsidR="00097701" w:rsidRPr="00584574">
                <w:rPr>
                  <w:rStyle w:val="ac"/>
                  <w:rFonts w:ascii="Avenir Next Cyr" w:hAnsi="Avenir Next Cyr" w:cs="Calibri"/>
                  <w:b/>
                  <w:bCs/>
                  <w:color w:val="B4975A"/>
                  <w:sz w:val="18"/>
                  <w:szCs w:val="16"/>
                  <w:u w:val="none"/>
                  <w:lang w:val="uk-UA"/>
                </w:rPr>
                <w:t>тут</w:t>
              </w:r>
              <w:r w:rsidR="00097701" w:rsidRPr="00584574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>.</w:t>
              </w:r>
            </w:hyperlink>
            <w:r w:rsidR="00097701" w:rsidRPr="00584574">
              <w:rPr>
                <w:rFonts w:ascii="Avenir Next LT Pro" w:hAnsi="Avenir Next LT Pro"/>
                <w:sz w:val="20"/>
                <w:szCs w:val="20"/>
                <w:lang w:val="uk-UA"/>
              </w:rPr>
              <w:t xml:space="preserve"> </w:t>
            </w:r>
          </w:p>
        </w:tc>
      </w:tr>
      <w:tr w:rsidR="00C44BEC" w:rsidRPr="00120368" w14:paraId="74BAB376" w14:textId="77777777" w:rsidTr="005247AF">
        <w:trPr>
          <w:trHeight w:val="728"/>
        </w:trPr>
        <w:tc>
          <w:tcPr>
            <w:tcW w:w="10773" w:type="dxa"/>
            <w:gridSpan w:val="2"/>
            <w:shd w:val="clear" w:color="auto" w:fill="auto"/>
          </w:tcPr>
          <w:p w14:paraId="6FB83B65" w14:textId="7E83F03C" w:rsidR="00C44BEC" w:rsidRPr="00584574" w:rsidRDefault="00097701" w:rsidP="00C44BEC">
            <w:pPr>
              <w:pStyle w:val="MediumShading1-Accent11"/>
              <w:spacing w:before="120" w:after="120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Місце для переліку джерел підтвердження даних, наданих у ваших відповідях до розділу </w:t>
            </w:r>
            <w:r w:rsidR="009C2F78"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SECTION 2.</w:t>
            </w:r>
          </w:p>
          <w:p w14:paraId="74BAB375" w14:textId="77777777" w:rsidR="00C44BEC" w:rsidRPr="00584574" w:rsidRDefault="00C44BEC" w:rsidP="00C44BEC">
            <w:pPr>
              <w:pStyle w:val="MediumShading1-Accent11"/>
              <w:spacing w:after="120"/>
              <w:rPr>
                <w:rFonts w:ascii="Avenir Next LT Pro" w:hAnsi="Avenir Next LT Pro"/>
                <w:sz w:val="20"/>
                <w:szCs w:val="19"/>
                <w:lang w:val="uk-UA"/>
              </w:rPr>
            </w:pPr>
          </w:p>
        </w:tc>
      </w:tr>
    </w:tbl>
    <w:p w14:paraId="12244551" w14:textId="77777777" w:rsidR="009378A4" w:rsidRPr="00584574" w:rsidRDefault="009378A4" w:rsidP="00C90AC1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107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73"/>
      </w:tblGrid>
      <w:tr w:rsidR="00AF181C" w:rsidRPr="00120368" w14:paraId="74BAB37A" w14:textId="77777777" w:rsidTr="005247AF">
        <w:tc>
          <w:tcPr>
            <w:tcW w:w="10773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14:paraId="719568BC" w14:textId="0FBEF92F" w:rsidR="00296834" w:rsidRPr="00584574" w:rsidRDefault="006D2BD6" w:rsidP="00FF0C77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FFFFFF"/>
                <w:sz w:val="28"/>
                <w:szCs w:val="28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color w:val="FFFFFF"/>
                <w:sz w:val="28"/>
                <w:szCs w:val="28"/>
                <w:lang w:val="uk-UA"/>
              </w:rPr>
              <w:t xml:space="preserve">SCORING SECTION 3: ВТІЛЕННЯ СТРАТЕГІЇ ТА ІДЕЇ В ЖИТТЯ (РЕАЛІЗАЦІЯ) </w:t>
            </w:r>
            <w:r w:rsidRPr="00584574">
              <w:rPr>
                <w:rFonts w:ascii="Avenir Next Cyr Medium" w:hAnsi="Avenir Next Cyr Medium"/>
                <w:b/>
                <w:bCs/>
                <w:color w:val="FFFFFF"/>
                <w:sz w:val="28"/>
                <w:szCs w:val="28"/>
                <w:lang w:val="uk-UA"/>
              </w:rPr>
              <w:br/>
              <w:t>23.3% від загальної оцінки</w:t>
            </w:r>
            <w:r w:rsidR="00296834" w:rsidRPr="00584574">
              <w:rPr>
                <w:rFonts w:ascii="AvenirNext LT Pro Bold" w:hAnsi="AvenirNext LT Pro Bold"/>
                <w:color w:val="FFFFFF"/>
                <w:sz w:val="20"/>
                <w:szCs w:val="19"/>
                <w:lang w:val="uk-UA"/>
              </w:rPr>
              <w:t xml:space="preserve"> </w:t>
            </w:r>
          </w:p>
          <w:p w14:paraId="479E68E5" w14:textId="6E9D74BF" w:rsidR="006D2BD6" w:rsidRPr="00584574" w:rsidRDefault="006D2BD6" w:rsidP="006D2BD6">
            <w:pPr>
              <w:spacing w:before="120" w:after="120" w:line="240" w:lineRule="auto"/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Цей розділ про те, як ви </w:t>
            </w:r>
            <w:r w:rsidRPr="00584574">
              <w:rPr>
                <w:rFonts w:ascii="Avenir Next Cyr" w:hAnsi="Avenir Next Cyr"/>
                <w:b/>
                <w:bCs/>
                <w:color w:val="FFFFFF"/>
                <w:sz w:val="20"/>
                <w:szCs w:val="19"/>
                <w:lang w:val="uk-UA"/>
              </w:rPr>
              <w:t>перетворили свою основну стратегічну ідею на переконливу креативну платформу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та план 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комунікаційних 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канал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ів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, тобто як і де ви втілили свою стратегію в життя. І як ви 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проводили тестування для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постійн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ої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оптимізаці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ї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.</w:t>
            </w:r>
          </w:p>
          <w:p w14:paraId="74BAB379" w14:textId="77563416" w:rsidR="006D2BD6" w:rsidRPr="00584574" w:rsidRDefault="006D2BD6" w:rsidP="00FF0C77">
            <w:pPr>
              <w:spacing w:before="120" w:after="120" w:line="240" w:lineRule="auto"/>
              <w:rPr>
                <w:rFonts w:asciiTheme="minorHAnsi" w:hAnsiTheme="minorHAnsi"/>
                <w:color w:val="FFFFFF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Допоможіть 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членам 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журі оцінити вашу заявку, продемонструвавши, як ви створили </w:t>
            </w:r>
            <w:r w:rsidR="003B7A50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таку 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роботу, яка ефективно </w:t>
            </w:r>
            <w:r w:rsidR="00A641C0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досягала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та мотивувала</w:t>
            </w:r>
            <w:r w:rsidR="003B7A50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своїх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</w:t>
            </w:r>
            <w:r w:rsidR="00A641C0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споживачів</w:t>
            </w:r>
            <w:r w:rsidR="003B7A50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/клієнтів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. Опишіть, як ваші 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креативні 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плани </w:t>
            </w:r>
            <w:r w:rsidR="00FF0C77"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>та плани комунікаційних</w:t>
            </w:r>
            <w:r w:rsidRPr="00584574">
              <w:rPr>
                <w:rFonts w:ascii="Avenir Next Cyr" w:hAnsi="Avenir Next Cyr"/>
                <w:color w:val="FFFFFF"/>
                <w:sz w:val="20"/>
                <w:szCs w:val="19"/>
                <w:lang w:val="uk-UA"/>
              </w:rPr>
              <w:t xml:space="preserve"> каналів працювали разом, щоб досягти результатів.</w:t>
            </w:r>
          </w:p>
        </w:tc>
      </w:tr>
    </w:tbl>
    <w:p w14:paraId="3CC156CF" w14:textId="77777777" w:rsidR="009F491F" w:rsidRPr="00584574" w:rsidRDefault="009F491F" w:rsidP="0069191C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1077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37"/>
        <w:gridCol w:w="4536"/>
      </w:tblGrid>
      <w:tr w:rsidR="00012B7B" w:rsidRPr="00584574" w14:paraId="74BAB382" w14:textId="77777777" w:rsidTr="005247AF">
        <w:tc>
          <w:tcPr>
            <w:tcW w:w="10773" w:type="dxa"/>
            <w:gridSpan w:val="2"/>
            <w:shd w:val="clear" w:color="auto" w:fill="B8B8B8"/>
          </w:tcPr>
          <w:p w14:paraId="6606BB8B" w14:textId="5CF1E831" w:rsidR="00012B7B" w:rsidRPr="00005E0A" w:rsidRDefault="00012B7B" w:rsidP="00D868AB">
            <w:pPr>
              <w:pStyle w:val="MediumShading1-Accent11"/>
              <w:spacing w:before="120" w:after="120"/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highlight w:val="yellow"/>
                <w:lang w:val="uk-UA" w:eastAsia="en-US"/>
              </w:rPr>
            </w:pPr>
            <w:bookmarkStart w:id="0" w:name="_Hlk134702024"/>
            <w:r w:rsidRPr="00005E0A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3A. </w:t>
            </w:r>
            <w:r w:rsidR="008B43FA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Опишіть ключові елементи вашого плану, які активізували вашу стратегію. Окресліть будь-які компоненти, які були задіяні в роботі, наприклад усі інтегральні (невід’ємні) комунікації, рекламні акції, CRM програми, досвід взаємодії зі споживачем, зміни цін тощо, тобто все, що було частиною ваших зусиль.</w:t>
            </w:r>
          </w:p>
          <w:p w14:paraId="74BAB381" w14:textId="6F2B8DB1" w:rsidR="00E70677" w:rsidRPr="00584574" w:rsidRDefault="008B43FA" w:rsidP="00012B7B">
            <w:pPr>
              <w:pStyle w:val="MediumShading1-Accent11"/>
              <w:spacing w:after="120"/>
              <w:rPr>
                <w:rFonts w:asciiTheme="minorHAnsi" w:hAnsiTheme="minorHAnsi"/>
                <w:i/>
                <w:spacing w:val="-3"/>
                <w:sz w:val="16"/>
                <w:szCs w:val="16"/>
                <w:lang w:val="uk-UA"/>
              </w:rPr>
            </w:pPr>
            <w:r w:rsidRPr="00AD290E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(~</w:t>
            </w:r>
            <w:r w:rsidR="00C7433E" w:rsidRPr="00AD290E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</w:rPr>
              <w:t>3</w:t>
            </w:r>
            <w:r w:rsidRPr="00AD290E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00 </w:t>
            </w:r>
            <w:r w:rsidRPr="00AD290E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слів</w:t>
            </w:r>
            <w:r w:rsidRPr="00AD290E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; ≤3 </w:t>
            </w:r>
            <w:r w:rsidRPr="00AD290E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таблиці</w:t>
            </w:r>
            <w:r w:rsidRPr="00AD290E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/</w:t>
            </w:r>
            <w:r w:rsidRPr="00AD290E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графіки</w:t>
            </w:r>
            <w:r w:rsidRPr="00AD290E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)</w:t>
            </w:r>
          </w:p>
        </w:tc>
      </w:tr>
      <w:bookmarkEnd w:id="0"/>
      <w:tr w:rsidR="008B43FA" w:rsidRPr="00584574" w14:paraId="74BAB386" w14:textId="77777777" w:rsidTr="005247AF">
        <w:trPr>
          <w:trHeight w:val="1195"/>
        </w:trPr>
        <w:tc>
          <w:tcPr>
            <w:tcW w:w="10773" w:type="dxa"/>
            <w:gridSpan w:val="2"/>
            <w:shd w:val="clear" w:color="auto" w:fill="auto"/>
          </w:tcPr>
          <w:p w14:paraId="00C409DF" w14:textId="77777777" w:rsidR="008B43FA" w:rsidRPr="00584574" w:rsidRDefault="008B43FA" w:rsidP="008B43FA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4BAB385" w14:textId="453797B6" w:rsidR="008B43FA" w:rsidRPr="00584574" w:rsidRDefault="008B43FA" w:rsidP="008B43FA">
            <w:pPr>
              <w:pStyle w:val="MediumShading1-Accent11"/>
              <w:spacing w:after="120"/>
              <w:rPr>
                <w:rFonts w:ascii="Avenir Next LT Pro" w:hAnsi="Avenir Next LT Pro"/>
                <w:sz w:val="20"/>
                <w:szCs w:val="19"/>
                <w:lang w:val="uk-UA"/>
              </w:rPr>
            </w:pPr>
          </w:p>
        </w:tc>
      </w:tr>
      <w:tr w:rsidR="008B43FA" w:rsidRPr="00584574" w14:paraId="540FCC84" w14:textId="77777777" w:rsidTr="005247AF">
        <w:tc>
          <w:tcPr>
            <w:tcW w:w="10773" w:type="dxa"/>
            <w:gridSpan w:val="2"/>
            <w:shd w:val="clear" w:color="auto" w:fill="B8B8B8"/>
          </w:tcPr>
          <w:p w14:paraId="5F7BA85F" w14:textId="4DF6045B" w:rsidR="008B43FA" w:rsidRPr="00584574" w:rsidRDefault="008B43FA" w:rsidP="00EB05B2">
            <w:pPr>
              <w:pStyle w:val="MediumShading1-Accent11"/>
              <w:spacing w:before="120" w:after="120"/>
              <w:rPr>
                <w:rFonts w:ascii="Avenir Next Cyr Medium" w:hAnsi="Avenir Next Cyr Medium"/>
                <w:i/>
                <w:spacing w:val="-3"/>
                <w:sz w:val="16"/>
                <w:szCs w:val="16"/>
                <w:lang w:val="uk-UA"/>
              </w:rPr>
            </w:pP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lastRenderedPageBreak/>
              <w:t xml:space="preserve">3B.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Опишіть ключові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складові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креативного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виконання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ваших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основних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маркетингових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="00383C33"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активностей</w:t>
            </w:r>
            <w:proofErr w:type="spellEnd"/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наприклад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="009F14C9"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слоган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заклик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до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дії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та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вибір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формату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.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Якщо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6D0AFF"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це буде доцільно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додайте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будь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>-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які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важливі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зміни</w:t>
            </w:r>
            <w:r w:rsidRPr="00584574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="006D0AFF"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що </w:t>
            </w:r>
            <w:r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оптимізувал</w:t>
            </w:r>
            <w:r w:rsidR="006D0AFF" w:rsidRPr="00584574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и креатив в ході запуску та реалізації кампанії.</w:t>
            </w:r>
          </w:p>
          <w:p w14:paraId="43DEC3F1" w14:textId="7A348366" w:rsidR="00EB05B2" w:rsidRPr="00584574" w:rsidRDefault="00EB05B2" w:rsidP="008B43FA">
            <w:pPr>
              <w:pStyle w:val="MediumShading1-Accent11"/>
              <w:spacing w:after="120"/>
              <w:rPr>
                <w:rFonts w:asciiTheme="minorHAnsi" w:hAnsiTheme="minorHAnsi"/>
                <w:sz w:val="18"/>
                <w:szCs w:val="19"/>
                <w:lang w:val="uk-UA"/>
              </w:rPr>
            </w:pPr>
            <w:r w:rsidRPr="00AD290E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(~</w:t>
            </w:r>
            <w:r w:rsidR="00C7433E" w:rsidRPr="00AD290E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</w:rPr>
              <w:t>3</w:t>
            </w:r>
            <w:r w:rsidRPr="00AD290E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00 </w:t>
            </w:r>
            <w:r w:rsidRPr="00AD290E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слів</w:t>
            </w:r>
            <w:r w:rsidRPr="00AD290E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; ≤3 </w:t>
            </w:r>
            <w:r w:rsidRPr="00AD290E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таблиці</w:t>
            </w:r>
            <w:r w:rsidRPr="00AD290E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/</w:t>
            </w:r>
            <w:r w:rsidRPr="00AD290E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графіки</w:t>
            </w:r>
            <w:r w:rsidRPr="00AD290E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)</w:t>
            </w:r>
          </w:p>
        </w:tc>
      </w:tr>
      <w:tr w:rsidR="00EB05B2" w:rsidRPr="00584574" w14:paraId="2F10E256" w14:textId="77777777" w:rsidTr="005247AF">
        <w:trPr>
          <w:trHeight w:val="1195"/>
        </w:trPr>
        <w:tc>
          <w:tcPr>
            <w:tcW w:w="10773" w:type="dxa"/>
            <w:gridSpan w:val="2"/>
            <w:shd w:val="clear" w:color="auto" w:fill="auto"/>
          </w:tcPr>
          <w:p w14:paraId="6842F641" w14:textId="77777777" w:rsidR="00EB05B2" w:rsidRPr="00584574" w:rsidRDefault="00EB05B2" w:rsidP="00EB05B2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D25D2B2" w14:textId="66B92811" w:rsidR="00EB05B2" w:rsidRPr="00584574" w:rsidRDefault="00EB05B2" w:rsidP="00EB05B2">
            <w:pPr>
              <w:pStyle w:val="MediumShading1-Accent11"/>
              <w:spacing w:after="120"/>
              <w:rPr>
                <w:rFonts w:ascii="Avenir Next LT Pro" w:hAnsi="Avenir Next LT Pro"/>
                <w:sz w:val="20"/>
                <w:szCs w:val="19"/>
                <w:lang w:val="uk-UA"/>
              </w:rPr>
            </w:pPr>
          </w:p>
        </w:tc>
      </w:tr>
      <w:tr w:rsidR="00EB05B2" w:rsidRPr="00584574" w14:paraId="2823D58F" w14:textId="77777777" w:rsidTr="005247AF">
        <w:tc>
          <w:tcPr>
            <w:tcW w:w="10773" w:type="dxa"/>
            <w:gridSpan w:val="2"/>
            <w:shd w:val="clear" w:color="auto" w:fill="B8B8B8"/>
          </w:tcPr>
          <w:p w14:paraId="482FFA73" w14:textId="3F21894B" w:rsidR="00841B95" w:rsidRPr="00005E0A" w:rsidRDefault="00EB05B2" w:rsidP="00DA4404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bCs/>
                <w:i/>
                <w:color w:val="auto"/>
                <w:spacing w:val="-3"/>
                <w:sz w:val="20"/>
                <w:szCs w:val="20"/>
                <w:lang w:val="uk-UA"/>
              </w:rPr>
            </w:pPr>
            <w:r w:rsidRPr="00005E0A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3C. </w:t>
            </w:r>
            <w:r w:rsidR="00841B95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Обґрунтуйте вашу комунікаційну стратегію, стратегію досвіду взаємодії та план комунікаційних каналів. Поясніть, як інтегральні елементи стратегії працювали разом на те, щоб отримати результати. Якщо </w:t>
            </w:r>
            <w:r w:rsidR="00841B95" w:rsidRPr="00005E0A">
              <w:rPr>
                <w:rFonts w:ascii="Avenir Next Cyr Medium" w:eastAsia="ヒラギノ角ゴ Pro W3" w:hAnsi="Avenir Next Cyr Medium" w:cs="Calibri"/>
                <w:b/>
                <w:bCs/>
                <w:color w:val="auto"/>
                <w:sz w:val="20"/>
                <w:szCs w:val="20"/>
                <w:lang w:val="uk-UA" w:eastAsia="en-US"/>
              </w:rPr>
              <w:t>це буде доцільно</w:t>
            </w:r>
            <w:r w:rsidR="00841B95" w:rsidRPr="00005E0A">
              <w:rPr>
                <w:rFonts w:ascii="Avenir Next Cyr Medium" w:eastAsia="ヒラギノ角ゴ Pro W3" w:hAnsi="Avenir Next Cyr Medium"/>
                <w:b/>
                <w:b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="00841B95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поясніть, як ви змінили витрати на різні комунікаційні канали в </w:t>
            </w:r>
            <w:r w:rsidR="00797C25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межах</w:t>
            </w:r>
            <w:r w:rsidR="00841B95" w:rsidRPr="00005E0A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оптимізації кампанії.</w:t>
            </w:r>
          </w:p>
          <w:p w14:paraId="5C3CEB83" w14:textId="65AF3382" w:rsidR="00841B95" w:rsidRPr="00584574" w:rsidRDefault="00841B95" w:rsidP="00EB05B2">
            <w:pPr>
              <w:pStyle w:val="MediumShading1-Accent11"/>
              <w:spacing w:after="120"/>
              <w:rPr>
                <w:rFonts w:asciiTheme="minorHAnsi" w:hAnsiTheme="minorHAnsi"/>
                <w:sz w:val="18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(~</w:t>
            </w:r>
            <w:r w:rsidR="00DA4404"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4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00 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 xml:space="preserve">; ≤3 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таблиці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/</w:t>
            </w:r>
            <w:r w:rsidRPr="00584574">
              <w:rPr>
                <w:rFonts w:ascii="Avenir Next Cyr" w:hAnsi="Avenir Next Cyr" w:cs="Calibri"/>
                <w:bCs/>
                <w:i/>
                <w:iCs/>
                <w:color w:val="auto"/>
                <w:sz w:val="16"/>
                <w:szCs w:val="16"/>
                <w:lang w:val="uk-UA"/>
              </w:rPr>
              <w:t>графіки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z w:val="16"/>
                <w:szCs w:val="16"/>
                <w:lang w:val="uk-UA"/>
              </w:rPr>
              <w:t>)</w:t>
            </w:r>
          </w:p>
        </w:tc>
      </w:tr>
      <w:tr w:rsidR="00EB05B2" w:rsidRPr="00584574" w14:paraId="706F6058" w14:textId="77777777" w:rsidTr="005247AF">
        <w:trPr>
          <w:trHeight w:val="1195"/>
        </w:trPr>
        <w:tc>
          <w:tcPr>
            <w:tcW w:w="10773" w:type="dxa"/>
            <w:gridSpan w:val="2"/>
            <w:shd w:val="clear" w:color="auto" w:fill="auto"/>
          </w:tcPr>
          <w:p w14:paraId="55762216" w14:textId="77777777" w:rsidR="00DA4404" w:rsidRPr="00584574" w:rsidRDefault="00DA4404" w:rsidP="00DA4404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01C4A80B" w14:textId="7F435739" w:rsidR="00EB05B2" w:rsidRPr="00584574" w:rsidRDefault="00EB05B2" w:rsidP="00EB05B2">
            <w:pPr>
              <w:pStyle w:val="MediumShading1-Accent11"/>
              <w:spacing w:after="120"/>
              <w:rPr>
                <w:rFonts w:ascii="Avenir Next LT Pro" w:hAnsi="Avenir Next LT Pro"/>
                <w:sz w:val="20"/>
                <w:szCs w:val="19"/>
                <w:lang w:val="uk-UA"/>
              </w:rPr>
            </w:pPr>
          </w:p>
        </w:tc>
      </w:tr>
      <w:tr w:rsidR="009C2F78" w:rsidRPr="00120368" w14:paraId="74BAB38C" w14:textId="77777777" w:rsidTr="005247AF">
        <w:trPr>
          <w:trHeight w:val="1195"/>
        </w:trPr>
        <w:tc>
          <w:tcPr>
            <w:tcW w:w="6237" w:type="dxa"/>
            <w:shd w:val="clear" w:color="auto" w:fill="BFBFBF"/>
          </w:tcPr>
          <w:p w14:paraId="7DF26F24" w14:textId="4C12E664" w:rsidR="009C2F78" w:rsidRPr="00584574" w:rsidRDefault="009C2F78" w:rsidP="009C2F78">
            <w:pPr>
              <w:spacing w:after="120" w:line="240" w:lineRule="auto"/>
              <w:rPr>
                <w:rFonts w:ascii="Avenir Next Cyr Medium" w:hAnsi="Avenir Next Cyr Medium"/>
                <w:b/>
                <w:color w:val="auto"/>
                <w:highlight w:val="red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 xml:space="preserve">ДЖЕРЕЛА ПІДТВЕРДЖЕННЯ ДАНИХ: SECTION </w:t>
            </w:r>
            <w:r w:rsidR="001E3D5B"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>3</w:t>
            </w:r>
          </w:p>
          <w:p w14:paraId="589EB91A" w14:textId="77777777" w:rsidR="009C2F78" w:rsidRPr="00584574" w:rsidRDefault="009C2F78" w:rsidP="009C2F78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Ви повинні надати джерело підтвердження для всіх даних, цифр та фактів, що представлені в будь-якій частині заявки. Дане поле можна використовувати лише для переліку джерел даних до показників, наданих у ваших відповідях вище.</w:t>
            </w:r>
          </w:p>
          <w:p w14:paraId="5C30128E" w14:textId="77777777" w:rsidR="009C2F78" w:rsidRPr="00584574" w:rsidRDefault="009C2F78" w:rsidP="009C2F78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u w:val="single"/>
                <w:lang w:val="uk-UA"/>
              </w:rPr>
              <w:t>РЕКОМЕНДОВАНИЙ ВИГЛЯД ОФОРМЛЕННЯ: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 Джерело наданих даних/Дослідження (назва), Тип даних/Дослідження (назва), Дати проведеного дослідження</w:t>
            </w:r>
          </w:p>
          <w:p w14:paraId="3B44B1F2" w14:textId="77777777" w:rsidR="009C2F78" w:rsidRPr="00584574" w:rsidRDefault="009C2F78" w:rsidP="009C2F78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Не включайте назви агентств (рекламно-комунікаційних) як джерело дослідження (допустимі тільки назви дослідницьких компаній).</w:t>
            </w:r>
          </w:p>
          <w:p w14:paraId="74BAB387" w14:textId="556B5B04" w:rsidR="009C2F78" w:rsidRPr="00584574" w:rsidRDefault="009C2F78" w:rsidP="009C2F78">
            <w:pPr>
              <w:pStyle w:val="MediumShading1-Accent11"/>
              <w:spacing w:after="120"/>
              <w:rPr>
                <w:rFonts w:ascii="Avenir Next LT Pro" w:hAnsi="Avenir Next LT Pro"/>
                <w:bCs/>
                <w:color w:val="auto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Судді не зможуть відвідувати зовнішні веб-сайти. Якщо ви посилаєтесь на веб-сайт, будь ласка, вкажіть назву веб-сайту, назву розділу (якщо необхідно) та будь-яку іншу відповідну інформацію для переліку даних.</w:t>
            </w:r>
          </w:p>
        </w:tc>
        <w:tc>
          <w:tcPr>
            <w:tcW w:w="4536" w:type="dxa"/>
            <w:shd w:val="clear" w:color="auto" w:fill="auto"/>
          </w:tcPr>
          <w:p w14:paraId="5F00C655" w14:textId="289A5DCE" w:rsidR="009F14C9" w:rsidRPr="00584574" w:rsidRDefault="009F14C9" w:rsidP="009F14C9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5FCC3589" w14:textId="2594F827" w:rsidR="009C2F78" w:rsidRPr="00584574" w:rsidRDefault="009C2F78" w:rsidP="009C2F78">
            <w:pPr>
              <w:numPr>
                <w:ilvl w:val="0"/>
                <w:numId w:val="5"/>
              </w:numPr>
              <w:spacing w:after="120" w:line="240" w:lineRule="auto"/>
              <w:ind w:left="396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Використовуйте виноски/примітки, щоб надати інформацію про джерела у кожному розділі заявки (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Section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1/2/3/4). Рекомендовано використовувати верхній індекс примітки (приклад: дані¹), щоб пов’язати зазначені дані із виносками джерел, що будуть наведені нижче, та відіслати до них.</w:t>
            </w:r>
          </w:p>
          <w:p w14:paraId="382EB4F7" w14:textId="77777777" w:rsidR="009C2F78" w:rsidRPr="00584574" w:rsidRDefault="009C2F78" w:rsidP="009C2F78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більше схильні довіряти даним третіх сторін (даним дослідницьких компаній), якщо вони є. </w:t>
            </w:r>
          </w:p>
          <w:p w14:paraId="72E14CA8" w14:textId="77777777" w:rsidR="009C2F78" w:rsidRPr="00584574" w:rsidRDefault="009C2F78" w:rsidP="009C2F78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Заборонено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вносити будь-яку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додаткову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розділі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 цей розділ можна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включати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лише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конкретні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підтвердження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 xml:space="preserve">представлених 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у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ваших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відповідях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запитання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>.</w:t>
            </w:r>
          </w:p>
          <w:p w14:paraId="74BAB38B" w14:textId="4846BC92" w:rsidR="009C2F78" w:rsidRPr="00584574" w:rsidRDefault="00247D57" w:rsidP="009C2F78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hyperlink r:id="rId20" w:history="1">
              <w:r w:rsidR="009C2F78" w:rsidRPr="00072791">
                <w:rPr>
                  <w:rStyle w:val="ac"/>
                  <w:rFonts w:ascii="Avenir Next Cyr" w:hAnsi="Avenir Next Cyr" w:cs="Calibri"/>
                  <w:color w:val="000000" w:themeColor="text1"/>
                  <w:sz w:val="18"/>
                  <w:szCs w:val="16"/>
                  <w:u w:val="none"/>
                  <w:lang w:val="uk-UA"/>
                </w:rPr>
                <w:t>Перегляньте всі вимоги та вказівки щодо джерел даних</w:t>
              </w:r>
              <w:r w:rsidR="009C2F78" w:rsidRPr="00072791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 xml:space="preserve"> </w:t>
              </w:r>
              <w:r w:rsidR="009C2F78" w:rsidRPr="00072791">
                <w:rPr>
                  <w:rStyle w:val="ac"/>
                  <w:rFonts w:ascii="Avenir Next Cyr" w:hAnsi="Avenir Next Cyr" w:cs="Calibri"/>
                  <w:b/>
                  <w:bCs/>
                  <w:color w:val="B4975A"/>
                  <w:sz w:val="18"/>
                  <w:szCs w:val="16"/>
                  <w:u w:val="none"/>
                  <w:lang w:val="uk-UA"/>
                </w:rPr>
                <w:t>тут</w:t>
              </w:r>
              <w:r w:rsidR="009C2F78" w:rsidRPr="00072791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>.</w:t>
              </w:r>
            </w:hyperlink>
            <w:r w:rsidR="009C2F78" w:rsidRPr="00584574">
              <w:rPr>
                <w:rFonts w:ascii="Avenir Next LT Pro" w:hAnsi="Avenir Next LT Pro"/>
                <w:sz w:val="20"/>
                <w:szCs w:val="20"/>
                <w:lang w:val="uk-UA"/>
              </w:rPr>
              <w:t xml:space="preserve"> </w:t>
            </w:r>
          </w:p>
        </w:tc>
      </w:tr>
      <w:tr w:rsidR="009C2F78" w:rsidRPr="00120368" w14:paraId="74BAB390" w14:textId="77777777" w:rsidTr="005247AF">
        <w:trPr>
          <w:trHeight w:val="1195"/>
        </w:trPr>
        <w:tc>
          <w:tcPr>
            <w:tcW w:w="10773" w:type="dxa"/>
            <w:gridSpan w:val="2"/>
            <w:shd w:val="clear" w:color="auto" w:fill="auto"/>
          </w:tcPr>
          <w:p w14:paraId="5B47B133" w14:textId="29002FBB" w:rsidR="009C2F78" w:rsidRPr="00584574" w:rsidRDefault="009C2F78" w:rsidP="009C2F78">
            <w:pPr>
              <w:pStyle w:val="MediumShading1-Accent11"/>
              <w:spacing w:before="120" w:after="120"/>
              <w:rPr>
                <w:rFonts w:ascii="Avenir Next LT Pro" w:hAnsi="Avenir Next LT Pr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 для переліку джерел підтвердження даних, наданих у ваших відповідях до розділу SECTION 3.</w:t>
            </w:r>
          </w:p>
          <w:p w14:paraId="74BAB38F" w14:textId="77777777" w:rsidR="009C2F78" w:rsidRPr="00584574" w:rsidRDefault="009C2F78" w:rsidP="009C2F78">
            <w:pPr>
              <w:pStyle w:val="MediumShading1-Accent11"/>
              <w:spacing w:after="120"/>
              <w:rPr>
                <w:rFonts w:ascii="Avenir Next LT Pro" w:hAnsi="Avenir Next LT Pro"/>
                <w:sz w:val="20"/>
                <w:szCs w:val="19"/>
                <w:lang w:val="uk-UA"/>
              </w:rPr>
            </w:pPr>
          </w:p>
        </w:tc>
      </w:tr>
    </w:tbl>
    <w:p w14:paraId="74BAB391" w14:textId="77777777" w:rsidR="00ED387B" w:rsidRPr="00584574" w:rsidRDefault="00ED387B" w:rsidP="00C90AC1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10773" w:type="dxa"/>
        <w:tblLook w:val="04A0" w:firstRow="1" w:lastRow="0" w:firstColumn="1" w:lastColumn="0" w:noHBand="0" w:noVBand="1"/>
      </w:tblPr>
      <w:tblGrid>
        <w:gridCol w:w="10773"/>
      </w:tblGrid>
      <w:tr w:rsidR="00D8174B" w:rsidRPr="006A5965" w14:paraId="74BAB394" w14:textId="77777777" w:rsidTr="003A6353">
        <w:tc>
          <w:tcPr>
            <w:tcW w:w="10773" w:type="dxa"/>
            <w:shd w:val="clear" w:color="auto" w:fill="000000" w:themeFill="text1"/>
            <w:vAlign w:val="center"/>
          </w:tcPr>
          <w:p w14:paraId="74BAB392" w14:textId="3CBE3297" w:rsidR="00D8174B" w:rsidRPr="00584574" w:rsidRDefault="00D8174B" w:rsidP="00B95683">
            <w:pPr>
              <w:pStyle w:val="MediumShading1-Accent11"/>
              <w:spacing w:after="120"/>
              <w:rPr>
                <w:rFonts w:ascii="Avenir Next Cyr Medium" w:hAnsi="Avenir Next Cyr Medium"/>
                <w:b/>
                <w:color w:val="FFFFFF"/>
                <w:sz w:val="28"/>
                <w:szCs w:val="28"/>
                <w:lang w:val="uk-UA"/>
              </w:rPr>
            </w:pPr>
            <w:r w:rsidRPr="00584574">
              <w:rPr>
                <w:rFonts w:ascii="Verdana" w:hAnsi="Verdana"/>
                <w:b/>
                <w:color w:val="auto"/>
                <w:sz w:val="19"/>
                <w:szCs w:val="19"/>
                <w:lang w:val="uk-UA"/>
              </w:rPr>
              <w:br w:type="page"/>
            </w:r>
            <w:r w:rsidRPr="00584574">
              <w:rPr>
                <w:rFonts w:ascii="Verdana" w:hAnsi="Verdana"/>
                <w:b/>
                <w:color w:val="auto"/>
                <w:sz w:val="48"/>
                <w:szCs w:val="48"/>
                <w:lang w:val="uk-UA"/>
              </w:rPr>
              <w:br w:type="page"/>
            </w:r>
            <w:r w:rsidR="00A31836" w:rsidRPr="00584574">
              <w:rPr>
                <w:rFonts w:ascii="Avenir Next Cyr Medium" w:hAnsi="Avenir Next Cyr Medium"/>
                <w:b/>
                <w:bCs/>
                <w:color w:val="FFFFFF"/>
                <w:sz w:val="28"/>
                <w:szCs w:val="19"/>
                <w:lang w:val="uk-UA"/>
              </w:rPr>
              <w:t>INVESTMENT OVERVIEW</w:t>
            </w:r>
          </w:p>
          <w:p w14:paraId="74BAB393" w14:textId="3D2B0772" w:rsidR="00C6136F" w:rsidRPr="00584574" w:rsidRDefault="00C6136F" w:rsidP="00651CF0">
            <w:pPr>
              <w:pStyle w:val="MediumShading1-Accent11"/>
              <w:spacing w:before="120" w:after="120"/>
              <w:rPr>
                <w:rFonts w:ascii="Avenir Next Cyr" w:hAnsi="Avenir Next Cyr"/>
                <w:bCs/>
                <w:color w:val="FFFFFF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FFFFFF"/>
                <w:sz w:val="20"/>
                <w:szCs w:val="20"/>
                <w:lang w:val="uk-UA"/>
              </w:rPr>
              <w:t xml:space="preserve">Медіа додаток INVESTMENT OVERVIEW розглядається як частина РОЗДІЛУ 3: ВТІЛЕННЯ СТРАТЕГІЇ ТА ІДЕЇ В ЖИТТЯ (РЕАЛІЗАЦІЯ) разом із вашими </w:t>
            </w:r>
            <w:r w:rsidR="00AC4F73" w:rsidRPr="00584574">
              <w:rPr>
                <w:rFonts w:ascii="Avenir Next Cyr" w:hAnsi="Avenir Next Cyr"/>
                <w:bCs/>
                <w:color w:val="FFFFFF"/>
                <w:sz w:val="20"/>
                <w:szCs w:val="20"/>
                <w:lang w:val="uk-UA"/>
              </w:rPr>
              <w:t>відповідями</w:t>
            </w:r>
            <w:r w:rsidRPr="00584574">
              <w:rPr>
                <w:rFonts w:ascii="Avenir Next Cyr" w:hAnsi="Avenir Next Cyr"/>
                <w:bCs/>
                <w:color w:val="FFFFFF"/>
                <w:sz w:val="20"/>
                <w:szCs w:val="20"/>
                <w:lang w:val="uk-UA"/>
              </w:rPr>
              <w:t xml:space="preserve"> на Питання 3 та креативними матеріалами, продемонстрованими у ВІДЕОКЕЙСІ та ЗОБРАЖЕННЯХ. </w:t>
            </w:r>
            <w:r w:rsidR="00AC4F73" w:rsidRPr="00584574">
              <w:rPr>
                <w:rFonts w:ascii="Avenir Next Cyr" w:hAnsi="Avenir Next Cyr"/>
                <w:bCs/>
                <w:color w:val="FFFFFF"/>
                <w:sz w:val="20"/>
                <w:szCs w:val="20"/>
                <w:lang w:val="uk-UA"/>
              </w:rPr>
              <w:t xml:space="preserve">Всі ці елементи складають 23.3% вашої загальної оцінки.  </w:t>
            </w:r>
          </w:p>
        </w:tc>
      </w:tr>
    </w:tbl>
    <w:p w14:paraId="74BAB395" w14:textId="77777777" w:rsidR="00D8174B" w:rsidRPr="00584574" w:rsidRDefault="00D8174B" w:rsidP="00D8174B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10773" w:type="dxa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696"/>
        <w:gridCol w:w="2686"/>
        <w:gridCol w:w="13"/>
        <w:gridCol w:w="2696"/>
        <w:gridCol w:w="2682"/>
      </w:tblGrid>
      <w:tr w:rsidR="00D8174B" w:rsidRPr="00120368" w14:paraId="74BAB399" w14:textId="77777777" w:rsidTr="003A6353">
        <w:tc>
          <w:tcPr>
            <w:tcW w:w="10773" w:type="dxa"/>
            <w:gridSpan w:val="5"/>
            <w:shd w:val="clear" w:color="auto" w:fill="B8B8B8"/>
          </w:tcPr>
          <w:p w14:paraId="2584DA70" w14:textId="77777777" w:rsidR="00186B03" w:rsidRPr="00584574" w:rsidRDefault="00186B03" w:rsidP="00186B03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="Avenir Next Cyr Medium" w:eastAsia="SimSun" w:hAnsi="Avenir Next Cyr Medium" w:cs="Calibri"/>
                <w:b/>
                <w:bCs/>
                <w:color w:val="auto"/>
                <w:sz w:val="24"/>
                <w:szCs w:val="24"/>
                <w:lang w:val="uk-UA" w:eastAsia="ja-JP"/>
              </w:rPr>
            </w:pPr>
            <w:r w:rsidRPr="00584574">
              <w:rPr>
                <w:rFonts w:ascii="Avenir Next Cyr Medium" w:eastAsia="SimSun" w:hAnsi="Avenir Next Cyr Medium" w:cs="Calibri"/>
                <w:b/>
                <w:bCs/>
                <w:color w:val="auto"/>
                <w:sz w:val="24"/>
                <w:szCs w:val="24"/>
                <w:lang w:val="uk-UA" w:eastAsia="ja-JP"/>
              </w:rPr>
              <w:lastRenderedPageBreak/>
              <w:t>МЕДІА</w:t>
            </w:r>
            <w:r w:rsidRPr="00584574">
              <w:rPr>
                <w:rFonts w:ascii="Avenir Next Cyr Medium" w:eastAsia="SimSun" w:hAnsi="Avenir Next Cyr Medium"/>
                <w:b/>
                <w:bCs/>
                <w:color w:val="auto"/>
                <w:sz w:val="24"/>
                <w:szCs w:val="24"/>
                <w:lang w:val="uk-UA" w:eastAsia="ja-JP"/>
              </w:rPr>
              <w:t xml:space="preserve"> </w:t>
            </w:r>
            <w:r w:rsidRPr="00584574">
              <w:rPr>
                <w:rFonts w:ascii="Avenir Next Cyr Medium" w:eastAsia="SimSun" w:hAnsi="Avenir Next Cyr Medium" w:cs="Calibri"/>
                <w:b/>
                <w:bCs/>
                <w:color w:val="auto"/>
                <w:sz w:val="24"/>
                <w:szCs w:val="24"/>
                <w:lang w:val="uk-UA" w:eastAsia="ja-JP"/>
              </w:rPr>
              <w:t>ВИТРАТИ</w:t>
            </w:r>
          </w:p>
          <w:p w14:paraId="74BCAEFC" w14:textId="77777777" w:rsidR="00186B03" w:rsidRPr="00584574" w:rsidRDefault="00186B03" w:rsidP="00186B03">
            <w:pPr>
              <w:spacing w:before="120" w:after="120" w:line="240" w:lineRule="auto"/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Вкажіть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ваші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витрати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на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медіа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(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розміщення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за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гроші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та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безоплатні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розміщення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),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не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включаючи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комісію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агентства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та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витрати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на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виробництво</w:t>
            </w:r>
            <w:r w:rsidRPr="00584574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4451784D" w14:textId="661FCF8C" w:rsidR="00186B03" w:rsidRPr="00584574" w:rsidRDefault="00186B03" w:rsidP="00186B03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="Avenir Next Cyr" w:hAnsi="Avenir Next Cyr"/>
                <w:bCs/>
                <w:color w:val="auto"/>
                <w:lang w:val="uk-UA"/>
              </w:rPr>
            </w:pPr>
            <w:r w:rsidRPr="00584574">
              <w:rPr>
                <w:rFonts w:ascii="Avenir Next Cyr" w:hAnsi="Avenir Next Cyr" w:cs="Calibri"/>
                <w:bCs/>
                <w:color w:val="auto"/>
                <w:lang w:val="uk-UA"/>
              </w:rPr>
              <w:t>Якщо</w:t>
            </w:r>
            <w:r w:rsidRPr="00584574">
              <w:rPr>
                <w:rFonts w:ascii="Avenir Next Cyr" w:hAnsi="Avenir Next Cyr"/>
                <w:bCs/>
                <w:color w:val="auto"/>
                <w:lang w:val="uk-UA"/>
              </w:rPr>
              <w:t xml:space="preserve"> в кампанії не було </w:t>
            </w:r>
            <w:r w:rsidRPr="00584574">
              <w:rPr>
                <w:rFonts w:ascii="Avenir Next Cyr" w:hAnsi="Avenir Next Cyr" w:cs="Calibri"/>
                <w:bCs/>
                <w:color w:val="auto"/>
                <w:lang w:val="uk-UA"/>
              </w:rPr>
              <w:t>медіа</w:t>
            </w:r>
            <w:r w:rsidRPr="00584574">
              <w:rPr>
                <w:rFonts w:ascii="Avenir Next Cyr" w:hAnsi="Avenir Next Cyr"/>
                <w:bCs/>
                <w:color w:val="auto"/>
                <w:lang w:val="uk-UA"/>
              </w:rPr>
              <w:t xml:space="preserve"> витрат, </w:t>
            </w:r>
            <w:r w:rsidRPr="00584574">
              <w:rPr>
                <w:rFonts w:ascii="Avenir Next Cyr" w:hAnsi="Avenir Next Cyr" w:cs="Calibri"/>
                <w:bCs/>
                <w:color w:val="auto"/>
                <w:lang w:val="uk-UA"/>
              </w:rPr>
              <w:t>виберіть</w:t>
            </w:r>
            <w:r w:rsidRPr="00584574">
              <w:rPr>
                <w:rFonts w:ascii="Avenir Next Cyr" w:hAnsi="Avenir Next Cyr"/>
                <w:bCs/>
                <w:color w:val="auto"/>
                <w:lang w:val="uk-UA"/>
              </w:rPr>
              <w:t xml:space="preserve">  - до UAH 500 тисяч та докладніше опишіть ситуацію нижче у відповідному полі.</w:t>
            </w:r>
          </w:p>
          <w:p w14:paraId="74BAB398" w14:textId="66B21395" w:rsidR="00186B03" w:rsidRPr="00584574" w:rsidRDefault="00186B03" w:rsidP="00186B03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Theme="minorHAnsi" w:hAnsiTheme="minorHAnsi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У випадку відсутності </w:t>
            </w:r>
            <w:proofErr w:type="spellStart"/>
            <w:r w:rsidRPr="00584574">
              <w:rPr>
                <w:rFonts w:ascii="Avenir Next Cyr" w:hAnsi="Avenir Next Cyr"/>
                <w:color w:val="auto"/>
                <w:lang w:val="uk-UA"/>
              </w:rPr>
              <w:t>активност</w:t>
            </w:r>
            <w:r w:rsidR="002616A2" w:rsidRPr="00584574">
              <w:rPr>
                <w:rFonts w:ascii="Avenir Next Cyr" w:hAnsi="Avenir Next Cyr"/>
                <w:color w:val="auto"/>
                <w:lang w:val="uk-UA"/>
              </w:rPr>
              <w:t>е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>й</w:t>
            </w:r>
            <w:proofErr w:type="spellEnd"/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="00C815AB">
              <w:rPr>
                <w:rFonts w:ascii="Avenir Next Cyr" w:hAnsi="Avenir Next Cyr"/>
                <w:color w:val="auto"/>
                <w:lang w:val="uk-UA"/>
              </w:rPr>
              <w:t>попереднього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року, оберіть «N/A» та </w:t>
            </w:r>
            <w:r w:rsidRPr="00584574">
              <w:rPr>
                <w:rFonts w:ascii="Avenir Next Cyr" w:hAnsi="Avenir Next Cyr"/>
                <w:bCs/>
                <w:color w:val="auto"/>
                <w:lang w:val="uk-UA"/>
              </w:rPr>
              <w:t>докладніше опишіть ситуацію нижче у відповідному полі.</w:t>
            </w:r>
          </w:p>
        </w:tc>
      </w:tr>
      <w:tr w:rsidR="00D8174B" w:rsidRPr="00120368" w14:paraId="74BAB39C" w14:textId="77777777" w:rsidTr="003A6353">
        <w:trPr>
          <w:trHeight w:val="701"/>
        </w:trPr>
        <w:tc>
          <w:tcPr>
            <w:tcW w:w="5395" w:type="dxa"/>
            <w:gridSpan w:val="3"/>
            <w:shd w:val="clear" w:color="auto" w:fill="auto"/>
          </w:tcPr>
          <w:p w14:paraId="600E42B8" w14:textId="56BC5E83" w:rsidR="009378A4" w:rsidRPr="00C7433E" w:rsidRDefault="00687E2A" w:rsidP="009378A4">
            <w:pPr>
              <w:spacing w:after="0" w:line="240" w:lineRule="auto"/>
              <w:rPr>
                <w:rFonts w:ascii="Avenir Next LT Pro" w:hAnsi="Avenir Next LT Pro" w:cs="Tahoma"/>
                <w:b/>
                <w:color w:val="auto"/>
                <w:sz w:val="20"/>
                <w:szCs w:val="20"/>
                <w:lang w:val="ru-RU"/>
              </w:rPr>
            </w:pPr>
            <w:r w:rsidRPr="00584574">
              <w:rPr>
                <w:rFonts w:ascii="Avenir Next Cyr Medium" w:hAnsi="Avenir Next Cyr Medium" w:cs="Tahoma"/>
                <w:b/>
                <w:color w:val="B4975A"/>
                <w:sz w:val="2"/>
                <w:szCs w:val="2"/>
                <w:lang w:val="uk-UA"/>
              </w:rPr>
              <w:br/>
            </w:r>
            <w:r w:rsidRPr="00584574">
              <w:rPr>
                <w:rFonts w:ascii="Avenir Next Cyr Medium" w:hAnsi="Avenir Next Cyr Medium" w:cs="Tahoma"/>
                <w:b/>
                <w:color w:val="B4975A"/>
                <w:sz w:val="2"/>
                <w:szCs w:val="2"/>
                <w:lang w:val="uk-UA"/>
              </w:rPr>
              <w:br/>
            </w:r>
            <w:r w:rsidRPr="00584574">
              <w:rPr>
                <w:rFonts w:ascii="Avenir Next Cyr Medium" w:hAnsi="Avenir Next Cyr Medium" w:cs="Tahoma"/>
                <w:b/>
                <w:color w:val="B4975A"/>
                <w:sz w:val="2"/>
                <w:szCs w:val="2"/>
                <w:lang w:val="uk-UA"/>
              </w:rPr>
              <w:br/>
            </w:r>
            <w:r w:rsidRPr="00584574">
              <w:rPr>
                <w:rFonts w:ascii="Avenir Next Cyr Medium" w:hAnsi="Avenir Next Cyr Medium" w:cs="Tahoma"/>
                <w:b/>
                <w:color w:val="B4975A"/>
                <w:sz w:val="2"/>
                <w:szCs w:val="2"/>
                <w:lang w:val="uk-UA"/>
              </w:rPr>
              <w:br/>
            </w:r>
            <w:r w:rsidRPr="00584574">
              <w:rPr>
                <w:rFonts w:ascii="Avenir Next Cyr Medium" w:hAnsi="Avenir Next Cyr Medium" w:cs="Tahoma"/>
                <w:b/>
                <w:color w:val="B4975A"/>
                <w:sz w:val="2"/>
                <w:szCs w:val="2"/>
                <w:lang w:val="uk-UA"/>
              </w:rPr>
              <w:br/>
            </w:r>
            <w:r w:rsidRPr="00C7433E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  <w:lang w:val="uk-UA"/>
              </w:rPr>
              <w:t>ПЕРІОД КАМПАНІЇ</w:t>
            </w:r>
            <w:r w:rsidR="009378A4" w:rsidRPr="00C7433E">
              <w:rPr>
                <w:rFonts w:ascii="Avenir Next LT Pro" w:hAnsi="Avenir Next LT Pro" w:cs="Tahoma"/>
                <w:b/>
                <w:color w:val="B4975A"/>
                <w:sz w:val="20"/>
                <w:szCs w:val="20"/>
                <w:lang w:val="uk-UA"/>
              </w:rPr>
              <w:t xml:space="preserve">: </w:t>
            </w:r>
            <w:r w:rsidR="009378A4" w:rsidRPr="00C7433E">
              <w:rPr>
                <w:rFonts w:ascii="Avenir Next Cyr Medium" w:hAnsi="Avenir Next Cyr Medium" w:cs="Tahoma"/>
                <w:b/>
                <w:color w:val="auto"/>
                <w:sz w:val="20"/>
                <w:szCs w:val="20"/>
                <w:lang w:val="uk-UA"/>
              </w:rPr>
              <w:t>Поточний рік/</w:t>
            </w:r>
            <w:r w:rsidR="009378A4" w:rsidRPr="00C7433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період</w:t>
            </w:r>
            <w:r w:rsidR="009378A4" w:rsidRPr="00C7433E">
              <w:rPr>
                <w:rFonts w:ascii="Avenir Next Cyr Medium" w:hAnsi="Avenir Next Cyr Medium" w:cs="Tahoma"/>
                <w:b/>
                <w:color w:val="auto"/>
                <w:sz w:val="20"/>
                <w:szCs w:val="20"/>
                <w:lang w:val="uk-UA"/>
              </w:rPr>
              <w:t xml:space="preserve"> (обов’язково)</w:t>
            </w:r>
            <w:r w:rsidR="009378A4" w:rsidRPr="00C7433E">
              <w:rPr>
                <w:rFonts w:ascii="AvenirNext LT Pro Bold" w:hAnsi="AvenirNext LT Pro Bold" w:cs="Tahoma"/>
                <w:b/>
                <w:color w:val="B4975A"/>
                <w:sz w:val="20"/>
                <w:szCs w:val="20"/>
                <w:lang w:val="ru-RU"/>
              </w:rPr>
              <w:br/>
            </w:r>
          </w:p>
          <w:p w14:paraId="705C8AEB" w14:textId="31F3186D" w:rsidR="009378A4" w:rsidRPr="00102014" w:rsidRDefault="009378A4" w:rsidP="009378A4">
            <w:pPr>
              <w:spacing w:after="0" w:line="240" w:lineRule="auto"/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</w:rPr>
            </w:pPr>
            <w:r w:rsidRPr="00C7433E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  <w:lang w:val="uk-UA"/>
              </w:rPr>
              <w:t>1 січня</w:t>
            </w:r>
            <w:r w:rsidRPr="00C7433E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</w:rPr>
              <w:t xml:space="preserve"> 2023 – </w:t>
            </w:r>
            <w:r w:rsidRPr="00C7433E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  <w:lang w:val="uk-UA"/>
              </w:rPr>
              <w:t>1 жовтня</w:t>
            </w:r>
            <w:r w:rsidRPr="00C7433E">
              <w:rPr>
                <w:rFonts w:ascii="Avenir Next Cyr Medium" w:hAnsi="Avenir Next Cyr Medium" w:cs="Tahoma"/>
                <w:b/>
                <w:color w:val="B4975A"/>
                <w:sz w:val="20"/>
                <w:szCs w:val="20"/>
              </w:rPr>
              <w:t xml:space="preserve"> 2024</w:t>
            </w:r>
          </w:p>
          <w:p w14:paraId="74BAB39A" w14:textId="55FCD707" w:rsidR="00687E2A" w:rsidRPr="00584574" w:rsidRDefault="00687E2A" w:rsidP="00687E2A">
            <w:pPr>
              <w:spacing w:after="0" w:line="240" w:lineRule="auto"/>
              <w:rPr>
                <w:rFonts w:asciiTheme="minorHAnsi" w:hAnsiTheme="minorHAnsi" w:cs="Tahoma"/>
                <w:b/>
                <w:color w:val="B4975A"/>
                <w:sz w:val="20"/>
                <w:szCs w:val="20"/>
                <w:highlight w:val="yellow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</w:tcPr>
          <w:p w14:paraId="74BAB39B" w14:textId="630262A9" w:rsidR="00D8174B" w:rsidRPr="00584574" w:rsidRDefault="00687E2A" w:rsidP="0071537B">
            <w:pPr>
              <w:pStyle w:val="Question"/>
              <w:spacing w:before="120" w:after="120"/>
              <w:ind w:left="0" w:firstLine="0"/>
              <w:rPr>
                <w:rFonts w:asciiTheme="minorHAnsi" w:eastAsia="SimSun" w:hAnsiTheme="minorHAnsi" w:cs="Tahoma"/>
                <w:b/>
                <w:color w:val="B4975A"/>
                <w:szCs w:val="16"/>
                <w:lang w:val="uk-UA" w:eastAsia="ja-JP"/>
              </w:rPr>
            </w:pPr>
            <w:r w:rsidRPr="00584574">
              <w:rPr>
                <w:rFonts w:ascii="Avenir Next Cyr Medium" w:hAnsi="Avenir Next Cyr Medium" w:cs="Tahoma"/>
                <w:b/>
                <w:color w:val="B4975A"/>
                <w:lang w:val="uk-UA"/>
              </w:rPr>
              <w:t xml:space="preserve">ПЕРІОД КАМПАНІЇ: </w:t>
            </w:r>
            <w:r w:rsidRPr="00584574">
              <w:rPr>
                <w:rFonts w:ascii="Avenir Next Cyr Medium" w:hAnsi="Avenir Next Cyr Medium" w:cs="Calibri"/>
                <w:b/>
                <w:color w:val="auto"/>
                <w:lang w:val="uk-UA"/>
              </w:rPr>
              <w:t>Попередній рік (опціонально)</w:t>
            </w:r>
          </w:p>
        </w:tc>
      </w:tr>
      <w:tr w:rsidR="005303B8" w:rsidRPr="00584574" w14:paraId="74BAB39F" w14:textId="77777777" w:rsidTr="003A6353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74BAB39D" w14:textId="5ED10C70" w:rsidR="005303B8" w:rsidRPr="00584574" w:rsidRDefault="00247D57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1880697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78CC" w:rsidRPr="00584574">
                  <w:rPr>
                    <w:rFonts w:ascii="MS Gothic" w:eastAsia="MS Gothic" w:hAnsi="MS Gothic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До</w:t>
            </w:r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74BAB39E" w14:textId="1BBE6708" w:rsidR="005303B8" w:rsidRPr="00584574" w:rsidRDefault="00247D57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20404607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До</w:t>
            </w:r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</w:tr>
      <w:tr w:rsidR="005303B8" w:rsidRPr="00584574" w14:paraId="74BAB3A2" w14:textId="77777777" w:rsidTr="003A6353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74BAB3A0" w14:textId="372B7C5B" w:rsidR="005303B8" w:rsidRPr="00584574" w:rsidRDefault="00247D57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111833721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– 999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74BAB3A1" w14:textId="4F2950C8" w:rsidR="005303B8" w:rsidRPr="00584574" w:rsidRDefault="00247D57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18776595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– 999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</w:tr>
      <w:tr w:rsidR="005303B8" w:rsidRPr="00584574" w14:paraId="74BAB3A5" w14:textId="77777777" w:rsidTr="003A6353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74BAB3A3" w14:textId="2D7F269E" w:rsidR="005303B8" w:rsidRPr="00584574" w:rsidRDefault="00247D57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13117473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 – 3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мільйони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74BAB3A4" w14:textId="5575D4C3" w:rsidR="005303B8" w:rsidRPr="00584574" w:rsidRDefault="00247D57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9581751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 – 3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мільйони</w:t>
            </w:r>
          </w:p>
        </w:tc>
      </w:tr>
      <w:tr w:rsidR="005303B8" w:rsidRPr="00584574" w14:paraId="74BAB3A8" w14:textId="77777777" w:rsidTr="003A6353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74BAB3A6" w14:textId="7CAFA809" w:rsidR="005303B8" w:rsidRPr="00584574" w:rsidRDefault="00247D57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5649979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3 – 5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74BAB3A7" w14:textId="7D13D58F" w:rsidR="005303B8" w:rsidRPr="00584574" w:rsidRDefault="00247D57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1274071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3 – 5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</w:tr>
      <w:tr w:rsidR="005303B8" w:rsidRPr="00584574" w14:paraId="74BAB3AB" w14:textId="77777777" w:rsidTr="003A6353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74BAB3A9" w14:textId="589EC730" w:rsidR="005303B8" w:rsidRPr="00584574" w:rsidRDefault="00247D57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25645241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 – 10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74BAB3AA" w14:textId="324EAB30" w:rsidR="005303B8" w:rsidRPr="00584574" w:rsidRDefault="00247D57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78962478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 – 10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</w:tr>
      <w:tr w:rsidR="005303B8" w:rsidRPr="00584574" w14:paraId="74BAB3AE" w14:textId="77777777" w:rsidTr="003A6353">
        <w:trPr>
          <w:trHeight w:val="288"/>
        </w:trPr>
        <w:tc>
          <w:tcPr>
            <w:tcW w:w="5395" w:type="dxa"/>
            <w:gridSpan w:val="3"/>
            <w:shd w:val="clear" w:color="auto" w:fill="auto"/>
          </w:tcPr>
          <w:p w14:paraId="74BAB3AC" w14:textId="14AB6FF8" w:rsidR="005303B8" w:rsidRPr="00584574" w:rsidRDefault="00247D57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20256188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10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та</w:t>
            </w:r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більше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74BAB3AD" w14:textId="7E36B2BE" w:rsidR="005303B8" w:rsidRPr="00584574" w:rsidRDefault="00247D57" w:rsidP="005303B8">
            <w:pPr>
              <w:spacing w:after="0" w:line="240" w:lineRule="auto"/>
              <w:ind w:left="337"/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4074614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10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та</w:t>
            </w:r>
            <w:r w:rsidR="005303B8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5303B8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більше</w:t>
            </w:r>
          </w:p>
        </w:tc>
      </w:tr>
      <w:tr w:rsidR="005303B8" w:rsidRPr="00584574" w14:paraId="74BAB3B1" w14:textId="77777777" w:rsidTr="003A6353">
        <w:trPr>
          <w:trHeight w:val="288"/>
        </w:trPr>
        <w:tc>
          <w:tcPr>
            <w:tcW w:w="5395" w:type="dxa"/>
            <w:gridSpan w:val="3"/>
            <w:shd w:val="clear" w:color="auto" w:fill="auto"/>
            <w:vAlign w:val="center"/>
          </w:tcPr>
          <w:p w14:paraId="74BAB3AF" w14:textId="77777777" w:rsidR="005303B8" w:rsidRPr="00584574" w:rsidRDefault="005303B8" w:rsidP="005303B8">
            <w:pPr>
              <w:spacing w:after="0" w:line="240" w:lineRule="auto"/>
              <w:ind w:left="337"/>
              <w:rPr>
                <w:rFonts w:ascii="Avenir Next LT Pro" w:hAnsi="Avenir Next LT Pro"/>
                <w:b/>
                <w:bCs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  <w:vAlign w:val="center"/>
          </w:tcPr>
          <w:p w14:paraId="74BAB3B0" w14:textId="6B3E6562" w:rsidR="005303B8" w:rsidRPr="00584574" w:rsidRDefault="005303B8" w:rsidP="005303B8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 xml:space="preserve">       </w:t>
            </w: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45140192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  <w:t>N/A</w:t>
            </w:r>
          </w:p>
        </w:tc>
      </w:tr>
      <w:tr w:rsidR="007C5FCC" w:rsidRPr="00584574" w14:paraId="74BAB3B3" w14:textId="77777777" w:rsidTr="003A6353">
        <w:trPr>
          <w:trHeight w:val="204"/>
        </w:trPr>
        <w:tc>
          <w:tcPr>
            <w:tcW w:w="10773" w:type="dxa"/>
            <w:gridSpan w:val="5"/>
            <w:shd w:val="clear" w:color="auto" w:fill="000000"/>
          </w:tcPr>
          <w:p w14:paraId="74BAB3B2" w14:textId="77777777" w:rsidR="007C5FCC" w:rsidRPr="00584574" w:rsidRDefault="007C5FCC" w:rsidP="002B7426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</w:pPr>
          </w:p>
        </w:tc>
      </w:tr>
      <w:tr w:rsidR="005303B8" w:rsidRPr="00584574" w14:paraId="74BAB3B6" w14:textId="77777777" w:rsidTr="003A6353">
        <w:trPr>
          <w:trHeight w:val="288"/>
        </w:trPr>
        <w:tc>
          <w:tcPr>
            <w:tcW w:w="5395" w:type="dxa"/>
            <w:gridSpan w:val="3"/>
            <w:vMerge w:val="restart"/>
            <w:shd w:val="clear" w:color="auto" w:fill="B8B8B8"/>
          </w:tcPr>
          <w:p w14:paraId="0E8B5FCD" w14:textId="77777777" w:rsidR="005303B8" w:rsidRPr="00584574" w:rsidRDefault="005303B8" w:rsidP="005303B8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19"/>
                <w:szCs w:val="19"/>
                <w:lang w:val="uk-UA"/>
              </w:rPr>
            </w:pPr>
          </w:p>
          <w:p w14:paraId="74BAB3B4" w14:textId="13E6F9AB" w:rsidR="005303B8" w:rsidRPr="00584574" w:rsidRDefault="005303B8" w:rsidP="005303B8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>У порівнянні з конкурентами у цій категорії, ваш бюджет: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74BAB3B5" w14:textId="40784B61" w:rsidR="005303B8" w:rsidRPr="00584574" w:rsidRDefault="00247D57" w:rsidP="005303B8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3575447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0514E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Менше</w:t>
            </w:r>
          </w:p>
        </w:tc>
      </w:tr>
      <w:tr w:rsidR="005303B8" w:rsidRPr="00584574" w14:paraId="74BAB3B9" w14:textId="77777777" w:rsidTr="003A6353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B7" w14:textId="77777777" w:rsidR="005303B8" w:rsidRPr="00584574" w:rsidRDefault="005303B8" w:rsidP="005303B8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</w:tcPr>
          <w:p w14:paraId="74BAB3B8" w14:textId="203A3D16" w:rsidR="005303B8" w:rsidRPr="00584574" w:rsidRDefault="00247D57" w:rsidP="005303B8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4329471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Приблизно однаковий</w:t>
            </w:r>
          </w:p>
        </w:tc>
      </w:tr>
      <w:tr w:rsidR="005303B8" w:rsidRPr="00584574" w14:paraId="74BAB3BC" w14:textId="77777777" w:rsidTr="003A6353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BA" w14:textId="77777777" w:rsidR="005303B8" w:rsidRPr="00584574" w:rsidRDefault="005303B8" w:rsidP="005303B8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</w:tcPr>
          <w:p w14:paraId="74BAB3BB" w14:textId="4EBC1338" w:rsidR="005303B8" w:rsidRPr="00584574" w:rsidRDefault="00247D57" w:rsidP="005303B8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-18282506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r w:rsidR="00412C33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>Більше</w:t>
            </w:r>
          </w:p>
        </w:tc>
      </w:tr>
      <w:tr w:rsidR="005303B8" w:rsidRPr="00584574" w14:paraId="74BAB3BF" w14:textId="77777777" w:rsidTr="003A6353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BD" w14:textId="77777777" w:rsidR="005303B8" w:rsidRPr="00584574" w:rsidRDefault="005303B8" w:rsidP="005303B8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</w:tcPr>
          <w:p w14:paraId="74BAB3BE" w14:textId="669A765F" w:rsidR="005303B8" w:rsidRPr="00584574" w:rsidRDefault="00247D57" w:rsidP="005303B8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19252984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03B8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5303B8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r w:rsidR="00412C33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>N/A (Необхідне пояснення)</w:t>
            </w:r>
          </w:p>
        </w:tc>
      </w:tr>
      <w:tr w:rsidR="007C5FCC" w:rsidRPr="00584574" w14:paraId="74BAB3C1" w14:textId="77777777" w:rsidTr="003A6353">
        <w:trPr>
          <w:trHeight w:val="173"/>
        </w:trPr>
        <w:tc>
          <w:tcPr>
            <w:tcW w:w="10773" w:type="dxa"/>
            <w:gridSpan w:val="5"/>
            <w:shd w:val="clear" w:color="auto" w:fill="000000"/>
            <w:vAlign w:val="center"/>
          </w:tcPr>
          <w:p w14:paraId="74BAB3C0" w14:textId="77777777" w:rsidR="007C5FCC" w:rsidRPr="00584574" w:rsidRDefault="007C5FCC" w:rsidP="007C5FCC">
            <w:pPr>
              <w:spacing w:after="0" w:line="240" w:lineRule="auto"/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</w:pPr>
          </w:p>
        </w:tc>
      </w:tr>
      <w:tr w:rsidR="0010514E" w:rsidRPr="00584574" w14:paraId="74BAB3C4" w14:textId="77777777" w:rsidTr="003A6353">
        <w:trPr>
          <w:trHeight w:val="288"/>
        </w:trPr>
        <w:tc>
          <w:tcPr>
            <w:tcW w:w="5395" w:type="dxa"/>
            <w:gridSpan w:val="3"/>
            <w:vMerge w:val="restart"/>
            <w:shd w:val="clear" w:color="auto" w:fill="B8B8B8"/>
            <w:vAlign w:val="center"/>
          </w:tcPr>
          <w:p w14:paraId="54F8A2CD" w14:textId="496BD035" w:rsidR="0010514E" w:rsidRPr="00584574" w:rsidRDefault="0010514E" w:rsidP="0010514E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>У порівнянні з витратами</w:t>
            </w:r>
            <w:r w:rsidR="00376B92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попереднього року</w:t>
            </w:r>
            <w:r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на бренд, загальний бюджет бренду цього року:</w:t>
            </w:r>
          </w:p>
          <w:p w14:paraId="74BAB3C2" w14:textId="66D5A512" w:rsidR="0010514E" w:rsidRPr="00584574" w:rsidRDefault="0010514E" w:rsidP="0010514E">
            <w:pPr>
              <w:spacing w:after="0" w:line="240" w:lineRule="auto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</w:tcPr>
          <w:p w14:paraId="74BAB3C3" w14:textId="1B438E80" w:rsidR="0010514E" w:rsidRPr="00584574" w:rsidRDefault="00247D57" w:rsidP="0010514E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-8498624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0514E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10514E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Менше</w:t>
            </w:r>
          </w:p>
        </w:tc>
      </w:tr>
      <w:tr w:rsidR="0010514E" w:rsidRPr="00584574" w14:paraId="74BAB3C7" w14:textId="77777777" w:rsidTr="003A6353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C5" w14:textId="77777777" w:rsidR="0010514E" w:rsidRPr="00584574" w:rsidRDefault="0010514E" w:rsidP="0010514E">
            <w:pPr>
              <w:spacing w:after="0" w:line="240" w:lineRule="auto"/>
              <w:ind w:left="337"/>
              <w:rPr>
                <w:rFonts w:ascii="AvenirNext LT Pro Regular" w:hAnsi="AvenirNext LT Pro Regular"/>
                <w:b/>
                <w:color w:val="auto"/>
                <w:sz w:val="19"/>
                <w:szCs w:val="19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</w:tcPr>
          <w:p w14:paraId="74BAB3C6" w14:textId="013DB82B" w:rsidR="0010514E" w:rsidRPr="00584574" w:rsidRDefault="00247D57" w:rsidP="0010514E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6958888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0514E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10514E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Приблизно однаковий</w:t>
            </w:r>
          </w:p>
        </w:tc>
      </w:tr>
      <w:tr w:rsidR="0010514E" w:rsidRPr="00584574" w14:paraId="74BAB3CA" w14:textId="77777777" w:rsidTr="003A6353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C8" w14:textId="77777777" w:rsidR="0010514E" w:rsidRPr="00584574" w:rsidRDefault="0010514E" w:rsidP="0010514E">
            <w:pPr>
              <w:spacing w:after="0" w:line="240" w:lineRule="auto"/>
              <w:ind w:left="337"/>
              <w:rPr>
                <w:rFonts w:ascii="AvenirNext LT Pro Regular" w:hAnsi="AvenirNext LT Pro Regular"/>
                <w:b/>
                <w:color w:val="auto"/>
                <w:sz w:val="19"/>
                <w:szCs w:val="19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</w:tcPr>
          <w:p w14:paraId="74BAB3C9" w14:textId="1C54884C" w:rsidR="0010514E" w:rsidRPr="00584574" w:rsidRDefault="00247D57" w:rsidP="0010514E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8674168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0514E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10514E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Більше</w:t>
            </w:r>
          </w:p>
        </w:tc>
      </w:tr>
      <w:tr w:rsidR="0010514E" w:rsidRPr="00584574" w14:paraId="74BAB3CD" w14:textId="77777777" w:rsidTr="003A6353">
        <w:trPr>
          <w:trHeight w:val="288"/>
        </w:trPr>
        <w:tc>
          <w:tcPr>
            <w:tcW w:w="5395" w:type="dxa"/>
            <w:gridSpan w:val="3"/>
            <w:vMerge/>
            <w:shd w:val="clear" w:color="auto" w:fill="B8B8B8"/>
          </w:tcPr>
          <w:p w14:paraId="74BAB3CB" w14:textId="77777777" w:rsidR="0010514E" w:rsidRPr="00584574" w:rsidRDefault="0010514E" w:rsidP="0010514E">
            <w:pPr>
              <w:spacing w:after="0" w:line="240" w:lineRule="auto"/>
              <w:ind w:left="337"/>
              <w:rPr>
                <w:rFonts w:ascii="AvenirNext LT Pro Regular" w:hAnsi="AvenirNext LT Pro Regular"/>
                <w:b/>
                <w:color w:val="auto"/>
                <w:sz w:val="19"/>
                <w:szCs w:val="19"/>
                <w:lang w:val="uk-UA"/>
              </w:rPr>
            </w:pPr>
          </w:p>
        </w:tc>
        <w:tc>
          <w:tcPr>
            <w:tcW w:w="5378" w:type="dxa"/>
            <w:gridSpan w:val="2"/>
            <w:shd w:val="clear" w:color="auto" w:fill="auto"/>
          </w:tcPr>
          <w:p w14:paraId="74BAB3CC" w14:textId="2984CCAD" w:rsidR="0010514E" w:rsidRPr="00584574" w:rsidRDefault="00247D57" w:rsidP="0010514E">
            <w:pPr>
              <w:spacing w:after="0" w:line="240" w:lineRule="auto"/>
              <w:ind w:left="432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color w:val="000000" w:themeColor="text1"/>
                  <w:sz w:val="20"/>
                  <w:szCs w:val="20"/>
                  <w:lang w:val="uk-UA"/>
                </w:rPr>
                <w:id w:val="9469736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0514E" w:rsidRPr="00584574">
                  <w:rPr>
                    <w:rFonts w:ascii="Segoe UI Symbol" w:eastAsia="MS Gothic" w:hAnsi="Segoe UI Symbol" w:cs="Segoe UI Symbol"/>
                    <w:b/>
                    <w:bCs/>
                    <w:color w:val="000000" w:themeColor="text1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10514E" w:rsidRPr="00584574">
              <w:rPr>
                <w:rFonts w:ascii="Avenir Next Cyr Medium" w:hAnsi="Avenir Next Cyr Medium"/>
                <w:b/>
                <w:bCs/>
                <w:color w:val="000000" w:themeColor="text1"/>
                <w:sz w:val="20"/>
                <w:szCs w:val="20"/>
                <w:lang w:val="uk-UA"/>
              </w:rPr>
              <w:t xml:space="preserve"> N/A (Необхідне пояснення)</w:t>
            </w:r>
          </w:p>
        </w:tc>
      </w:tr>
      <w:tr w:rsidR="007C5FCC" w:rsidRPr="00584574" w14:paraId="74BAB3CF" w14:textId="77777777" w:rsidTr="003A6353">
        <w:trPr>
          <w:trHeight w:val="130"/>
        </w:trPr>
        <w:tc>
          <w:tcPr>
            <w:tcW w:w="10773" w:type="dxa"/>
            <w:gridSpan w:val="5"/>
            <w:shd w:val="clear" w:color="auto" w:fill="000000"/>
            <w:vAlign w:val="center"/>
          </w:tcPr>
          <w:p w14:paraId="74BAB3CE" w14:textId="77777777" w:rsidR="007C5FCC" w:rsidRPr="00584574" w:rsidRDefault="007C5FCC" w:rsidP="007C5FCC">
            <w:pPr>
              <w:spacing w:after="0" w:line="240" w:lineRule="auto"/>
              <w:ind w:left="432"/>
              <w:rPr>
                <w:rFonts w:ascii="Verdana" w:hAnsi="Verdana"/>
                <w:b/>
                <w:color w:val="auto"/>
                <w:sz w:val="19"/>
                <w:szCs w:val="19"/>
                <w:lang w:val="uk-UA"/>
              </w:rPr>
            </w:pPr>
          </w:p>
        </w:tc>
      </w:tr>
      <w:tr w:rsidR="00E71E8D" w:rsidRPr="00584574" w14:paraId="74BAB3D8" w14:textId="77777777" w:rsidTr="003A6353">
        <w:trPr>
          <w:trHeight w:val="674"/>
        </w:trPr>
        <w:tc>
          <w:tcPr>
            <w:tcW w:w="10773" w:type="dxa"/>
            <w:gridSpan w:val="5"/>
            <w:shd w:val="clear" w:color="auto" w:fill="B8B8B8"/>
          </w:tcPr>
          <w:p w14:paraId="717199D7" w14:textId="54F35B94" w:rsidR="00C014BC" w:rsidRPr="00584574" w:rsidRDefault="00C014BC" w:rsidP="0087627A">
            <w:pPr>
              <w:spacing w:before="120" w:after="120" w:line="240" w:lineRule="auto"/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ДЕТАЛЬНИЙ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ОПИС МЕДІА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БЮДЖЕТУ</w:t>
            </w:r>
          </w:p>
          <w:p w14:paraId="08154476" w14:textId="5618942A" w:rsidR="00A941D2" w:rsidRPr="00584574" w:rsidRDefault="00C014BC" w:rsidP="00C014BC">
            <w:pPr>
              <w:spacing w:before="120"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Надайте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більш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розширену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щодо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витрат</w:t>
            </w:r>
            <w:r w:rsidR="00D56450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щоб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дати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суддям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можливість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зрозуміти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ваш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auto"/>
                <w:sz w:val="20"/>
                <w:szCs w:val="20"/>
                <w:lang w:val="uk-UA"/>
              </w:rPr>
              <w:t>бюджет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.</w:t>
            </w:r>
          </w:p>
          <w:p w14:paraId="54A85893" w14:textId="1BE6A21E" w:rsidR="00C014BC" w:rsidRPr="00584574" w:rsidRDefault="00C014BC" w:rsidP="00C014BC">
            <w:pPr>
              <w:spacing w:before="120"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Який був баланс </w:t>
            </w:r>
            <w:r w:rsidRPr="00C7433E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платних</w:t>
            </w:r>
            <w:r w:rsidR="009378A4" w:rsidRPr="00C7433E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r w:rsidR="009378A4" w:rsidRPr="00C7433E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>(</w:t>
            </w:r>
            <w:r w:rsidR="009378A4" w:rsidRPr="00C7433E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розміщення</w:t>
            </w:r>
            <w:r w:rsidR="009378A4" w:rsidRPr="00C7433E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9378A4" w:rsidRPr="00C7433E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за</w:t>
            </w:r>
            <w:r w:rsidR="009378A4" w:rsidRPr="00C7433E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9378A4" w:rsidRPr="00C7433E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гроші</w:t>
            </w:r>
            <w:r w:rsidR="009378A4" w:rsidRPr="00C7433E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9378A4" w:rsidRPr="00C7433E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та</w:t>
            </w:r>
            <w:r w:rsidR="009378A4" w:rsidRPr="00C7433E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9378A4" w:rsidRPr="00C7433E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безоплатні</w:t>
            </w:r>
            <w:r w:rsidR="006B03F8" w:rsidRPr="00C7433E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/подаровані</w:t>
            </w:r>
            <w:r w:rsidR="009378A4" w:rsidRPr="00C7433E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9378A4" w:rsidRPr="00C7433E">
              <w:rPr>
                <w:rFonts w:ascii="Avenir Next Cyr" w:eastAsia="ヒラギノ角ゴ Pro W3" w:hAnsi="Avenir Next Cyr" w:cs="Calibri"/>
                <w:bCs/>
                <w:color w:val="auto"/>
                <w:sz w:val="20"/>
                <w:szCs w:val="20"/>
                <w:lang w:val="uk-UA" w:eastAsia="en-US"/>
              </w:rPr>
              <w:t>розміщення</w:t>
            </w:r>
            <w:r w:rsidR="009378A4" w:rsidRPr="00C7433E">
              <w:rPr>
                <w:rFonts w:ascii="Avenir Next Cyr" w:eastAsia="ヒラギノ角ゴ Pro W3" w:hAnsi="Avenir Next Cyr"/>
                <w:bCs/>
                <w:color w:val="auto"/>
                <w:sz w:val="20"/>
                <w:szCs w:val="20"/>
                <w:lang w:val="uk-UA" w:eastAsia="en-US"/>
              </w:rPr>
              <w:t>)</w:t>
            </w:r>
            <w:r w:rsidR="009378A4" w:rsidRPr="00C7433E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,</w:t>
            </w:r>
            <w:r w:rsidR="006B03F8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earned</w:t>
            </w:r>
            <w:proofErr w:type="spellEnd"/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, власних та спільних медіа? Якою була стратегія розповсюдження (д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истрибуції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)? Чи ви вдосконалили вашу медіа </w:t>
            </w:r>
            <w:r w:rsidR="00A941D2"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за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купівлю?</w:t>
            </w:r>
          </w:p>
          <w:p w14:paraId="32F02421" w14:textId="39F98124" w:rsidR="00A941D2" w:rsidRPr="00584574" w:rsidRDefault="00A941D2" w:rsidP="00A941D2">
            <w:pPr>
              <w:spacing w:before="120"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Додатково до детального опису бюджету, у разі, якщо ви обрали N/A як відповідь для будь-якого з попередніх двох питань, поясніть чому.</w:t>
            </w:r>
          </w:p>
          <w:p w14:paraId="74BAB3D7" w14:textId="0C49EFF6" w:rsidR="00C014BC" w:rsidRPr="00584574" w:rsidRDefault="0087627A" w:rsidP="0087627A">
            <w:pPr>
              <w:pStyle w:val="MediumGrid1-Accent21"/>
              <w:spacing w:after="120" w:line="240" w:lineRule="auto"/>
              <w:ind w:left="0"/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</w:pPr>
            <w:r w:rsidRPr="00C7433E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(~1</w:t>
            </w:r>
            <w:r w:rsidR="006B03F8" w:rsidRPr="00C7433E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5</w:t>
            </w:r>
            <w:r w:rsidRPr="00C7433E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0 </w:t>
            </w:r>
            <w:r w:rsidRPr="00C7433E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C7433E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</w:tr>
      <w:tr w:rsidR="007C5FCC" w:rsidRPr="00584574" w14:paraId="74BAB3DD" w14:textId="77777777" w:rsidTr="003A6353">
        <w:trPr>
          <w:trHeight w:val="1195"/>
        </w:trPr>
        <w:tc>
          <w:tcPr>
            <w:tcW w:w="10773" w:type="dxa"/>
            <w:gridSpan w:val="5"/>
            <w:shd w:val="clear" w:color="auto" w:fill="auto"/>
          </w:tcPr>
          <w:p w14:paraId="49AE68E2" w14:textId="77777777" w:rsidR="0087627A" w:rsidRPr="00584574" w:rsidRDefault="0087627A" w:rsidP="0087627A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відповіді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.</w:t>
            </w:r>
          </w:p>
          <w:p w14:paraId="74BAB3DC" w14:textId="6F84834F" w:rsidR="007C5FCC" w:rsidRPr="00584574" w:rsidRDefault="007C5FCC" w:rsidP="007874B2">
            <w:pPr>
              <w:spacing w:after="0" w:line="240" w:lineRule="auto"/>
              <w:rPr>
                <w:rFonts w:ascii="Avenir Next LT Pro" w:hAnsi="Avenir Next LT Pro"/>
                <w:color w:val="auto"/>
                <w:sz w:val="20"/>
                <w:szCs w:val="19"/>
                <w:lang w:val="uk-UA"/>
              </w:rPr>
            </w:pPr>
          </w:p>
        </w:tc>
      </w:tr>
      <w:tr w:rsidR="002B7426" w:rsidRPr="00584574" w14:paraId="349DB681" w14:textId="77777777" w:rsidTr="003A6353">
        <w:trPr>
          <w:trHeight w:val="204"/>
        </w:trPr>
        <w:tc>
          <w:tcPr>
            <w:tcW w:w="10773" w:type="dxa"/>
            <w:gridSpan w:val="5"/>
            <w:shd w:val="clear" w:color="auto" w:fill="000000"/>
          </w:tcPr>
          <w:p w14:paraId="0E502B67" w14:textId="04648765" w:rsidR="002B7426" w:rsidRPr="00584574" w:rsidRDefault="00D8174B" w:rsidP="00D7626E">
            <w:pPr>
              <w:spacing w:after="0" w:line="240" w:lineRule="auto"/>
              <w:ind w:left="432"/>
              <w:rPr>
                <w:rFonts w:ascii="Verdana" w:hAnsi="Verdana"/>
                <w:b/>
                <w:color w:val="auto"/>
                <w:sz w:val="19"/>
                <w:szCs w:val="19"/>
                <w:lang w:val="uk-UA"/>
              </w:rPr>
            </w:pPr>
            <w:bookmarkStart w:id="1" w:name="_Hlk76730114"/>
            <w:bookmarkStart w:id="2" w:name="_Hlk76729832"/>
            <w:r w:rsidRPr="00584574">
              <w:rPr>
                <w:b/>
                <w:color w:val="auto"/>
                <w:sz w:val="17"/>
                <w:szCs w:val="17"/>
                <w:lang w:val="uk-UA"/>
              </w:rPr>
              <w:t xml:space="preserve"> </w:t>
            </w:r>
          </w:p>
        </w:tc>
      </w:tr>
      <w:tr w:rsidR="007874B2" w:rsidRPr="00584574" w14:paraId="4277DF8E" w14:textId="77777777" w:rsidTr="003A6353">
        <w:trPr>
          <w:trHeight w:val="1195"/>
        </w:trPr>
        <w:tc>
          <w:tcPr>
            <w:tcW w:w="10773" w:type="dxa"/>
            <w:gridSpan w:val="5"/>
            <w:shd w:val="clear" w:color="auto" w:fill="BFBFBF" w:themeFill="background1" w:themeFillShade="BF"/>
          </w:tcPr>
          <w:p w14:paraId="25AA57E6" w14:textId="77777777" w:rsidR="008C7744" w:rsidRPr="00584574" w:rsidRDefault="008C7744" w:rsidP="008C7744">
            <w:pPr>
              <w:spacing w:before="120" w:after="120" w:line="240" w:lineRule="auto"/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lastRenderedPageBreak/>
              <w:t>ПРОДАКШН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ТА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ІНШІ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НОН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>-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МЕДІА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ВИТРАТИ</w:t>
            </w:r>
          </w:p>
          <w:p w14:paraId="712563F0" w14:textId="12FAE8A6" w:rsidR="00DB333D" w:rsidRPr="00584574" w:rsidRDefault="008C7744" w:rsidP="008C7744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="Avenir Next Cyr" w:hAnsi="Avenir Next Cyr"/>
                <w:color w:val="auto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Оберіть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діапазон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бюджету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ключових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елементів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реалізації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вашої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ідеї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Включіть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витрати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підготовку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до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та пост-продакшн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чи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будь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>-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які інші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витрати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 xml:space="preserve">активацію (оплата </w:t>
            </w:r>
            <w:proofErr w:type="spellStart"/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інфлюенсеру</w:t>
            </w:r>
            <w:proofErr w:type="spellEnd"/>
            <w:r w:rsidRPr="00584574">
              <w:rPr>
                <w:rFonts w:ascii="Avenir Next Cyr" w:hAnsi="Avenir Next Cyr" w:cs="Calibri"/>
                <w:color w:val="auto"/>
                <w:lang w:val="uk-UA"/>
              </w:rPr>
              <w:t xml:space="preserve"> чи</w:t>
            </w:r>
            <w:r w:rsidRPr="00584574">
              <w:rPr>
                <w:rFonts w:ascii="Avenir Next Cyr" w:hAnsi="Avenir Next Cyr"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lang w:val="uk-UA"/>
              </w:rPr>
              <w:t>знаменитості).</w:t>
            </w:r>
          </w:p>
        </w:tc>
      </w:tr>
      <w:tr w:rsidR="00001CBF" w:rsidRPr="00584574" w14:paraId="626F654B" w14:textId="77777777" w:rsidTr="003A6353">
        <w:trPr>
          <w:trHeight w:val="20"/>
        </w:trPr>
        <w:tc>
          <w:tcPr>
            <w:tcW w:w="5382" w:type="dxa"/>
            <w:gridSpan w:val="2"/>
            <w:shd w:val="clear" w:color="auto" w:fill="auto"/>
          </w:tcPr>
          <w:p w14:paraId="0BC81DAF" w14:textId="71591AD0" w:rsidR="00001CBF" w:rsidRPr="00584574" w:rsidRDefault="00247D57" w:rsidP="00001CBF">
            <w:pPr>
              <w:spacing w:after="0" w:line="240" w:lineRule="auto"/>
              <w:ind w:left="24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18787649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1CBF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До</w:t>
            </w:r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  <w:tc>
          <w:tcPr>
            <w:tcW w:w="5391" w:type="dxa"/>
            <w:gridSpan w:val="3"/>
            <w:shd w:val="clear" w:color="auto" w:fill="auto"/>
          </w:tcPr>
          <w:p w14:paraId="172786E9" w14:textId="11EE9160" w:rsidR="00001CBF" w:rsidRPr="00584574" w:rsidRDefault="00247D57" w:rsidP="00001CBF">
            <w:pPr>
              <w:spacing w:after="0" w:line="240" w:lineRule="auto"/>
              <w:ind w:left="256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6672524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1CBF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 – 10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</w:tr>
      <w:tr w:rsidR="00001CBF" w:rsidRPr="00584574" w14:paraId="3B883456" w14:textId="77777777" w:rsidTr="003A6353">
        <w:trPr>
          <w:trHeight w:val="20"/>
        </w:trPr>
        <w:tc>
          <w:tcPr>
            <w:tcW w:w="5382" w:type="dxa"/>
            <w:gridSpan w:val="2"/>
            <w:shd w:val="clear" w:color="auto" w:fill="auto"/>
          </w:tcPr>
          <w:p w14:paraId="668DE77A" w14:textId="3623D580" w:rsidR="00001CBF" w:rsidRPr="00584574" w:rsidRDefault="00247D57" w:rsidP="00001CBF">
            <w:pPr>
              <w:spacing w:after="0" w:line="240" w:lineRule="auto"/>
              <w:ind w:left="24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13324492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1CBF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500 – 999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тисяч</w:t>
            </w:r>
          </w:p>
        </w:tc>
        <w:tc>
          <w:tcPr>
            <w:tcW w:w="5391" w:type="dxa"/>
            <w:gridSpan w:val="3"/>
            <w:shd w:val="clear" w:color="auto" w:fill="auto"/>
          </w:tcPr>
          <w:p w14:paraId="6CF62F79" w14:textId="5DDFC1E0" w:rsidR="00001CBF" w:rsidRPr="00584574" w:rsidRDefault="00247D57" w:rsidP="00001CBF">
            <w:pPr>
              <w:spacing w:after="0" w:line="240" w:lineRule="auto"/>
              <w:ind w:left="256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9729407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1CBF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10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та</w:t>
            </w:r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більше</w:t>
            </w:r>
          </w:p>
        </w:tc>
      </w:tr>
      <w:tr w:rsidR="00001CBF" w:rsidRPr="00584574" w14:paraId="01E1DB53" w14:textId="77777777" w:rsidTr="003A6353">
        <w:trPr>
          <w:trHeight w:val="20"/>
        </w:trPr>
        <w:tc>
          <w:tcPr>
            <w:tcW w:w="5382" w:type="dxa"/>
            <w:gridSpan w:val="2"/>
            <w:shd w:val="clear" w:color="auto" w:fill="auto"/>
          </w:tcPr>
          <w:p w14:paraId="734C98FC" w14:textId="15F75250" w:rsidR="00001CBF" w:rsidRPr="00584574" w:rsidRDefault="00247D57" w:rsidP="00001CBF">
            <w:pPr>
              <w:spacing w:after="0" w:line="240" w:lineRule="auto"/>
              <w:ind w:left="24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16236618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1CBF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1 – 3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мільйони</w:t>
            </w:r>
          </w:p>
        </w:tc>
        <w:tc>
          <w:tcPr>
            <w:tcW w:w="5391" w:type="dxa"/>
            <w:gridSpan w:val="3"/>
            <w:shd w:val="clear" w:color="auto" w:fill="auto"/>
            <w:vAlign w:val="center"/>
          </w:tcPr>
          <w:p w14:paraId="5C960244" w14:textId="3047D942" w:rsidR="00001CBF" w:rsidRPr="00584574" w:rsidRDefault="00247D57" w:rsidP="00001CBF">
            <w:pPr>
              <w:spacing w:after="0" w:line="240" w:lineRule="auto"/>
              <w:ind w:left="256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5190434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1CBF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01CBF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01CBF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N/A</w:t>
            </w:r>
          </w:p>
        </w:tc>
      </w:tr>
      <w:tr w:rsidR="00001CBF" w:rsidRPr="00584574" w14:paraId="2E52FEF6" w14:textId="77777777" w:rsidTr="003A6353">
        <w:trPr>
          <w:trHeight w:val="20"/>
        </w:trPr>
        <w:tc>
          <w:tcPr>
            <w:tcW w:w="5382" w:type="dxa"/>
            <w:gridSpan w:val="2"/>
            <w:shd w:val="clear" w:color="auto" w:fill="auto"/>
          </w:tcPr>
          <w:p w14:paraId="50A7B2DA" w14:textId="231DC45B" w:rsidR="00001CBF" w:rsidRPr="00584574" w:rsidRDefault="00247D57" w:rsidP="00001CBF">
            <w:pPr>
              <w:spacing w:after="0" w:line="240" w:lineRule="auto"/>
              <w:ind w:left="24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bCs/>
                  <w:sz w:val="20"/>
                  <w:szCs w:val="20"/>
                  <w:lang w:val="uk-UA"/>
                </w:rPr>
                <w:id w:val="-10170777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1CBF" w:rsidRPr="00584574">
                  <w:rPr>
                    <w:rFonts w:ascii="Segoe UI Symbol" w:eastAsia="MS Gothic" w:hAnsi="Segoe UI Symbol" w:cs="Segoe UI Symbol"/>
                    <w:b/>
                    <w:bCs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01CBF"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 xml:space="preserve"> UAH 3 – 5 </w:t>
            </w:r>
            <w:r w:rsidR="00001CBF" w:rsidRPr="00584574">
              <w:rPr>
                <w:rFonts w:ascii="Avenir Next Cyr Medium" w:hAnsi="Avenir Next Cyr Medium" w:cs="Calibri"/>
                <w:b/>
                <w:bCs/>
                <w:sz w:val="20"/>
                <w:szCs w:val="20"/>
                <w:lang w:val="uk-UA"/>
              </w:rPr>
              <w:t>мільйонів</w:t>
            </w:r>
          </w:p>
        </w:tc>
        <w:tc>
          <w:tcPr>
            <w:tcW w:w="5391" w:type="dxa"/>
            <w:gridSpan w:val="3"/>
            <w:shd w:val="clear" w:color="auto" w:fill="auto"/>
          </w:tcPr>
          <w:p w14:paraId="4C853BC6" w14:textId="2A244FBE" w:rsidR="00001CBF" w:rsidRPr="00584574" w:rsidRDefault="00247D57" w:rsidP="00001CBF">
            <w:pPr>
              <w:spacing w:after="0" w:line="240" w:lineRule="auto"/>
              <w:ind w:left="256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2772565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1CBF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01CBF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01CBF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Дані відсутні / Невідомо</w:t>
            </w:r>
          </w:p>
        </w:tc>
      </w:tr>
      <w:tr w:rsidR="007874B2" w:rsidRPr="00584574" w14:paraId="6C2FEFD8" w14:textId="77777777" w:rsidTr="003A6353">
        <w:trPr>
          <w:trHeight w:val="197"/>
        </w:trPr>
        <w:tc>
          <w:tcPr>
            <w:tcW w:w="10773" w:type="dxa"/>
            <w:gridSpan w:val="5"/>
            <w:shd w:val="clear" w:color="auto" w:fill="000000" w:themeFill="text1"/>
            <w:vAlign w:val="center"/>
          </w:tcPr>
          <w:p w14:paraId="78303360" w14:textId="77777777" w:rsidR="007874B2" w:rsidRPr="00584574" w:rsidRDefault="007874B2" w:rsidP="001C1EF7">
            <w:pPr>
              <w:spacing w:after="0" w:line="240" w:lineRule="auto"/>
              <w:rPr>
                <w:rFonts w:ascii="Avenir Next LT Pro" w:hAnsi="Avenir Next LT Pro"/>
                <w:bCs/>
                <w:color w:val="auto"/>
                <w:sz w:val="20"/>
                <w:szCs w:val="20"/>
                <w:lang w:val="uk-UA"/>
              </w:rPr>
            </w:pPr>
          </w:p>
        </w:tc>
      </w:tr>
      <w:tr w:rsidR="00B96151" w:rsidRPr="00584574" w14:paraId="53C7A654" w14:textId="77777777" w:rsidTr="003A6353">
        <w:trPr>
          <w:trHeight w:val="20"/>
        </w:trPr>
        <w:tc>
          <w:tcPr>
            <w:tcW w:w="10773" w:type="dxa"/>
            <w:gridSpan w:val="5"/>
            <w:shd w:val="clear" w:color="auto" w:fill="BFBFBF" w:themeFill="background1" w:themeFillShade="BF"/>
          </w:tcPr>
          <w:p w14:paraId="6D66C7BB" w14:textId="77777777" w:rsidR="00B96151" w:rsidRPr="00584574" w:rsidRDefault="00B96151" w:rsidP="00B96151">
            <w:pPr>
              <w:spacing w:before="120" w:after="120" w:line="240" w:lineRule="auto"/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ДЕТАЛЬНИЙ ОПИС ПРОДАКШЕНУ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ТА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ІНШИХ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НОН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>-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МЕДІА</w:t>
            </w:r>
            <w:r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ВИТРАТ</w:t>
            </w:r>
          </w:p>
          <w:p w14:paraId="1B094F6A" w14:textId="3F2AE29B" w:rsidR="00B96151" w:rsidRPr="00584574" w:rsidRDefault="00B96151" w:rsidP="00B96151">
            <w:pPr>
              <w:pStyle w:val="MediumShading1-Accent11"/>
              <w:spacing w:before="120" w:after="120"/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Надайте суддям більш розширену інформацію </w:t>
            </w:r>
            <w:r w:rsidR="00C64FF3"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щодо </w:t>
            </w:r>
            <w:r w:rsidR="00584574"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обраного</w:t>
            </w:r>
            <w:r w:rsidR="00C64FF3"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 вище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 діапазон</w:t>
            </w:r>
            <w:r w:rsidR="00C64FF3"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 бюджету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Це певна можливість надати додаткову важливу інформацію щодо вашого бюджету, щоб судді мали чітке розуміння та не ставили під сумнів інформацію, наведену вище.</w:t>
            </w:r>
          </w:p>
          <w:p w14:paraId="3E6F6D7A" w14:textId="6FECC535" w:rsidR="00B96151" w:rsidRPr="00584574" w:rsidRDefault="00B96151" w:rsidP="00B96151">
            <w:pPr>
              <w:pStyle w:val="MediumShading1-Accent11"/>
              <w:spacing w:before="120" w:after="120"/>
              <w:rPr>
                <w:rFonts w:ascii="AvenirNext LT Pro Regular" w:hAnsi="AvenirNext LT Pro Regular"/>
                <w:color w:val="auto"/>
                <w:sz w:val="17"/>
                <w:szCs w:val="17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(~100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</w:tr>
      <w:tr w:rsidR="00B96151" w:rsidRPr="00584574" w14:paraId="6229F44F" w14:textId="77777777" w:rsidTr="003A6353">
        <w:trPr>
          <w:trHeight w:val="20"/>
        </w:trPr>
        <w:tc>
          <w:tcPr>
            <w:tcW w:w="10773" w:type="dxa"/>
            <w:gridSpan w:val="5"/>
            <w:shd w:val="clear" w:color="auto" w:fill="auto"/>
          </w:tcPr>
          <w:p w14:paraId="40D594DF" w14:textId="77777777" w:rsidR="00B96151" w:rsidRPr="00584574" w:rsidRDefault="00B96151" w:rsidP="00B96151">
            <w:pPr>
              <w:pStyle w:val="MediumShading1-Accent11"/>
              <w:spacing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Місце для відповіді.</w:t>
            </w:r>
          </w:p>
          <w:p w14:paraId="5CBCF49E" w14:textId="77777777" w:rsidR="00B96151" w:rsidRPr="00584574" w:rsidRDefault="00B96151" w:rsidP="00B96151">
            <w:pPr>
              <w:pStyle w:val="MediumShading1-Accent11"/>
              <w:spacing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</w:p>
          <w:p w14:paraId="1A87ADF9" w14:textId="47CC16CC" w:rsidR="00B96151" w:rsidRPr="00584574" w:rsidRDefault="00B96151" w:rsidP="00B96151">
            <w:pPr>
              <w:spacing w:before="120" w:after="120" w:line="240" w:lineRule="auto"/>
              <w:rPr>
                <w:rFonts w:ascii="Avenir Next Cyr" w:hAnsi="Avenir Next Cyr"/>
                <w:color w:val="auto"/>
                <w:sz w:val="20"/>
                <w:szCs w:val="19"/>
                <w:lang w:val="uk-UA"/>
              </w:rPr>
            </w:pPr>
          </w:p>
        </w:tc>
      </w:tr>
      <w:bookmarkEnd w:id="1"/>
      <w:tr w:rsidR="005420B8" w:rsidRPr="00120368" w14:paraId="74BAB3E4" w14:textId="77777777" w:rsidTr="003A63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95" w:type="dxa"/>
            <w:gridSpan w:val="3"/>
            <w:shd w:val="clear" w:color="auto" w:fill="B8B8B8"/>
          </w:tcPr>
          <w:p w14:paraId="23E09C9F" w14:textId="77777777" w:rsidR="005420B8" w:rsidRPr="00584574" w:rsidRDefault="005420B8" w:rsidP="005420B8">
            <w:pPr>
              <w:spacing w:before="120" w:after="120" w:line="240" w:lineRule="auto"/>
              <w:rPr>
                <w:rFonts w:ascii="Avenir Next Cyr Medium" w:hAnsi="Avenir Next Cyr Medium"/>
                <w:b/>
                <w:color w:val="auto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>ВЛАСНІ МЕДІА</w:t>
            </w:r>
          </w:p>
          <w:p w14:paraId="37AB4C9E" w14:textId="77777777" w:rsidR="005420B8" w:rsidRPr="00584574" w:rsidRDefault="005420B8" w:rsidP="005420B8">
            <w:pPr>
              <w:pStyle w:val="FreeForm"/>
              <w:spacing w:after="120"/>
              <w:rPr>
                <w:rFonts w:ascii="Avenir Next Cyr" w:hAnsi="Avenir Next Cyr"/>
                <w:bCs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lang w:val="uk-UA"/>
              </w:rPr>
              <w:t>Надайте детальну інформацію про власні медіа ресурси, якщо такі є (</w:t>
            </w:r>
            <w:proofErr w:type="spellStart"/>
            <w:r w:rsidRPr="00584574">
              <w:rPr>
                <w:rFonts w:ascii="Avenir Next Cyr" w:hAnsi="Avenir Next Cyr"/>
                <w:bCs/>
                <w:color w:val="auto"/>
                <w:sz w:val="20"/>
                <w:lang w:val="uk-UA"/>
              </w:rPr>
              <w:t>діджитал</w:t>
            </w:r>
            <w:proofErr w:type="spellEnd"/>
            <w:r w:rsidRPr="00584574">
              <w:rPr>
                <w:rFonts w:ascii="Avenir Next Cyr" w:hAnsi="Avenir Next Cyr"/>
                <w:bCs/>
                <w:color w:val="auto"/>
                <w:sz w:val="20"/>
                <w:lang w:val="uk-UA"/>
              </w:rPr>
              <w:t xml:space="preserve"> чи фізичні носії, об’єкти нерухомості компанії), що були задіяні як комунікаційні канали в рамках кампанії.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lang w:val="uk-UA"/>
              </w:rPr>
              <w:br/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lang w:val="uk-UA"/>
              </w:rPr>
              <w:br/>
              <w:t>Прикладами власних медіа можуть бути корпоративний веб-сайт, соціальні медіа-платформи, упаковка, фірмовий магазин, власний транспорт тощо.</w:t>
            </w:r>
          </w:p>
          <w:p w14:paraId="74BAB3E0" w14:textId="41A7159A" w:rsidR="002104A2" w:rsidRPr="00584574" w:rsidRDefault="002104A2" w:rsidP="005420B8">
            <w:pPr>
              <w:pStyle w:val="FreeForm"/>
              <w:spacing w:after="120"/>
              <w:rPr>
                <w:rFonts w:ascii="Verdana" w:hAnsi="Verdana"/>
                <w:bCs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(~100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429CB85E" w14:textId="77777777" w:rsidR="005420B8" w:rsidRPr="00584574" w:rsidRDefault="005420B8" w:rsidP="005420B8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9"/>
                <w:szCs w:val="19"/>
                <w:lang w:val="uk-UA"/>
              </w:rPr>
              <w:t xml:space="preserve"> підказки:</w:t>
            </w:r>
          </w:p>
          <w:p w14:paraId="1159B5EF" w14:textId="77777777" w:rsidR="005420B8" w:rsidRPr="00584574" w:rsidRDefault="005420B8" w:rsidP="005420B8">
            <w:pPr>
              <w:pStyle w:val="FreeForm"/>
              <w:numPr>
                <w:ilvl w:val="0"/>
                <w:numId w:val="6"/>
              </w:numPr>
              <w:spacing w:after="120"/>
              <w:ind w:left="304" w:hanging="283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Якщо власні медіа-платформи були позначені (обрані) в таблиці комунікаційних каналів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TOUCHPOINTS, судді очікують побачити опис цих носіїв у відповіді.</w:t>
            </w:r>
          </w:p>
          <w:p w14:paraId="74BAB3E3" w14:textId="39A545C0" w:rsidR="005420B8" w:rsidRPr="00584574" w:rsidRDefault="005420B8" w:rsidP="005420B8">
            <w:pPr>
              <w:pStyle w:val="FreeForm"/>
              <w:numPr>
                <w:ilvl w:val="0"/>
                <w:numId w:val="6"/>
              </w:numPr>
              <w:spacing w:after="120"/>
              <w:ind w:left="346" w:hanging="274"/>
              <w:rPr>
                <w:rFonts w:ascii="Avenir Next LT Pro" w:hAnsi="Avenir Next LT Pro"/>
                <w:color w:val="auto"/>
                <w:sz w:val="17"/>
                <w:szCs w:val="17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Аналогічно, будь-які власні медіа, описані тут, також повинні бути позначені в таблиці комунікаційних каналів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TOUCHPOINTS.  </w:t>
            </w:r>
          </w:p>
        </w:tc>
      </w:tr>
      <w:tr w:rsidR="005420B8" w:rsidRPr="00584574" w14:paraId="74BAB3E9" w14:textId="77777777" w:rsidTr="003A63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195"/>
        </w:trPr>
        <w:tc>
          <w:tcPr>
            <w:tcW w:w="10773" w:type="dxa"/>
            <w:gridSpan w:val="5"/>
            <w:shd w:val="clear" w:color="auto" w:fill="auto"/>
          </w:tcPr>
          <w:p w14:paraId="67DB4AAC" w14:textId="77777777" w:rsidR="005420B8" w:rsidRPr="00584574" w:rsidRDefault="005420B8" w:rsidP="005420B8">
            <w:pPr>
              <w:pStyle w:val="MediumShading1-Accent11"/>
              <w:spacing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Місце для відповіді.</w:t>
            </w:r>
          </w:p>
          <w:p w14:paraId="62CC9F52" w14:textId="77777777" w:rsidR="005420B8" w:rsidRPr="00584574" w:rsidRDefault="005420B8" w:rsidP="005420B8">
            <w:pPr>
              <w:spacing w:after="0" w:line="240" w:lineRule="auto"/>
              <w:rPr>
                <w:rFonts w:ascii="Verdana" w:hAnsi="Verdana"/>
                <w:color w:val="auto"/>
                <w:sz w:val="20"/>
                <w:szCs w:val="19"/>
                <w:lang w:val="uk-UA"/>
              </w:rPr>
            </w:pPr>
          </w:p>
          <w:p w14:paraId="5F08E9C6" w14:textId="77777777" w:rsidR="005420B8" w:rsidRPr="00584574" w:rsidRDefault="005420B8" w:rsidP="005420B8">
            <w:pPr>
              <w:spacing w:after="0" w:line="240" w:lineRule="auto"/>
              <w:rPr>
                <w:rFonts w:ascii="Verdana" w:hAnsi="Verdana"/>
                <w:color w:val="auto"/>
                <w:sz w:val="20"/>
                <w:szCs w:val="19"/>
                <w:lang w:val="uk-UA"/>
              </w:rPr>
            </w:pPr>
          </w:p>
          <w:p w14:paraId="74BAB3E8" w14:textId="1471ABDF" w:rsidR="005420B8" w:rsidRPr="00584574" w:rsidRDefault="005420B8" w:rsidP="005420B8">
            <w:pPr>
              <w:spacing w:after="0" w:line="240" w:lineRule="auto"/>
              <w:rPr>
                <w:rFonts w:asciiTheme="minorHAnsi" w:hAnsiTheme="minorHAnsi"/>
                <w:color w:val="auto"/>
                <w:sz w:val="20"/>
                <w:szCs w:val="20"/>
                <w:lang w:val="uk-UA"/>
              </w:rPr>
            </w:pPr>
          </w:p>
        </w:tc>
      </w:tr>
      <w:tr w:rsidR="007874B2" w:rsidRPr="00584574" w14:paraId="54DF0A65" w14:textId="77777777" w:rsidTr="003A6353">
        <w:tc>
          <w:tcPr>
            <w:tcW w:w="10773" w:type="dxa"/>
            <w:gridSpan w:val="5"/>
            <w:shd w:val="clear" w:color="auto" w:fill="BFBFBF" w:themeFill="background1" w:themeFillShade="BF"/>
          </w:tcPr>
          <w:p w14:paraId="730A3983" w14:textId="77777777" w:rsidR="00861D93" w:rsidRPr="00584574" w:rsidRDefault="00861D93" w:rsidP="00861D93">
            <w:pPr>
              <w:spacing w:before="120" w:after="120" w:line="240" w:lineRule="auto"/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 xml:space="preserve">СПОНСОРСТВО ТА МЕДІА ПАРТНЕРСТВО </w:t>
            </w:r>
          </w:p>
          <w:p w14:paraId="6A4D4003" w14:textId="77777777" w:rsidR="00861D93" w:rsidRPr="00584574" w:rsidRDefault="00861D93" w:rsidP="00861D93">
            <w:pPr>
              <w:spacing w:before="120" w:after="120" w:line="240" w:lineRule="auto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Оберіть види спонсорства / медіа партнерства, що були задіяні у вашій кампанії. Далі надайте додаткову інформацію стосовно цього спонсорства / медіа партнерства, включаючи </w:t>
            </w:r>
            <w:proofErr w:type="spellStart"/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>таймінг</w:t>
            </w:r>
            <w:proofErr w:type="spellEnd"/>
            <w:r w:rsidRPr="00584574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2ABAA1D4" w14:textId="5CF89D90" w:rsidR="007874B2" w:rsidRPr="00584574" w:rsidRDefault="00023903" w:rsidP="00861D93">
            <w:pPr>
              <w:spacing w:before="120" w:after="120" w:line="240" w:lineRule="auto"/>
              <w:rPr>
                <w:rFonts w:ascii="Avenir Next LT Pro" w:eastAsia="ヒラギノ角ゴ Pro W3" w:hAnsi="Avenir Next LT Pro"/>
                <w:color w:val="auto"/>
                <w:sz w:val="17"/>
                <w:szCs w:val="17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(~100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)</w:t>
            </w:r>
          </w:p>
        </w:tc>
      </w:tr>
      <w:tr w:rsidR="00023903" w:rsidRPr="00584574" w14:paraId="6D24AD8C" w14:textId="77777777" w:rsidTr="003A6353">
        <w:trPr>
          <w:trHeight w:val="263"/>
        </w:trPr>
        <w:tc>
          <w:tcPr>
            <w:tcW w:w="2696" w:type="dxa"/>
            <w:shd w:val="clear" w:color="auto" w:fill="FFFFFF" w:themeFill="background1"/>
            <w:vAlign w:val="center"/>
          </w:tcPr>
          <w:p w14:paraId="0B9EB05E" w14:textId="59734023" w:rsidR="00023903" w:rsidRPr="00584574" w:rsidRDefault="00247D57" w:rsidP="00023903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6615214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23903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23903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Продакт</w:t>
            </w:r>
            <w:proofErr w:type="spellEnd"/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-плейсмент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– </w:t>
            </w:r>
            <w:proofErr w:type="spellStart"/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Разово</w:t>
            </w:r>
            <w:proofErr w:type="spellEnd"/>
          </w:p>
        </w:tc>
        <w:tc>
          <w:tcPr>
            <w:tcW w:w="2699" w:type="dxa"/>
            <w:gridSpan w:val="2"/>
            <w:shd w:val="clear" w:color="auto" w:fill="FFFFFF" w:themeFill="background1"/>
            <w:vAlign w:val="center"/>
          </w:tcPr>
          <w:p w14:paraId="61E0BA4C" w14:textId="6A605F6E" w:rsidR="00023903" w:rsidRPr="00584574" w:rsidRDefault="00247D57" w:rsidP="00023903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0932354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23903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23903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Продакт</w:t>
            </w:r>
            <w:proofErr w:type="spellEnd"/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-плейсмент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– </w:t>
            </w:r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Регулярно</w:t>
            </w:r>
          </w:p>
        </w:tc>
        <w:tc>
          <w:tcPr>
            <w:tcW w:w="2696" w:type="dxa"/>
            <w:shd w:val="clear" w:color="auto" w:fill="FFFFFF" w:themeFill="background1"/>
            <w:vAlign w:val="center"/>
          </w:tcPr>
          <w:p w14:paraId="0557DFA3" w14:textId="5E27AC28" w:rsidR="00023903" w:rsidRPr="00584574" w:rsidRDefault="00247D57" w:rsidP="00023903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5419306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23903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23903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Спонсорство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– 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br/>
            </w:r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На сайті</w:t>
            </w:r>
          </w:p>
        </w:tc>
        <w:tc>
          <w:tcPr>
            <w:tcW w:w="2682" w:type="dxa"/>
            <w:shd w:val="clear" w:color="auto" w:fill="FFFFFF" w:themeFill="background1"/>
            <w:vAlign w:val="center"/>
          </w:tcPr>
          <w:p w14:paraId="172B2485" w14:textId="4C52E213" w:rsidR="00023903" w:rsidRPr="00584574" w:rsidRDefault="00247D57" w:rsidP="00023903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92151282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23903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23903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Спонсорство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– 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br/>
            </w:r>
            <w:proofErr w:type="spellStart"/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Live</w:t>
            </w:r>
            <w:proofErr w:type="spellEnd"/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активація</w:t>
            </w:r>
          </w:p>
        </w:tc>
      </w:tr>
      <w:tr w:rsidR="00023903" w:rsidRPr="00584574" w14:paraId="5CE2963A" w14:textId="77777777" w:rsidTr="003A6353">
        <w:trPr>
          <w:trHeight w:val="262"/>
        </w:trPr>
        <w:tc>
          <w:tcPr>
            <w:tcW w:w="2696" w:type="dxa"/>
            <w:shd w:val="clear" w:color="auto" w:fill="FFFFFF" w:themeFill="background1"/>
            <w:vAlign w:val="center"/>
          </w:tcPr>
          <w:p w14:paraId="3322CCA5" w14:textId="005EA4E4" w:rsidR="00023903" w:rsidRPr="00584574" w:rsidRDefault="00247D57" w:rsidP="00023903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44515613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23903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23903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Спонсорство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– 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br/>
            </w:r>
            <w:proofErr w:type="spellStart"/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інфлюенсер</w:t>
            </w:r>
            <w:proofErr w:type="spellEnd"/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 або талант</w:t>
            </w:r>
          </w:p>
        </w:tc>
        <w:tc>
          <w:tcPr>
            <w:tcW w:w="2699" w:type="dxa"/>
            <w:gridSpan w:val="2"/>
            <w:shd w:val="clear" w:color="auto" w:fill="FFFFFF" w:themeFill="background1"/>
            <w:vAlign w:val="center"/>
          </w:tcPr>
          <w:p w14:paraId="5911A849" w14:textId="727F0E26" w:rsidR="00023903" w:rsidRPr="00584574" w:rsidRDefault="00247D57" w:rsidP="00023903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21410252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23903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23903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23903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Унікальна можливість</w:t>
            </w:r>
          </w:p>
        </w:tc>
        <w:tc>
          <w:tcPr>
            <w:tcW w:w="2696" w:type="dxa"/>
            <w:shd w:val="clear" w:color="auto" w:fill="FFFFFF" w:themeFill="background1"/>
            <w:vAlign w:val="center"/>
          </w:tcPr>
          <w:p w14:paraId="1571EA43" w14:textId="5AC398D6" w:rsidR="00023903" w:rsidRPr="00584574" w:rsidRDefault="00247D57" w:rsidP="00023903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7526579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23903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023903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023903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N/A</w:t>
            </w:r>
          </w:p>
        </w:tc>
        <w:tc>
          <w:tcPr>
            <w:tcW w:w="2682" w:type="dxa"/>
            <w:shd w:val="clear" w:color="auto" w:fill="FFFFFF" w:themeFill="background1"/>
            <w:vAlign w:val="center"/>
          </w:tcPr>
          <w:p w14:paraId="4E34DBD7" w14:textId="77777777" w:rsidR="00023903" w:rsidRPr="00584574" w:rsidRDefault="00023903" w:rsidP="00023903">
            <w:pPr>
              <w:spacing w:before="120" w:after="120" w:line="240" w:lineRule="auto"/>
              <w:ind w:left="15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</w:p>
        </w:tc>
      </w:tr>
      <w:tr w:rsidR="00023903" w:rsidRPr="00584574" w14:paraId="0B462135" w14:textId="77777777" w:rsidTr="003A6353">
        <w:trPr>
          <w:trHeight w:val="1195"/>
        </w:trPr>
        <w:tc>
          <w:tcPr>
            <w:tcW w:w="10773" w:type="dxa"/>
            <w:gridSpan w:val="5"/>
            <w:shd w:val="clear" w:color="auto" w:fill="FFFFFF" w:themeFill="background1"/>
          </w:tcPr>
          <w:p w14:paraId="1CCB33D8" w14:textId="77777777" w:rsidR="00023903" w:rsidRPr="00584574" w:rsidRDefault="00023903" w:rsidP="00023903">
            <w:pPr>
              <w:pStyle w:val="MediumShading1-Accent11"/>
              <w:spacing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lastRenderedPageBreak/>
              <w:t>Місце для відповіді.</w:t>
            </w:r>
          </w:p>
          <w:p w14:paraId="3788843E" w14:textId="5BDEB22F" w:rsidR="00023903" w:rsidRPr="00584574" w:rsidRDefault="00023903" w:rsidP="00023903">
            <w:pPr>
              <w:spacing w:before="120" w:after="120" w:line="240" w:lineRule="auto"/>
              <w:rPr>
                <w:rFonts w:ascii="Avenir Next LT Pro" w:hAnsi="Avenir Next LT Pro"/>
                <w:color w:val="auto"/>
                <w:sz w:val="20"/>
                <w:szCs w:val="19"/>
                <w:lang w:val="uk-UA"/>
              </w:rPr>
            </w:pPr>
          </w:p>
        </w:tc>
      </w:tr>
      <w:bookmarkEnd w:id="2"/>
      <w:tr w:rsidR="00EE6AD0" w:rsidRPr="00120368" w14:paraId="4F6A64A9" w14:textId="77777777" w:rsidTr="003A63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95" w:type="dxa"/>
            <w:gridSpan w:val="3"/>
            <w:shd w:val="clear" w:color="auto" w:fill="B8B8B8"/>
          </w:tcPr>
          <w:p w14:paraId="4467E5CC" w14:textId="3406F421" w:rsidR="00EE6AD0" w:rsidRPr="00584574" w:rsidRDefault="001E3D5B" w:rsidP="00EE6AD0">
            <w:pPr>
              <w:spacing w:after="120" w:line="240" w:lineRule="auto"/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 xml:space="preserve">ДЖЕРЕЛА ПІДТВЕРДЖЕННЯ ДАНИХ: </w:t>
            </w:r>
            <w:r w:rsidR="00EE6AD0" w:rsidRPr="00584574"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  <w:t>INVESTMENT OVERVIEW</w:t>
            </w:r>
          </w:p>
          <w:p w14:paraId="098AA5CA" w14:textId="77777777" w:rsidR="001E3D5B" w:rsidRPr="00584574" w:rsidRDefault="001E3D5B" w:rsidP="001E3D5B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Ви повинні надати джерело підтвердження для всіх даних, цифр та фактів, що представлені в будь-якій частині заявки. Дане поле можна використовувати лише для переліку джерел даних до показників, наданих у ваших відповідях вище.</w:t>
            </w:r>
          </w:p>
          <w:p w14:paraId="2706D94D" w14:textId="77777777" w:rsidR="001E3D5B" w:rsidRPr="00584574" w:rsidRDefault="001E3D5B" w:rsidP="001E3D5B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u w:val="single"/>
                <w:lang w:val="uk-UA"/>
              </w:rPr>
              <w:t>РЕКОМЕНДОВАНИЙ ВИГЛЯД ОФОРМЛЕННЯ: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 Джерело наданих даних/Дослідження (назва), Тип даних/Дослідження (назва), Дати проведеного дослідження</w:t>
            </w:r>
          </w:p>
          <w:p w14:paraId="4CCB2B2D" w14:textId="77777777" w:rsidR="001E3D5B" w:rsidRPr="00584574" w:rsidRDefault="001E3D5B" w:rsidP="001E3D5B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Не включайте назви агентств (рекламно-комунікаційних) як джерело дослідження (допустимі тільки назви дослідницьких компаній).</w:t>
            </w:r>
          </w:p>
          <w:p w14:paraId="04D4CB69" w14:textId="29442CC6" w:rsidR="00EE6AD0" w:rsidRPr="00584574" w:rsidRDefault="001E3D5B" w:rsidP="001E3D5B">
            <w:pPr>
              <w:spacing w:before="120" w:after="120" w:line="240" w:lineRule="auto"/>
              <w:rPr>
                <w:rFonts w:ascii="AvenirNext LT Pro Bold" w:hAnsi="AvenirNext LT Pro Bold"/>
                <w:b/>
                <w:color w:val="auto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Судді не зможуть відвідувати зовнішні веб-сайти. Якщо ви посилаєтесь на веб-сайт, будь ласка, вкажіть назву веб-сайту, назву розділу (якщо необхідно) та будь-яку іншу відповідну інформацію для переліку даних.</w:t>
            </w:r>
          </w:p>
        </w:tc>
        <w:tc>
          <w:tcPr>
            <w:tcW w:w="5378" w:type="dxa"/>
            <w:gridSpan w:val="2"/>
            <w:shd w:val="clear" w:color="auto" w:fill="auto"/>
          </w:tcPr>
          <w:p w14:paraId="431DCA50" w14:textId="77777777" w:rsidR="001E3D5B" w:rsidRPr="00584574" w:rsidRDefault="001E3D5B" w:rsidP="001E3D5B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68E73886" w14:textId="77777777" w:rsidR="001E3D5B" w:rsidRPr="00584574" w:rsidRDefault="001E3D5B" w:rsidP="001E3D5B">
            <w:pPr>
              <w:numPr>
                <w:ilvl w:val="0"/>
                <w:numId w:val="5"/>
              </w:numPr>
              <w:spacing w:after="120" w:line="240" w:lineRule="auto"/>
              <w:ind w:left="396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Використовуйте виноски/примітки, щоб надати інформацію про джерела у кожному розділі заявки (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Section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1/2/3/4). Рекомендовано використовувати верхній індекс примітки (приклад: дані¹), щоб пов’язати зазначені дані із виносками джерел, що будуть наведені нижче, та відіслати до них.</w:t>
            </w:r>
          </w:p>
          <w:p w14:paraId="0970683D" w14:textId="77777777" w:rsidR="001E3D5B" w:rsidRPr="00584574" w:rsidRDefault="001E3D5B" w:rsidP="001E3D5B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більше схильні довіряти даним третіх сторін (даним дослідницьких компаній), якщо вони є. </w:t>
            </w:r>
          </w:p>
          <w:p w14:paraId="3F3FB744" w14:textId="77777777" w:rsidR="004F30C9" w:rsidRPr="00072791" w:rsidRDefault="001E3D5B" w:rsidP="004F30C9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Заборонено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вносити будь-яку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додаткову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розділі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 цей розділ можна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включати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лише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конкретні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підтвердження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, </w:t>
            </w:r>
            <w:r w:rsidRPr="00072791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 xml:space="preserve">представлених </w:t>
            </w:r>
            <w:r w:rsidRPr="00072791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у </w:t>
            </w:r>
            <w:r w:rsidRPr="00072791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ваших</w:t>
            </w:r>
            <w:r w:rsidRPr="00072791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072791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відповідях</w:t>
            </w:r>
            <w:r w:rsidRPr="00072791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072791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на</w:t>
            </w:r>
            <w:r w:rsidRPr="00072791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072791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запитання</w:t>
            </w:r>
            <w:r w:rsidRPr="00072791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>.</w:t>
            </w:r>
          </w:p>
          <w:p w14:paraId="5A8C3216" w14:textId="62CF215C" w:rsidR="00EE6AD0" w:rsidRPr="00584574" w:rsidRDefault="00247D57" w:rsidP="004F30C9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hyperlink r:id="rId21" w:history="1">
              <w:r w:rsidR="001E3D5B" w:rsidRPr="00072791">
                <w:rPr>
                  <w:rStyle w:val="ac"/>
                  <w:rFonts w:ascii="Avenir Next Cyr" w:hAnsi="Avenir Next Cyr" w:cs="Calibri"/>
                  <w:color w:val="000000" w:themeColor="text1"/>
                  <w:sz w:val="18"/>
                  <w:szCs w:val="16"/>
                  <w:u w:val="none"/>
                  <w:lang w:val="uk-UA"/>
                </w:rPr>
                <w:t>Перегляньте всі вимоги та вказівки щодо джерел даних</w:t>
              </w:r>
              <w:r w:rsidR="001E3D5B" w:rsidRPr="00072791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 xml:space="preserve"> </w:t>
              </w:r>
              <w:r w:rsidR="001E3D5B" w:rsidRPr="00072791">
                <w:rPr>
                  <w:rStyle w:val="ac"/>
                  <w:rFonts w:ascii="Avenir Next Cyr" w:hAnsi="Avenir Next Cyr" w:cs="Calibri"/>
                  <w:b/>
                  <w:bCs/>
                  <w:color w:val="B4975A"/>
                  <w:sz w:val="18"/>
                  <w:szCs w:val="16"/>
                  <w:u w:val="none"/>
                  <w:lang w:val="uk-UA"/>
                </w:rPr>
                <w:t>тут</w:t>
              </w:r>
              <w:r w:rsidR="001E3D5B" w:rsidRPr="00072791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>.</w:t>
              </w:r>
            </w:hyperlink>
          </w:p>
        </w:tc>
      </w:tr>
      <w:tr w:rsidR="00CE0935" w:rsidRPr="00120368" w14:paraId="6C3AF12F" w14:textId="77777777" w:rsidTr="003A635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195"/>
        </w:trPr>
        <w:tc>
          <w:tcPr>
            <w:tcW w:w="10773" w:type="dxa"/>
            <w:gridSpan w:val="5"/>
            <w:shd w:val="clear" w:color="auto" w:fill="auto"/>
          </w:tcPr>
          <w:p w14:paraId="269F79B8" w14:textId="36C96713" w:rsidR="00CE0935" w:rsidRPr="00584574" w:rsidRDefault="001E3D5B" w:rsidP="00D7626E">
            <w:pPr>
              <w:spacing w:after="0" w:line="240" w:lineRule="auto"/>
              <w:rPr>
                <w:rFonts w:ascii="AvenirNext LT Pro Regular" w:hAnsi="AvenirNext LT Pro Regular"/>
                <w:b/>
                <w:color w:val="auto"/>
                <w:sz w:val="17"/>
                <w:szCs w:val="17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Місце для переліку джерел підтвердження даних, наданих у ваших відповідях до розділу </w:t>
            </w:r>
            <w:r w:rsidRPr="00584574">
              <w:rPr>
                <w:rFonts w:ascii="AvenirNext LT Pro Bold" w:hAnsi="AvenirNext LT Pro Bold"/>
                <w:color w:val="auto"/>
                <w:sz w:val="20"/>
                <w:szCs w:val="20"/>
                <w:lang w:val="uk-UA"/>
              </w:rPr>
              <w:t>INVESTMENT OVERVIEW.</w:t>
            </w:r>
          </w:p>
          <w:p w14:paraId="4F0D4B21" w14:textId="77777777" w:rsidR="00CE0935" w:rsidRPr="00584574" w:rsidRDefault="00CE0935" w:rsidP="00D7626E">
            <w:pPr>
              <w:spacing w:after="0" w:line="240" w:lineRule="auto"/>
              <w:rPr>
                <w:rFonts w:ascii="AvenirNext LT Pro Regular" w:hAnsi="AvenirNext LT Pro Regular"/>
                <w:b/>
                <w:color w:val="auto"/>
                <w:sz w:val="17"/>
                <w:szCs w:val="17"/>
                <w:lang w:val="uk-UA"/>
              </w:rPr>
            </w:pPr>
          </w:p>
          <w:p w14:paraId="4C080F2C" w14:textId="77777777" w:rsidR="00CE0935" w:rsidRPr="00584574" w:rsidRDefault="00CE0935" w:rsidP="00D7626E">
            <w:pPr>
              <w:spacing w:after="0" w:line="240" w:lineRule="auto"/>
              <w:rPr>
                <w:rFonts w:ascii="AvenirNext LT Pro Regular" w:hAnsi="AvenirNext LT Pro Regular"/>
                <w:b/>
                <w:color w:val="auto"/>
                <w:sz w:val="17"/>
                <w:szCs w:val="17"/>
                <w:lang w:val="uk-UA"/>
              </w:rPr>
            </w:pPr>
          </w:p>
        </w:tc>
      </w:tr>
    </w:tbl>
    <w:p w14:paraId="02E5E67F" w14:textId="77777777" w:rsidR="005544E3" w:rsidRPr="00584574" w:rsidRDefault="005544E3" w:rsidP="005C0D8C">
      <w:pPr>
        <w:spacing w:after="0"/>
        <w:rPr>
          <w:lang w:val="uk-UA"/>
        </w:rPr>
      </w:pPr>
    </w:p>
    <w:tbl>
      <w:tblPr>
        <w:tblW w:w="10773" w:type="dxa"/>
        <w:tblInd w:w="-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694"/>
        <w:gridCol w:w="567"/>
        <w:gridCol w:w="356"/>
        <w:gridCol w:w="1912"/>
        <w:gridCol w:w="1322"/>
        <w:gridCol w:w="1335"/>
        <w:gridCol w:w="2587"/>
      </w:tblGrid>
      <w:tr w:rsidR="005C0D8C" w:rsidRPr="00120368" w14:paraId="577EBD05" w14:textId="77777777" w:rsidTr="003A6353">
        <w:tc>
          <w:tcPr>
            <w:tcW w:w="10773" w:type="dxa"/>
            <w:gridSpan w:val="7"/>
            <w:shd w:val="clear" w:color="auto" w:fill="BFBFBF" w:themeFill="background1" w:themeFillShade="BF"/>
            <w:vAlign w:val="center"/>
          </w:tcPr>
          <w:p w14:paraId="633CC125" w14:textId="77777777" w:rsidR="00BC6F72" w:rsidRPr="00584574" w:rsidRDefault="00BC6F72" w:rsidP="00BC6F72">
            <w:pPr>
              <w:spacing w:after="0" w:line="240" w:lineRule="auto"/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</w:pPr>
            <w:bookmarkStart w:id="3" w:name="_Hlk76736414"/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УСІ ЗАДІЯНІ КАНАЛИ В ВАШІЙ КАМПАНІЇ</w:t>
            </w:r>
          </w:p>
          <w:p w14:paraId="20237F18" w14:textId="3B27B302" w:rsidR="008132B0" w:rsidRPr="00584574" w:rsidRDefault="0014395D" w:rsidP="008132B0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="Avenir Next LT Pro" w:hAnsi="Avenir Next LT Pro"/>
                <w:color w:val="auto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lang w:val="uk-UA"/>
              </w:rPr>
              <w:t xml:space="preserve">Відмітьте всі канали, що були задіяні в кампанії, на основі варіантів, наведених в таблиці. </w:t>
            </w:r>
            <w:r w:rsidRPr="00584574">
              <w:rPr>
                <w:rFonts w:ascii="Avenir Next Cyr" w:hAnsi="Avenir Next Cyr"/>
                <w:bCs/>
                <w:color w:val="auto"/>
                <w:lang w:val="uk-UA"/>
              </w:rPr>
              <w:br/>
              <w:t>У відповіді на Питання 3, вкажіть, які канали з наведеного нижче списку були головним та невід'ємними для досягнення вашої аудиторії та чому.</w:t>
            </w:r>
          </w:p>
          <w:p w14:paraId="7FCF8719" w14:textId="5050C73A" w:rsidR="0014395D" w:rsidRPr="00584574" w:rsidRDefault="0014395D" w:rsidP="008132B0">
            <w:pPr>
              <w:pStyle w:val="MediumShading1-Accent11"/>
              <w:spacing w:before="120" w:after="120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відеокейсі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ви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маєте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показати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як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мінімум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по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одному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прикладу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кожного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каналу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комунікації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що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зіграли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невід</w:t>
            </w:r>
            <w:r w:rsidRPr="00584574">
              <w:rPr>
                <w:rFonts w:ascii="Avenir Next Cyr" w:hAnsi="Avenir Next Cyr" w:cs="AvenirNext LT Pro Regular"/>
                <w:color w:val="auto"/>
                <w:sz w:val="20"/>
                <w:szCs w:val="20"/>
                <w:lang w:val="uk-UA"/>
              </w:rPr>
              <w:t>’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ємну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роль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досягненні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успіху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вашої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кампанії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. 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 xml:space="preserve">Наприклад, якщо ви позначили 10 варіантів у списку нижче, а тільки 8 з них принесли значущі результати і були вказані у вашій заявці як невід'ємні елементи кампанії, саме ці 8 варіантів повинні бути продемонстровані у </w:t>
            </w:r>
            <w:proofErr w:type="spellStart"/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відеокейсі</w:t>
            </w:r>
            <w:proofErr w:type="spellEnd"/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.</w:t>
            </w:r>
          </w:p>
        </w:tc>
      </w:tr>
      <w:tr w:rsidR="00482BA9" w:rsidRPr="00584574" w14:paraId="493E8B63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34265B3C" w14:textId="7A3BEF23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3796323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Брендований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контент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-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Editorial</w:t>
            </w:r>
            <w:proofErr w:type="spellEnd"/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3E86CE49" w14:textId="066096F6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649191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. - SEM</w:t>
            </w:r>
          </w:p>
        </w:tc>
        <w:tc>
          <w:tcPr>
            <w:tcW w:w="3922" w:type="dxa"/>
            <w:gridSpan w:val="2"/>
            <w:shd w:val="clear" w:color="auto" w:fill="auto"/>
            <w:vAlign w:val="center"/>
          </w:tcPr>
          <w:p w14:paraId="54A496EB" w14:textId="16A2DBB2" w:rsidR="00482BA9" w:rsidRPr="00584574" w:rsidRDefault="00247D57" w:rsidP="00482BA9">
            <w:pPr>
              <w:spacing w:after="0" w:line="240" w:lineRule="auto"/>
              <w:ind w:left="181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47756391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Друковані видання - Журнал</w:t>
            </w:r>
          </w:p>
        </w:tc>
      </w:tr>
      <w:tr w:rsidR="00482BA9" w:rsidRPr="00584574" w14:paraId="57C0CBC8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7F7642E2" w14:textId="0FACC277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8048924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Брендований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 xml:space="preserve">контент – </w:t>
            </w:r>
            <w:proofErr w:type="spellStart"/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Product</w:t>
            </w:r>
            <w:proofErr w:type="spellEnd"/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Placement</w:t>
            </w:r>
            <w:proofErr w:type="spellEnd"/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76F0C3D8" w14:textId="1841A96A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4032471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. - SEO</w:t>
            </w:r>
          </w:p>
        </w:tc>
        <w:tc>
          <w:tcPr>
            <w:tcW w:w="3922" w:type="dxa"/>
            <w:gridSpan w:val="2"/>
            <w:shd w:val="clear" w:color="auto" w:fill="auto"/>
            <w:vAlign w:val="center"/>
          </w:tcPr>
          <w:p w14:paraId="0D963D78" w14:textId="2B55BDBA" w:rsidR="00482BA9" w:rsidRPr="00584574" w:rsidRDefault="00247D57" w:rsidP="00482BA9">
            <w:pPr>
              <w:spacing w:after="0" w:line="240" w:lineRule="auto"/>
              <w:ind w:left="181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2502428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Друковані видання - Газета</w:t>
            </w:r>
          </w:p>
        </w:tc>
      </w:tr>
      <w:tr w:rsidR="00482BA9" w:rsidRPr="00584574" w14:paraId="57E9FAE0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1A56916C" w14:textId="5343F655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56707683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Кіно</w:t>
            </w:r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0615A6F1" w14:textId="435759BD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21493778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. – Короткі ролики (15-3 хв.)</w:t>
            </w:r>
          </w:p>
        </w:tc>
        <w:tc>
          <w:tcPr>
            <w:tcW w:w="3922" w:type="dxa"/>
            <w:gridSpan w:val="2"/>
            <w:shd w:val="clear" w:color="auto" w:fill="auto"/>
            <w:vAlign w:val="center"/>
          </w:tcPr>
          <w:p w14:paraId="07B222B4" w14:textId="554A4097" w:rsidR="00482BA9" w:rsidRPr="00584574" w:rsidRDefault="00247D57" w:rsidP="00482BA9">
            <w:pPr>
              <w:spacing w:after="0" w:line="240" w:lineRule="auto"/>
              <w:ind w:left="181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34145055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PR</w:t>
            </w:r>
          </w:p>
        </w:tc>
      </w:tr>
      <w:tr w:rsidR="00482BA9" w:rsidRPr="00584574" w14:paraId="0560A0E8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464A5903" w14:textId="4DFDEAAD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68659691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Конкурси</w:t>
            </w:r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2D45A8AD" w14:textId="04383D29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076400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. – Соціальні мережі: органічний контент</w:t>
            </w:r>
          </w:p>
        </w:tc>
        <w:tc>
          <w:tcPr>
            <w:tcW w:w="3922" w:type="dxa"/>
            <w:gridSpan w:val="2"/>
            <w:shd w:val="clear" w:color="auto" w:fill="auto"/>
            <w:vAlign w:val="center"/>
          </w:tcPr>
          <w:p w14:paraId="6464AD7E" w14:textId="448AA6A3" w:rsidR="00482BA9" w:rsidRPr="00584574" w:rsidRDefault="00247D57" w:rsidP="00482BA9">
            <w:pPr>
              <w:spacing w:after="0" w:line="240" w:lineRule="auto"/>
              <w:ind w:left="181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21215624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Радіо</w:t>
            </w:r>
          </w:p>
        </w:tc>
      </w:tr>
      <w:tr w:rsidR="00482BA9" w:rsidRPr="00120368" w14:paraId="3922C664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6709877F" w14:textId="173F93A6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21263009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Аффіліат</w:t>
            </w:r>
            <w:proofErr w:type="spellEnd"/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739FFB36" w14:textId="6B987F5B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4622684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. – Соціальні мережі: платний контент</w:t>
            </w:r>
          </w:p>
        </w:tc>
        <w:tc>
          <w:tcPr>
            <w:tcW w:w="3922" w:type="dxa"/>
            <w:gridSpan w:val="2"/>
            <w:shd w:val="clear" w:color="auto" w:fill="auto"/>
            <w:vAlign w:val="center"/>
          </w:tcPr>
          <w:p w14:paraId="5B752BEB" w14:textId="0729704A" w:rsidR="00482BA9" w:rsidRPr="00584574" w:rsidRDefault="00247D57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9558290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Досвід в роздрібній торгівлі: Digital</w:t>
            </w:r>
          </w:p>
        </w:tc>
      </w:tr>
      <w:tr w:rsidR="00482BA9" w:rsidRPr="00120368" w14:paraId="1644EA02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0621B303" w14:textId="390D4EBE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776575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. – Аудіо реклама</w:t>
            </w:r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55DD34E8" w14:textId="6B9B957F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8477884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. – Відеореклама</w:t>
            </w:r>
          </w:p>
        </w:tc>
        <w:tc>
          <w:tcPr>
            <w:tcW w:w="3922" w:type="dxa"/>
            <w:gridSpan w:val="2"/>
            <w:shd w:val="clear" w:color="auto" w:fill="auto"/>
            <w:vAlign w:val="center"/>
          </w:tcPr>
          <w:p w14:paraId="224398AD" w14:textId="40811DC7" w:rsidR="00482BA9" w:rsidRPr="00584574" w:rsidRDefault="00247D57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8778399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Досвід в роздрібній торгівлі: в місці продажу</w:t>
            </w:r>
          </w:p>
        </w:tc>
      </w:tr>
      <w:tr w:rsidR="00482BA9" w:rsidRPr="00584574" w14:paraId="19BBBA6A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6CD21B4D" w14:textId="3BC823C5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4297877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Промо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контент</w:t>
            </w:r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536E4B3D" w14:textId="11F18CD4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6638566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Direct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Mail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</w:p>
        </w:tc>
        <w:tc>
          <w:tcPr>
            <w:tcW w:w="3922" w:type="dxa"/>
            <w:gridSpan w:val="2"/>
            <w:shd w:val="clear" w:color="auto" w:fill="auto"/>
            <w:vAlign w:val="center"/>
          </w:tcPr>
          <w:p w14:paraId="49493D26" w14:textId="6900153D" w:rsidR="00482BA9" w:rsidRPr="00584574" w:rsidRDefault="00247D57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18986718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Рекламні акції, купони, дистрибуція</w:t>
            </w:r>
          </w:p>
        </w:tc>
      </w:tr>
      <w:tr w:rsidR="00482BA9" w:rsidRPr="00584574" w14:paraId="05C1F3D2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51EB45A8" w14:textId="73BE1012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129784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</w:t>
            </w:r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Медійна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реклама</w:t>
            </w:r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49DC0D01" w14:textId="65900D90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4479254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Заходи</w:t>
            </w:r>
          </w:p>
        </w:tc>
        <w:tc>
          <w:tcPr>
            <w:tcW w:w="3922" w:type="dxa"/>
            <w:gridSpan w:val="2"/>
            <w:shd w:val="clear" w:color="auto" w:fill="auto"/>
            <w:vAlign w:val="center"/>
          </w:tcPr>
          <w:p w14:paraId="19EBCA70" w14:textId="640A153E" w:rsidR="00482BA9" w:rsidRPr="00584574" w:rsidRDefault="00247D57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0649196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Семплінг</w:t>
            </w:r>
            <w:proofErr w:type="spellEnd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, тестери</w:t>
            </w:r>
          </w:p>
        </w:tc>
      </w:tr>
      <w:tr w:rsidR="00482BA9" w:rsidRPr="00584574" w14:paraId="19D6765F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7CB37D8D" w14:textId="60565569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9618414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. – Електронна пошта/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Чатботи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/Текстові повідомлення</w:t>
            </w:r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0CE48841" w14:textId="035298A3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3477190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Health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Offices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/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Point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of Care</w:t>
            </w:r>
          </w:p>
        </w:tc>
        <w:tc>
          <w:tcPr>
            <w:tcW w:w="3922" w:type="dxa"/>
            <w:gridSpan w:val="2"/>
            <w:shd w:val="clear" w:color="auto" w:fill="auto"/>
            <w:vAlign w:val="center"/>
          </w:tcPr>
          <w:p w14:paraId="364BED2C" w14:textId="68FF77DF" w:rsidR="00482BA9" w:rsidRPr="00584574" w:rsidRDefault="00247D57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7548479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Спонсорство - Розваги</w:t>
            </w:r>
          </w:p>
        </w:tc>
      </w:tr>
      <w:tr w:rsidR="00482BA9" w:rsidRPr="00584574" w14:paraId="04B0DE3A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5387D5A1" w14:textId="7A583A3F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4705502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. – Ігри</w:t>
            </w:r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1D1B6765" w14:textId="3C71596B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3676121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Інфлюенсер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/Лідер думок</w:t>
            </w:r>
          </w:p>
        </w:tc>
        <w:tc>
          <w:tcPr>
            <w:tcW w:w="3922" w:type="dxa"/>
            <w:gridSpan w:val="2"/>
            <w:shd w:val="clear" w:color="auto" w:fill="auto"/>
            <w:vAlign w:val="center"/>
          </w:tcPr>
          <w:p w14:paraId="3F5A425E" w14:textId="2F668A24" w:rsidR="00482BA9" w:rsidRPr="00584574" w:rsidRDefault="00247D57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2130312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Спонсорство - Спорт</w:t>
            </w:r>
          </w:p>
        </w:tc>
      </w:tr>
      <w:tr w:rsidR="00482BA9" w:rsidRPr="00584574" w14:paraId="08640C52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104A14E4" w14:textId="4A3C2366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7585287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Інфлюенсери</w:t>
            </w:r>
            <w:proofErr w:type="spellEnd"/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05101CB0" w14:textId="6EAFCA48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3905342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Interactive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/ Сайти / Додатки</w:t>
            </w:r>
          </w:p>
        </w:tc>
        <w:tc>
          <w:tcPr>
            <w:tcW w:w="3922" w:type="dxa"/>
            <w:gridSpan w:val="2"/>
            <w:shd w:val="clear" w:color="auto" w:fill="auto"/>
            <w:vAlign w:val="center"/>
          </w:tcPr>
          <w:p w14:paraId="562945B5" w14:textId="0712ACED" w:rsidR="00482BA9" w:rsidRPr="00584574" w:rsidRDefault="00247D57" w:rsidP="00482BA9">
            <w:pPr>
              <w:spacing w:after="0" w:line="240" w:lineRule="auto"/>
              <w:ind w:left="181"/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779669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Спонсорство – Унікальна можливість</w:t>
            </w:r>
          </w:p>
        </w:tc>
      </w:tr>
      <w:tr w:rsidR="00482BA9" w:rsidRPr="00584574" w14:paraId="31B781C8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013957EC" w14:textId="5F3658BF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78673248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На основі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геолокації</w:t>
            </w:r>
            <w:proofErr w:type="spellEnd"/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0FEE99B5" w14:textId="2EBEB632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9715586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20"/>
                <w:lang w:val="uk-UA"/>
              </w:rPr>
              <w:t>Внутрішній маркетинг</w:t>
            </w:r>
          </w:p>
        </w:tc>
        <w:tc>
          <w:tcPr>
            <w:tcW w:w="3922" w:type="dxa"/>
            <w:gridSpan w:val="2"/>
            <w:shd w:val="clear" w:color="auto" w:fill="auto"/>
            <w:vAlign w:val="center"/>
          </w:tcPr>
          <w:p w14:paraId="4F8B653C" w14:textId="4FAC521B" w:rsidR="00482BA9" w:rsidRPr="00584574" w:rsidRDefault="00247D57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21301556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Вуличний маркетинг</w:t>
            </w:r>
          </w:p>
        </w:tc>
      </w:tr>
      <w:tr w:rsidR="00482BA9" w:rsidRPr="00120368" w14:paraId="1CE14E69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67FAA2AE" w14:textId="3BED2BF7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6496782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. – Довге відео (3+ хв.)</w:t>
            </w:r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153FE2ED" w14:textId="1CC4AD12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86104013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Програми лояльності</w:t>
            </w:r>
          </w:p>
        </w:tc>
        <w:tc>
          <w:tcPr>
            <w:tcW w:w="3922" w:type="dxa"/>
            <w:gridSpan w:val="2"/>
            <w:shd w:val="clear" w:color="auto" w:fill="auto"/>
            <w:vAlign w:val="center"/>
          </w:tcPr>
          <w:p w14:paraId="4EF15F49" w14:textId="5825F5E6" w:rsidR="00482BA9" w:rsidRPr="00584574" w:rsidRDefault="00247D57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2443354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Трейд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шоу, галузеві заходи, виставки, комунікації, </w:t>
            </w:r>
            <w:r w:rsidR="0023144A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п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рофесійна діяльність</w:t>
            </w:r>
          </w:p>
        </w:tc>
      </w:tr>
      <w:tr w:rsidR="00482BA9" w:rsidRPr="00584574" w14:paraId="30B041F9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0A89D249" w14:textId="156CF3F3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6288172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Marketplace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Ads</w:t>
            </w:r>
            <w:proofErr w:type="spellEnd"/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64550093" w14:textId="543B7D8E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7063945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OOH –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Білборди</w:t>
            </w:r>
            <w:proofErr w:type="spellEnd"/>
          </w:p>
        </w:tc>
        <w:tc>
          <w:tcPr>
            <w:tcW w:w="3922" w:type="dxa"/>
            <w:gridSpan w:val="2"/>
            <w:shd w:val="clear" w:color="auto" w:fill="auto"/>
            <w:vAlign w:val="center"/>
          </w:tcPr>
          <w:p w14:paraId="2C04013D" w14:textId="55090265" w:rsidR="00482BA9" w:rsidRPr="00584574" w:rsidRDefault="00247D57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8320472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TV</w:t>
            </w:r>
          </w:p>
        </w:tc>
      </w:tr>
      <w:tr w:rsidR="00482BA9" w:rsidRPr="00120368" w14:paraId="0F157C54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74DFCBDD" w14:textId="570B78EB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7007133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Mobile</w:t>
            </w:r>
            <w:proofErr w:type="spellEnd"/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489CD864" w14:textId="75962F31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8851645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OOH – Інша зовнішня реклама</w:t>
            </w:r>
          </w:p>
        </w:tc>
        <w:tc>
          <w:tcPr>
            <w:tcW w:w="3922" w:type="dxa"/>
            <w:gridSpan w:val="2"/>
            <w:shd w:val="clear" w:color="auto" w:fill="auto"/>
            <w:vAlign w:val="center"/>
          </w:tcPr>
          <w:p w14:paraId="44265EF3" w14:textId="05D2BEFA" w:rsidR="00482BA9" w:rsidRPr="00584574" w:rsidRDefault="00247D57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1705635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Контент, згенерований споживачем, та відгуки</w:t>
            </w:r>
          </w:p>
        </w:tc>
      </w:tr>
      <w:tr w:rsidR="00482BA9" w:rsidRPr="00584574" w14:paraId="7BEE71ED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464F5325" w14:textId="39A3682F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2429562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Product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Placement</w:t>
            </w:r>
            <w:proofErr w:type="spellEnd"/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6C3587DB" w14:textId="5E9929BE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771090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OOH – Транспорт</w:t>
            </w:r>
          </w:p>
        </w:tc>
        <w:tc>
          <w:tcPr>
            <w:tcW w:w="3922" w:type="dxa"/>
            <w:gridSpan w:val="2"/>
            <w:vMerge w:val="restart"/>
            <w:shd w:val="clear" w:color="auto" w:fill="auto"/>
            <w:vAlign w:val="center"/>
          </w:tcPr>
          <w:p w14:paraId="5CA9DF75" w14:textId="58FFE8A4" w:rsidR="00482BA9" w:rsidRPr="00584574" w:rsidRDefault="00247D57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3239358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Інше:_______________</w:t>
            </w:r>
          </w:p>
        </w:tc>
      </w:tr>
      <w:tr w:rsidR="00482BA9" w:rsidRPr="00584574" w14:paraId="05D59D51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05959CEB" w14:textId="104118A7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190532302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–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Programmatic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Display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Ads</w:t>
            </w:r>
            <w:proofErr w:type="spellEnd"/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57B194BF" w14:textId="4C5ED9CB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3825552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20"/>
                <w:lang w:val="uk-UA"/>
              </w:rPr>
              <w:t>Упаковка та продуктовий дизайн</w:t>
            </w:r>
          </w:p>
        </w:tc>
        <w:tc>
          <w:tcPr>
            <w:tcW w:w="3922" w:type="dxa"/>
            <w:gridSpan w:val="2"/>
            <w:vMerge/>
            <w:shd w:val="clear" w:color="auto" w:fill="auto"/>
            <w:vAlign w:val="center"/>
          </w:tcPr>
          <w:p w14:paraId="52A45820" w14:textId="77777777" w:rsidR="00482BA9" w:rsidRPr="00584574" w:rsidRDefault="00482BA9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16"/>
                <w:szCs w:val="16"/>
                <w:lang w:val="uk-UA"/>
              </w:rPr>
            </w:pPr>
          </w:p>
        </w:tc>
      </w:tr>
      <w:tr w:rsidR="00482BA9" w:rsidRPr="00584574" w14:paraId="5B35EEFB" w14:textId="77777777" w:rsidTr="003A6353">
        <w:trPr>
          <w:trHeight w:val="720"/>
        </w:trPr>
        <w:tc>
          <w:tcPr>
            <w:tcW w:w="3261" w:type="dxa"/>
            <w:gridSpan w:val="2"/>
            <w:shd w:val="clear" w:color="auto" w:fill="auto"/>
            <w:vAlign w:val="center"/>
          </w:tcPr>
          <w:p w14:paraId="6F00F029" w14:textId="4956A335" w:rsidR="00482BA9" w:rsidRPr="00584574" w:rsidRDefault="00247D57" w:rsidP="00482BA9">
            <w:pPr>
              <w:spacing w:after="0" w:line="240" w:lineRule="auto"/>
              <w:ind w:left="240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3201190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Digital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Mktg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. -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Programmatic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Video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>Ads</w:t>
            </w:r>
            <w:proofErr w:type="spellEnd"/>
          </w:p>
        </w:tc>
        <w:tc>
          <w:tcPr>
            <w:tcW w:w="3590" w:type="dxa"/>
            <w:gridSpan w:val="3"/>
            <w:shd w:val="clear" w:color="auto" w:fill="auto"/>
            <w:vAlign w:val="center"/>
          </w:tcPr>
          <w:p w14:paraId="120A3687" w14:textId="3125987E" w:rsidR="00482BA9" w:rsidRPr="00584574" w:rsidRDefault="00247D57" w:rsidP="00482BA9">
            <w:pPr>
              <w:spacing w:after="0" w:line="240" w:lineRule="auto"/>
              <w:ind w:left="121"/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 w:val="20"/>
                  <w:szCs w:val="20"/>
                  <w:lang w:val="uk-UA"/>
                </w:rPr>
                <w:id w:val="-15784511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82BA9" w:rsidRPr="00584574">
                  <w:rPr>
                    <w:rFonts w:ascii="Segoe UI Symbol" w:eastAsia="MS Gothic" w:hAnsi="Segoe UI Symbol" w:cs="Segoe UI Symbol"/>
                    <w:b/>
                    <w:color w:val="auto"/>
                    <w:sz w:val="20"/>
                    <w:szCs w:val="20"/>
                    <w:lang w:val="uk-UA"/>
                  </w:rPr>
                  <w:t>☐</w:t>
                </w:r>
              </w:sdtContent>
            </w:sdt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proofErr w:type="spellStart"/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Print</w:t>
            </w:r>
            <w:proofErr w:type="spellEnd"/>
            <w:r w:rsidR="00482BA9"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- </w:t>
            </w:r>
            <w:r w:rsidR="00482BA9" w:rsidRPr="00584574">
              <w:rPr>
                <w:rFonts w:ascii="Avenir Next Cyr Medium" w:hAnsi="Avenir Next Cyr Medium"/>
                <w:b/>
                <w:color w:val="000000" w:themeColor="text1"/>
                <w:sz w:val="20"/>
                <w:szCs w:val="20"/>
                <w:lang w:val="uk-UA"/>
              </w:rPr>
              <w:t xml:space="preserve">Публікації споживачів </w:t>
            </w:r>
          </w:p>
        </w:tc>
        <w:tc>
          <w:tcPr>
            <w:tcW w:w="3922" w:type="dxa"/>
            <w:gridSpan w:val="2"/>
            <w:vMerge/>
            <w:shd w:val="clear" w:color="auto" w:fill="auto"/>
            <w:vAlign w:val="center"/>
          </w:tcPr>
          <w:p w14:paraId="2CDAA698" w14:textId="77777777" w:rsidR="00482BA9" w:rsidRPr="00584574" w:rsidRDefault="00482BA9" w:rsidP="00482BA9">
            <w:pPr>
              <w:spacing w:after="0" w:line="240" w:lineRule="auto"/>
              <w:ind w:left="181"/>
              <w:rPr>
                <w:rFonts w:ascii="Avenir Next Cyr Medium" w:hAnsi="Avenir Next Cyr Medium"/>
                <w:b/>
                <w:color w:val="000000" w:themeColor="text1"/>
                <w:sz w:val="16"/>
                <w:szCs w:val="16"/>
                <w:lang w:val="uk-UA"/>
              </w:rPr>
            </w:pPr>
          </w:p>
        </w:tc>
      </w:tr>
      <w:tr w:rsidR="005C0D8C" w:rsidRPr="00120368" w14:paraId="154AABA7" w14:textId="77777777" w:rsidTr="003A6353">
        <w:tc>
          <w:tcPr>
            <w:tcW w:w="10773" w:type="dxa"/>
            <w:gridSpan w:val="7"/>
            <w:shd w:val="clear" w:color="auto" w:fill="BFBFBF" w:themeFill="background1" w:themeFillShade="BF"/>
            <w:vAlign w:val="center"/>
          </w:tcPr>
          <w:p w14:paraId="2CEFA018" w14:textId="77777777" w:rsidR="006333F5" w:rsidRPr="00584574" w:rsidRDefault="006333F5" w:rsidP="006333F5">
            <w:pPr>
              <w:spacing w:before="120" w:after="120" w:line="240" w:lineRule="auto"/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</w:pPr>
            <w:bookmarkStart w:id="4" w:name="_Hlk76991373"/>
            <w:bookmarkEnd w:id="3"/>
            <w:r w:rsidRPr="00584574">
              <w:rPr>
                <w:rFonts w:ascii="Avenir Next Cyr Medium" w:hAnsi="Avenir Next Cyr Medium" w:cs="Calibri"/>
                <w:b/>
                <w:bCs/>
                <w:color w:val="auto"/>
                <w:lang w:val="uk-UA"/>
              </w:rPr>
              <w:t>КЛЮЧОВІ КАНАЛИ КОМУНІКАЦІЇ</w:t>
            </w:r>
          </w:p>
          <w:p w14:paraId="7B0F4EB0" w14:textId="7FDD8076" w:rsidR="002369F6" w:rsidRPr="00584574" w:rsidRDefault="006333F5" w:rsidP="006333F5">
            <w:pPr>
              <w:pStyle w:val="Question"/>
              <w:tabs>
                <w:tab w:val="clear" w:pos="660"/>
                <w:tab w:val="left" w:pos="0"/>
              </w:tabs>
              <w:spacing w:before="120" w:after="120"/>
              <w:ind w:left="0" w:firstLine="0"/>
              <w:rPr>
                <w:rFonts w:ascii="Avenir Next Cyr" w:hAnsi="Avenir Next Cyr"/>
                <w:bCs/>
                <w:color w:val="auto"/>
                <w:lang w:val="uk-UA"/>
              </w:rPr>
            </w:pP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З вищенаведеного списку оберіть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три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найбільш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задіяні канали комунікацій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у вашій роботі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Перерахуйте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у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порядку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спадання від найбільш</w:t>
            </w:r>
            <w:r w:rsidRPr="00584574">
              <w:rPr>
                <w:rFonts w:ascii="Avenir Next Cyr" w:hAnsi="Avenir Next Cyr"/>
                <w:bCs/>
                <w:color w:val="000000" w:themeColor="text1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bCs/>
                <w:color w:val="000000" w:themeColor="text1"/>
                <w:lang w:val="uk-UA"/>
              </w:rPr>
              <w:t>до найменш задіяного каналу.</w:t>
            </w:r>
          </w:p>
        </w:tc>
      </w:tr>
      <w:tr w:rsidR="006333F5" w:rsidRPr="00120368" w14:paraId="2B77C660" w14:textId="77777777" w:rsidTr="003A6353">
        <w:trPr>
          <w:trHeight w:val="864"/>
        </w:trPr>
        <w:tc>
          <w:tcPr>
            <w:tcW w:w="3617" w:type="dxa"/>
            <w:gridSpan w:val="3"/>
            <w:shd w:val="clear" w:color="auto" w:fill="FFFFFF" w:themeFill="background1"/>
            <w:vAlign w:val="center"/>
          </w:tcPr>
          <w:p w14:paraId="51693D01" w14:textId="77777777" w:rsidR="006333F5" w:rsidRPr="00584574" w:rsidRDefault="006333F5" w:rsidP="006333F5">
            <w:pPr>
              <w:spacing w:before="60" w:after="60" w:line="240" w:lineRule="auto"/>
              <w:rPr>
                <w:rFonts w:ascii="AvenirNext LT Pro Bold" w:hAnsi="AvenirNext LT Pro Bold"/>
                <w:color w:val="auto"/>
                <w:sz w:val="20"/>
                <w:szCs w:val="1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/>
                <w:sz w:val="20"/>
                <w:szCs w:val="19"/>
                <w:lang w:val="uk-UA"/>
              </w:rPr>
              <w:t>КЛЮЧОВИЙ КАНАЛ КОМУНІКАЦІЇ</w:t>
            </w:r>
            <w:r w:rsidRPr="00584574">
              <w:rPr>
                <w:rFonts w:ascii="AvenirNext LT Pro Bold" w:hAnsi="AvenirNext LT Pro Bold"/>
                <w:b/>
                <w:color w:val="000000"/>
                <w:sz w:val="20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/>
                <w:b/>
                <w:color w:val="000000"/>
                <w:sz w:val="20"/>
                <w:szCs w:val="19"/>
                <w:lang w:val="uk-UA"/>
              </w:rPr>
              <w:t>#1</w:t>
            </w:r>
            <w:r w:rsidRPr="00584574">
              <w:rPr>
                <w:rFonts w:ascii="AvenirNext LT Pro Bold" w:hAnsi="AvenirNext LT Pro Bold"/>
                <w:color w:val="auto"/>
                <w:sz w:val="20"/>
                <w:szCs w:val="18"/>
                <w:lang w:val="uk-UA"/>
              </w:rPr>
              <w:t xml:space="preserve"> </w:t>
            </w:r>
          </w:p>
          <w:p w14:paraId="00531A52" w14:textId="4D563C4F" w:rsidR="006333F5" w:rsidRPr="00584574" w:rsidRDefault="006333F5" w:rsidP="006333F5">
            <w:pPr>
              <w:spacing w:before="60" w:after="60" w:line="240" w:lineRule="auto"/>
              <w:rPr>
                <w:rFonts w:ascii="Avenir Next Cyr" w:hAnsi="Avenir Next Cyr"/>
                <w:b/>
                <w:i/>
                <w:color w:val="000000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z w:val="16"/>
                <w:szCs w:val="19"/>
                <w:lang w:val="uk-UA"/>
              </w:rPr>
              <w:t>Оберіть один з вищевказаної таблиці)</w:t>
            </w:r>
          </w:p>
        </w:tc>
        <w:tc>
          <w:tcPr>
            <w:tcW w:w="7156" w:type="dxa"/>
            <w:gridSpan w:val="4"/>
            <w:shd w:val="clear" w:color="auto" w:fill="FFFFFF" w:themeFill="background1"/>
            <w:vAlign w:val="center"/>
          </w:tcPr>
          <w:p w14:paraId="0F2577F6" w14:textId="77777777" w:rsidR="006333F5" w:rsidRPr="00584574" w:rsidRDefault="006333F5" w:rsidP="006333F5">
            <w:pPr>
              <w:spacing w:before="60" w:after="60" w:line="240" w:lineRule="auto"/>
              <w:ind w:left="18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</w:p>
        </w:tc>
      </w:tr>
      <w:tr w:rsidR="006333F5" w:rsidRPr="00120368" w14:paraId="0742E576" w14:textId="77777777" w:rsidTr="003A6353">
        <w:trPr>
          <w:trHeight w:val="864"/>
        </w:trPr>
        <w:tc>
          <w:tcPr>
            <w:tcW w:w="3617" w:type="dxa"/>
            <w:gridSpan w:val="3"/>
            <w:shd w:val="clear" w:color="auto" w:fill="FFFFFF" w:themeFill="background1"/>
            <w:vAlign w:val="center"/>
          </w:tcPr>
          <w:p w14:paraId="44D5C4D2" w14:textId="77777777" w:rsidR="006333F5" w:rsidRPr="00584574" w:rsidRDefault="006333F5" w:rsidP="006333F5">
            <w:pPr>
              <w:spacing w:before="60" w:after="60" w:line="240" w:lineRule="auto"/>
              <w:rPr>
                <w:rFonts w:asciiTheme="minorHAnsi" w:hAnsiTheme="minorHAnsi"/>
                <w:color w:val="auto"/>
                <w:sz w:val="20"/>
                <w:szCs w:val="1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/>
                <w:sz w:val="20"/>
                <w:szCs w:val="19"/>
                <w:lang w:val="uk-UA"/>
              </w:rPr>
              <w:t>КЛЮЧОВИЙ КАНАЛ КОМУНІКАЦІЇ</w:t>
            </w:r>
            <w:r w:rsidRPr="00584574">
              <w:rPr>
                <w:rFonts w:ascii="AvenirNext LT Pro Bold" w:hAnsi="AvenirNext LT Pro Bold"/>
                <w:b/>
                <w:color w:val="000000"/>
                <w:sz w:val="20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/>
                <w:b/>
                <w:color w:val="000000"/>
                <w:sz w:val="20"/>
                <w:szCs w:val="19"/>
                <w:lang w:val="uk-UA"/>
              </w:rPr>
              <w:t>#2</w:t>
            </w:r>
          </w:p>
          <w:p w14:paraId="469D0EAB" w14:textId="57EC8D52" w:rsidR="006333F5" w:rsidRPr="00584574" w:rsidRDefault="006333F5" w:rsidP="006333F5">
            <w:pPr>
              <w:spacing w:before="60" w:after="60" w:line="240" w:lineRule="auto"/>
              <w:rPr>
                <w:rFonts w:ascii="Avenir Next Cyr" w:hAnsi="Avenir Next Cyr"/>
                <w:b/>
                <w:color w:val="000000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z w:val="16"/>
                <w:szCs w:val="19"/>
                <w:lang w:val="uk-UA"/>
              </w:rPr>
              <w:t>Оберіть один з вищевказаної таблиці або вкажіть N/A)</w:t>
            </w:r>
          </w:p>
        </w:tc>
        <w:tc>
          <w:tcPr>
            <w:tcW w:w="7156" w:type="dxa"/>
            <w:gridSpan w:val="4"/>
            <w:shd w:val="clear" w:color="auto" w:fill="FFFFFF" w:themeFill="background1"/>
            <w:vAlign w:val="center"/>
          </w:tcPr>
          <w:p w14:paraId="1248A086" w14:textId="77777777" w:rsidR="006333F5" w:rsidRPr="00584574" w:rsidRDefault="006333F5" w:rsidP="006333F5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</w:p>
        </w:tc>
      </w:tr>
      <w:tr w:rsidR="006333F5" w:rsidRPr="00120368" w14:paraId="63BDA612" w14:textId="77777777" w:rsidTr="003A6353">
        <w:trPr>
          <w:trHeight w:val="864"/>
        </w:trPr>
        <w:tc>
          <w:tcPr>
            <w:tcW w:w="3617" w:type="dxa"/>
            <w:gridSpan w:val="3"/>
            <w:shd w:val="clear" w:color="auto" w:fill="FFFFFF" w:themeFill="background1"/>
            <w:vAlign w:val="center"/>
          </w:tcPr>
          <w:p w14:paraId="11BED676" w14:textId="77777777" w:rsidR="006333F5" w:rsidRPr="00584574" w:rsidRDefault="006333F5" w:rsidP="006333F5">
            <w:pPr>
              <w:spacing w:before="60" w:after="60" w:line="240" w:lineRule="auto"/>
              <w:rPr>
                <w:rFonts w:ascii="AvenirNext LT Pro Bold" w:hAnsi="AvenirNext LT Pro Bold"/>
                <w:color w:val="auto"/>
                <w:sz w:val="20"/>
                <w:szCs w:val="18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/>
                <w:sz w:val="20"/>
                <w:szCs w:val="19"/>
                <w:lang w:val="uk-UA"/>
              </w:rPr>
              <w:lastRenderedPageBreak/>
              <w:t>КЛЮЧОВИЙ КАНАЛ КОМУНІКАЦІЇ</w:t>
            </w:r>
            <w:r w:rsidRPr="00584574">
              <w:rPr>
                <w:rFonts w:ascii="AvenirNext LT Pro Bold" w:hAnsi="AvenirNext LT Pro Bold"/>
                <w:b/>
                <w:color w:val="000000"/>
                <w:sz w:val="20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/>
                <w:b/>
                <w:color w:val="000000"/>
                <w:sz w:val="20"/>
                <w:szCs w:val="19"/>
                <w:lang w:val="uk-UA"/>
              </w:rPr>
              <w:t>#3</w:t>
            </w:r>
            <w:r w:rsidRPr="00584574">
              <w:rPr>
                <w:rFonts w:ascii="Avenir Next Cyr Medium" w:hAnsi="Avenir Next Cyr Medium"/>
                <w:color w:val="auto"/>
                <w:sz w:val="20"/>
                <w:szCs w:val="18"/>
                <w:lang w:val="uk-UA"/>
              </w:rPr>
              <w:t xml:space="preserve"> </w:t>
            </w:r>
          </w:p>
          <w:p w14:paraId="6AB37837" w14:textId="613620B7" w:rsidR="006333F5" w:rsidRPr="00584574" w:rsidRDefault="006333F5" w:rsidP="006333F5">
            <w:pPr>
              <w:spacing w:before="60" w:after="60" w:line="240" w:lineRule="auto"/>
              <w:rPr>
                <w:rFonts w:ascii="Avenir Next Cyr" w:hAnsi="Avenir Next Cyr"/>
                <w:b/>
                <w:color w:val="000000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z w:val="16"/>
                <w:szCs w:val="19"/>
                <w:lang w:val="uk-UA"/>
              </w:rPr>
              <w:t>Оберіть один з вищевказаної таблиці або вкажіть N/A)</w:t>
            </w:r>
          </w:p>
        </w:tc>
        <w:tc>
          <w:tcPr>
            <w:tcW w:w="7156" w:type="dxa"/>
            <w:gridSpan w:val="4"/>
            <w:shd w:val="clear" w:color="auto" w:fill="FFFFFF" w:themeFill="background1"/>
            <w:vAlign w:val="center"/>
          </w:tcPr>
          <w:p w14:paraId="0217BD16" w14:textId="77777777" w:rsidR="006333F5" w:rsidRPr="00584574" w:rsidRDefault="006333F5" w:rsidP="006333F5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</w:p>
        </w:tc>
      </w:tr>
      <w:tr w:rsidR="003A6353" w:rsidRPr="00120368" w14:paraId="3884D08D" w14:textId="77777777" w:rsidTr="003A6353">
        <w:trPr>
          <w:trHeight w:val="864"/>
        </w:trPr>
        <w:tc>
          <w:tcPr>
            <w:tcW w:w="10773" w:type="dxa"/>
            <w:gridSpan w:val="7"/>
            <w:shd w:val="clear" w:color="auto" w:fill="BFBFBF" w:themeFill="background1" w:themeFillShade="BF"/>
            <w:vAlign w:val="center"/>
          </w:tcPr>
          <w:p w14:paraId="74B669AD" w14:textId="77777777" w:rsidR="003A6353" w:rsidRPr="00584574" w:rsidRDefault="003A6353" w:rsidP="003A6353">
            <w:pPr>
              <w:spacing w:before="120" w:after="120" w:line="240" w:lineRule="auto"/>
              <w:rPr>
                <w:rFonts w:ascii="Avenir Next Cyr Medium" w:hAnsi="Avenir Next Cyr Medium" w:cs="Calibri"/>
                <w:b/>
                <w:color w:val="auto"/>
                <w:szCs w:val="22"/>
                <w:lang w:val="uk-UA"/>
              </w:rPr>
            </w:pPr>
            <w:bookmarkStart w:id="5" w:name="_Hlk168603423"/>
            <w:r w:rsidRPr="00584574">
              <w:rPr>
                <w:rFonts w:ascii="Avenir Next Cyr Medium" w:hAnsi="Avenir Next Cyr Medium" w:cs="Calibri"/>
                <w:b/>
                <w:color w:val="auto"/>
                <w:szCs w:val="22"/>
                <w:lang w:val="uk-UA"/>
              </w:rPr>
              <w:t>СОЦІАЛЬНІ МЕРЕЖІ</w:t>
            </w:r>
          </w:p>
          <w:p w14:paraId="096666DD" w14:textId="15010158" w:rsidR="003A6353" w:rsidRPr="00584574" w:rsidRDefault="003A6353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Зі списку нижче виберіть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усі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платформи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соціальної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мережі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що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були задіяні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у</w:t>
            </w: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t>вашій роботі.</w:t>
            </w:r>
          </w:p>
        </w:tc>
      </w:tr>
      <w:tr w:rsidR="003A6353" w:rsidRPr="005247AF" w14:paraId="2C4EB4C8" w14:textId="77777777" w:rsidTr="003A6353">
        <w:trPr>
          <w:trHeight w:val="864"/>
        </w:trPr>
        <w:tc>
          <w:tcPr>
            <w:tcW w:w="2694" w:type="dxa"/>
            <w:shd w:val="clear" w:color="auto" w:fill="FFFFFF" w:themeFill="background1"/>
            <w:vAlign w:val="center"/>
          </w:tcPr>
          <w:p w14:paraId="1FDE83B9" w14:textId="657925EB" w:rsidR="003A6353" w:rsidRPr="00584574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7702275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>
                  <w:rPr>
                    <w:rFonts w:ascii="MS Gothic" w:eastAsia="MS Gothic" w:hAnsi="MS Gothic" w:hint="eastAsia"/>
                    <w:b/>
                    <w:color w:val="auto"/>
                  </w:rPr>
                  <w:t>☐</w:t>
                </w:r>
              </w:sdtContent>
            </w:sdt>
            <w:r w:rsidR="003A6353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Blog </w:t>
            </w:r>
            <w:r w:rsidR="003A6353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br/>
              <w:t>(Tumblr, Medium, etc.)</w:t>
            </w:r>
          </w:p>
        </w:tc>
        <w:tc>
          <w:tcPr>
            <w:tcW w:w="2835" w:type="dxa"/>
            <w:gridSpan w:val="3"/>
            <w:shd w:val="clear" w:color="auto" w:fill="FFFFFF" w:themeFill="background1"/>
            <w:vAlign w:val="center"/>
          </w:tcPr>
          <w:p w14:paraId="3670155E" w14:textId="080BDF43" w:rsidR="003A6353" w:rsidRPr="00584574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112566814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LinkedIn</w:t>
            </w:r>
          </w:p>
        </w:tc>
        <w:tc>
          <w:tcPr>
            <w:tcW w:w="2657" w:type="dxa"/>
            <w:gridSpan w:val="2"/>
            <w:shd w:val="clear" w:color="auto" w:fill="FFFFFF" w:themeFill="background1"/>
            <w:vAlign w:val="center"/>
          </w:tcPr>
          <w:p w14:paraId="04F083BB" w14:textId="69D6104D" w:rsidR="003A6353" w:rsidRPr="00584574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003321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Snapchat</w:t>
            </w:r>
          </w:p>
        </w:tc>
        <w:tc>
          <w:tcPr>
            <w:tcW w:w="2587" w:type="dxa"/>
            <w:shd w:val="clear" w:color="auto" w:fill="FFFFFF" w:themeFill="background1"/>
            <w:vAlign w:val="center"/>
          </w:tcPr>
          <w:p w14:paraId="07142EA9" w14:textId="44BB87D4" w:rsidR="003A6353" w:rsidRPr="00584574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7039426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</w:t>
            </w:r>
            <w:r w:rsidR="003A6353">
              <w:t xml:space="preserve"> </w:t>
            </w:r>
            <w:r w:rsidR="003A6353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>WeChat</w:t>
            </w:r>
          </w:p>
        </w:tc>
      </w:tr>
      <w:tr w:rsidR="003A6353" w:rsidRPr="005247AF" w14:paraId="5BA75287" w14:textId="77777777" w:rsidTr="003A6353">
        <w:trPr>
          <w:trHeight w:val="864"/>
        </w:trPr>
        <w:tc>
          <w:tcPr>
            <w:tcW w:w="2694" w:type="dxa"/>
            <w:shd w:val="clear" w:color="auto" w:fill="FFFFFF" w:themeFill="background1"/>
            <w:vAlign w:val="center"/>
          </w:tcPr>
          <w:p w14:paraId="733CA55A" w14:textId="73B091CB" w:rsidR="003A6353" w:rsidRPr="00584574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7731438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Discord</w:t>
            </w:r>
          </w:p>
        </w:tc>
        <w:tc>
          <w:tcPr>
            <w:tcW w:w="2835" w:type="dxa"/>
            <w:gridSpan w:val="3"/>
            <w:shd w:val="clear" w:color="auto" w:fill="FFFFFF" w:themeFill="background1"/>
            <w:vAlign w:val="center"/>
          </w:tcPr>
          <w:p w14:paraId="78A0698C" w14:textId="48C81FB8" w:rsidR="003A6353" w:rsidRPr="00584574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8730077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Pandora</w:t>
            </w:r>
          </w:p>
        </w:tc>
        <w:tc>
          <w:tcPr>
            <w:tcW w:w="2657" w:type="dxa"/>
            <w:gridSpan w:val="2"/>
            <w:shd w:val="clear" w:color="auto" w:fill="FFFFFF" w:themeFill="background1"/>
            <w:vAlign w:val="center"/>
          </w:tcPr>
          <w:p w14:paraId="3CFE29CE" w14:textId="2A7340FD" w:rsidR="003A6353" w:rsidRPr="00584574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21414127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Spotify</w:t>
            </w:r>
          </w:p>
        </w:tc>
        <w:tc>
          <w:tcPr>
            <w:tcW w:w="2587" w:type="dxa"/>
            <w:shd w:val="clear" w:color="auto" w:fill="FFFFFF" w:themeFill="background1"/>
            <w:vAlign w:val="center"/>
          </w:tcPr>
          <w:p w14:paraId="7C47702C" w14:textId="3C464DAA" w:rsidR="003A6353" w:rsidRPr="00584574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6371795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 WhatsApp</w:t>
            </w:r>
          </w:p>
        </w:tc>
      </w:tr>
      <w:tr w:rsidR="003A6353" w:rsidRPr="003A6353" w14:paraId="5837C642" w14:textId="77777777" w:rsidTr="003A6353">
        <w:trPr>
          <w:trHeight w:val="864"/>
        </w:trPr>
        <w:tc>
          <w:tcPr>
            <w:tcW w:w="2694" w:type="dxa"/>
            <w:shd w:val="clear" w:color="auto" w:fill="FFFFFF" w:themeFill="background1"/>
            <w:vAlign w:val="center"/>
          </w:tcPr>
          <w:p w14:paraId="4BF100CB" w14:textId="57D60863" w:rsidR="003A6353" w:rsidRPr="00584574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468392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Facebook</w:t>
            </w:r>
          </w:p>
        </w:tc>
        <w:tc>
          <w:tcPr>
            <w:tcW w:w="2835" w:type="dxa"/>
            <w:gridSpan w:val="3"/>
            <w:shd w:val="clear" w:color="auto" w:fill="FFFFFF" w:themeFill="background1"/>
            <w:vAlign w:val="center"/>
          </w:tcPr>
          <w:p w14:paraId="77B84EE0" w14:textId="7C88ADC3" w:rsidR="003A6353" w:rsidRPr="00584574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39026241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Pinterest</w:t>
            </w:r>
          </w:p>
        </w:tc>
        <w:tc>
          <w:tcPr>
            <w:tcW w:w="2657" w:type="dxa"/>
            <w:gridSpan w:val="2"/>
            <w:shd w:val="clear" w:color="auto" w:fill="FFFFFF" w:themeFill="background1"/>
            <w:vAlign w:val="center"/>
          </w:tcPr>
          <w:p w14:paraId="74B6CD20" w14:textId="2B47A81A" w:rsidR="003A6353" w:rsidRPr="00C7433E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4764446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C7433E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C7433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</w:t>
            </w:r>
            <w:proofErr w:type="spellStart"/>
            <w:r w:rsidR="003A6353" w:rsidRPr="00C7433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>TikTok</w:t>
            </w:r>
            <w:proofErr w:type="spellEnd"/>
          </w:p>
        </w:tc>
        <w:tc>
          <w:tcPr>
            <w:tcW w:w="2587" w:type="dxa"/>
            <w:shd w:val="clear" w:color="auto" w:fill="FFFFFF" w:themeFill="background1"/>
            <w:vAlign w:val="center"/>
          </w:tcPr>
          <w:p w14:paraId="1FDF6524" w14:textId="6A5BE218" w:rsidR="003A6353" w:rsidRPr="00C7433E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20403479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7433E" w:rsidRPr="00C7433E">
                  <w:rPr>
                    <w:rFonts w:ascii="MS Gothic" w:eastAsia="MS Gothic" w:hAnsi="MS Gothic" w:hint="eastAsia"/>
                    <w:b/>
                    <w:color w:val="auto"/>
                  </w:rPr>
                  <w:t>☐</w:t>
                </w:r>
              </w:sdtContent>
            </w:sdt>
            <w:r w:rsidR="003A6353" w:rsidRPr="00C7433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</w:t>
            </w:r>
            <w:r w:rsidR="003A6353" w:rsidRPr="00C7433E">
              <w:rPr>
                <w:rFonts w:asciiTheme="minorHAnsi" w:hAnsiTheme="minorHAns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="003A6353" w:rsidRPr="00C7433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X (formerly known as Twitter)</w:t>
            </w:r>
          </w:p>
        </w:tc>
      </w:tr>
      <w:tr w:rsidR="003A6353" w:rsidRPr="005247AF" w14:paraId="45D0CA69" w14:textId="77777777" w:rsidTr="003A6353">
        <w:trPr>
          <w:trHeight w:val="864"/>
        </w:trPr>
        <w:tc>
          <w:tcPr>
            <w:tcW w:w="2694" w:type="dxa"/>
            <w:shd w:val="clear" w:color="auto" w:fill="FFFFFF" w:themeFill="background1"/>
            <w:vAlign w:val="center"/>
          </w:tcPr>
          <w:p w14:paraId="4D8C4C5B" w14:textId="490CB0AE" w:rsidR="003A6353" w:rsidRPr="00584574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4254665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Flickr</w:t>
            </w:r>
          </w:p>
        </w:tc>
        <w:tc>
          <w:tcPr>
            <w:tcW w:w="2835" w:type="dxa"/>
            <w:gridSpan w:val="3"/>
            <w:shd w:val="clear" w:color="auto" w:fill="FFFFFF" w:themeFill="background1"/>
            <w:vAlign w:val="center"/>
          </w:tcPr>
          <w:p w14:paraId="1A5A29FC" w14:textId="7F31C9C2" w:rsidR="003A6353" w:rsidRPr="00584574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2797968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Reddit</w:t>
            </w:r>
          </w:p>
        </w:tc>
        <w:tc>
          <w:tcPr>
            <w:tcW w:w="2657" w:type="dxa"/>
            <w:gridSpan w:val="2"/>
            <w:shd w:val="clear" w:color="auto" w:fill="FFFFFF" w:themeFill="background1"/>
            <w:vAlign w:val="center"/>
          </w:tcPr>
          <w:p w14:paraId="100963BE" w14:textId="263C93EB" w:rsidR="003A6353" w:rsidRPr="00C7433E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4776600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C7433E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C7433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Twitch</w:t>
            </w:r>
          </w:p>
        </w:tc>
        <w:tc>
          <w:tcPr>
            <w:tcW w:w="2587" w:type="dxa"/>
            <w:shd w:val="clear" w:color="auto" w:fill="FFFFFF" w:themeFill="background1"/>
            <w:vAlign w:val="center"/>
          </w:tcPr>
          <w:p w14:paraId="0A3F9F59" w14:textId="346CCE6C" w:rsidR="003A6353" w:rsidRPr="00C7433E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9204883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C7433E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C7433E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YouTube</w:t>
            </w:r>
          </w:p>
        </w:tc>
      </w:tr>
      <w:tr w:rsidR="003A6353" w:rsidRPr="005247AF" w14:paraId="1D7651F0" w14:textId="77777777" w:rsidTr="003A6353">
        <w:trPr>
          <w:trHeight w:val="864"/>
        </w:trPr>
        <w:tc>
          <w:tcPr>
            <w:tcW w:w="2694" w:type="dxa"/>
            <w:shd w:val="clear" w:color="auto" w:fill="FFFFFF" w:themeFill="background1"/>
            <w:vAlign w:val="center"/>
          </w:tcPr>
          <w:p w14:paraId="62427E80" w14:textId="06E2E093" w:rsidR="003A6353" w:rsidRPr="00584574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3940415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Instagram</w:t>
            </w:r>
          </w:p>
        </w:tc>
        <w:tc>
          <w:tcPr>
            <w:tcW w:w="2835" w:type="dxa"/>
            <w:gridSpan w:val="3"/>
            <w:shd w:val="clear" w:color="auto" w:fill="FFFFFF" w:themeFill="background1"/>
            <w:vAlign w:val="center"/>
          </w:tcPr>
          <w:p w14:paraId="2BFBE113" w14:textId="4D9D2B22" w:rsidR="003A6353" w:rsidRPr="00584574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LT Pro" w:hAnsi="Avenir Next LT Pro"/>
                  <w:b/>
                  <w:color w:val="auto"/>
                </w:rPr>
                <w:id w:val="-13544888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273A01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273A01">
              <w:rPr>
                <w:rFonts w:ascii="Avenir Next LT Pro" w:hAnsi="Avenir Next LT Pro"/>
                <w:b/>
                <w:color w:val="000000" w:themeColor="text1"/>
                <w:sz w:val="20"/>
                <w:szCs w:val="16"/>
              </w:rPr>
              <w:t xml:space="preserve"> Not Applicable</w:t>
            </w:r>
          </w:p>
        </w:tc>
        <w:tc>
          <w:tcPr>
            <w:tcW w:w="5244" w:type="dxa"/>
            <w:gridSpan w:val="3"/>
            <w:shd w:val="clear" w:color="auto" w:fill="FFFFFF" w:themeFill="background1"/>
            <w:vAlign w:val="center"/>
          </w:tcPr>
          <w:p w14:paraId="0933A60F" w14:textId="5C5E19A5" w:rsidR="003A6353" w:rsidRPr="00584574" w:rsidRDefault="00247D57" w:rsidP="003A6353">
            <w:pPr>
              <w:spacing w:before="60" w:after="60" w:line="240" w:lineRule="auto"/>
              <w:ind w:left="211"/>
              <w:rPr>
                <w:rFonts w:ascii="Avenir Next LT Pro" w:hAnsi="Avenir Next LT Pro"/>
                <w:color w:val="auto"/>
                <w:sz w:val="20"/>
                <w:szCs w:val="18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</w:rPr>
                <w:id w:val="6043963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A6353" w:rsidRPr="006B03F8">
                  <w:rPr>
                    <w:rFonts w:ascii="Segoe UI Symbol" w:eastAsia="MS Gothic" w:hAnsi="Segoe UI Symbol" w:cs="Segoe UI Symbol"/>
                    <w:b/>
                    <w:color w:val="auto"/>
                  </w:rPr>
                  <w:t>☐</w:t>
                </w:r>
              </w:sdtContent>
            </w:sdt>
            <w:r w:rsidR="003A6353" w:rsidRPr="006B03F8">
              <w:rPr>
                <w:rFonts w:ascii="Avenir Next Cyr Medium" w:hAnsi="Avenir Next Cyr Medium"/>
                <w:b/>
                <w:color w:val="000000" w:themeColor="text1"/>
                <w:sz w:val="20"/>
                <w:szCs w:val="16"/>
              </w:rPr>
              <w:t xml:space="preserve"> </w:t>
            </w:r>
            <w:r w:rsidR="003A6353" w:rsidRPr="006B03F8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Інше</w:t>
            </w:r>
            <w:r w:rsidR="003A6353" w:rsidRPr="006B03F8">
              <w:rPr>
                <w:rFonts w:ascii="Avenir Next Cyr Medium" w:hAnsi="Avenir Next Cyr Medium"/>
                <w:b/>
                <w:color w:val="000000" w:themeColor="text1"/>
                <w:sz w:val="20"/>
                <w:szCs w:val="16"/>
              </w:rPr>
              <w:t>:</w:t>
            </w:r>
          </w:p>
        </w:tc>
      </w:tr>
      <w:bookmarkEnd w:id="4"/>
      <w:bookmarkEnd w:id="5"/>
    </w:tbl>
    <w:p w14:paraId="3865CCB6" w14:textId="6AD6464E" w:rsidR="00CB25AC" w:rsidRDefault="00CB25AC" w:rsidP="00C90AC1">
      <w:pPr>
        <w:pStyle w:val="MediumShading1-Accent11"/>
        <w:spacing w:after="120"/>
        <w:rPr>
          <w:rFonts w:ascii="Verdana" w:hAnsi="Verdana"/>
          <w:b/>
          <w:color w:val="auto"/>
          <w:sz w:val="19"/>
          <w:szCs w:val="19"/>
          <w:lang w:val="uk-UA"/>
        </w:rPr>
      </w:pPr>
    </w:p>
    <w:tbl>
      <w:tblPr>
        <w:tblW w:w="107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73"/>
      </w:tblGrid>
      <w:tr w:rsidR="008B5DD5" w:rsidRPr="00120368" w14:paraId="74BAB47D" w14:textId="77777777" w:rsidTr="003A6353">
        <w:tc>
          <w:tcPr>
            <w:tcW w:w="10773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</w:tcPr>
          <w:p w14:paraId="0372D6BA" w14:textId="77777777" w:rsidR="008D5349" w:rsidRPr="00584574" w:rsidRDefault="008D5349" w:rsidP="008D5349">
            <w:pPr>
              <w:pStyle w:val="MediumShading1-Accent11"/>
              <w:spacing w:after="120"/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 xml:space="preserve">SECTION 4: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sz w:val="28"/>
                <w:szCs w:val="19"/>
                <w:lang w:val="uk-UA"/>
              </w:rPr>
              <w:t>РЕЗУЛЬТАТИ</w:t>
            </w:r>
          </w:p>
          <w:p w14:paraId="4197BD05" w14:textId="77777777" w:rsidR="008D5349" w:rsidRPr="00584574" w:rsidRDefault="008D5349" w:rsidP="008D5349">
            <w:pPr>
              <w:pStyle w:val="MediumShading1-Accent11"/>
              <w:spacing w:after="120"/>
              <w:rPr>
                <w:rFonts w:ascii="Avenir Next Cyr Medium" w:hAnsi="Avenir Next Cyr Medium" w:cs="Calibri"/>
                <w:b/>
                <w:color w:val="FFFFFF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30%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ВІД</w:t>
            </w: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ЗАГАЛЬНОЇ</w:t>
            </w:r>
            <w:r w:rsidRPr="00584574">
              <w:rPr>
                <w:rFonts w:ascii="Avenir Next Cyr Medium" w:hAnsi="Avenir Next Cyr Medium"/>
                <w:b/>
                <w:color w:val="FFFFFF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FFFFFF"/>
                <w:lang w:val="uk-UA"/>
              </w:rPr>
              <w:t>ОЦІНКИ</w:t>
            </w:r>
          </w:p>
          <w:p w14:paraId="74BAB47C" w14:textId="15DAB536" w:rsidR="007C7B88" w:rsidRPr="00584574" w:rsidRDefault="008D5349" w:rsidP="008D5349">
            <w:pPr>
              <w:pStyle w:val="MediumShading1-Accent11"/>
              <w:spacing w:after="120"/>
              <w:rPr>
                <w:rFonts w:asciiTheme="minorHAnsi" w:hAnsiTheme="minorHAnsi"/>
                <w:color w:val="E7E6E6" w:themeColor="background2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Цей розділ стосується ваших результатів.</w:t>
            </w:r>
            <w:r w:rsidRPr="00584574">
              <w:rPr>
                <w:rFonts w:ascii="Avenir Next Cyr Medium" w:hAnsi="Avenir Next Cyr Medium"/>
                <w:color w:val="FFFFFF" w:themeColor="background1"/>
                <w:lang w:val="uk-UA"/>
              </w:rPr>
              <w:t xml:space="preserve"> 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Ви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 маєте бути здатними продемонструвати вплив ваших дій та зусиль на цілі вашого бізнесу/бренду/справи, щ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о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 пов’язан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о 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з 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комунікаційною активністю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 та її елементами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, а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 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також </w:t>
            </w:r>
            <w:r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з урахуванням інших факторів</w:t>
            </w:r>
            <w:r w:rsidR="001E5166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 xml:space="preserve">. </w:t>
            </w:r>
            <w:r w:rsidR="00A963BF" w:rsidRPr="00584574">
              <w:rPr>
                <w:rFonts w:ascii="Avenir Next Cyr" w:hAnsi="Avenir Next Cyr"/>
                <w:bCs/>
                <w:color w:val="FFFFFF" w:themeColor="background1"/>
                <w:sz w:val="20"/>
                <w:szCs w:val="20"/>
                <w:lang w:val="uk-UA"/>
              </w:rPr>
              <w:t xml:space="preserve">Пов’яжіть між собою результати та цілі, повертаючись до цілей у Розділі 1 – </w:t>
            </w:r>
            <w:r w:rsidR="00A963BF" w:rsidRPr="00584574">
              <w:rPr>
                <w:rFonts w:ascii="Avenir Next Cyr" w:hAnsi="Avenir Next Cyr"/>
                <w:color w:val="FFFFFF" w:themeColor="background1"/>
                <w:sz w:val="20"/>
                <w:szCs w:val="20"/>
                <w:lang w:val="uk-UA"/>
              </w:rPr>
              <w:t>необхідно надати результат по кожній цілі, зазначеній у вашій відповіді на запитання 1B.</w:t>
            </w:r>
            <w:r w:rsidR="00111FB7" w:rsidRPr="00584574">
              <w:rPr>
                <w:rFonts w:ascii="AvenirNext LT Pro Bold" w:hAnsi="AvenirNext LT Pro Bold"/>
                <w:color w:val="E7E6E6" w:themeColor="background2"/>
                <w:sz w:val="20"/>
                <w:szCs w:val="20"/>
                <w:lang w:val="uk-UA"/>
              </w:rPr>
              <w:t xml:space="preserve">  </w:t>
            </w:r>
          </w:p>
        </w:tc>
      </w:tr>
    </w:tbl>
    <w:p w14:paraId="74BAB47E" w14:textId="77777777" w:rsidR="00017903" w:rsidRPr="00584574" w:rsidRDefault="00017903" w:rsidP="00017903">
      <w:pPr>
        <w:pStyle w:val="MediumShading1-Accent11"/>
        <w:spacing w:after="120"/>
        <w:rPr>
          <w:rFonts w:ascii="Verdana" w:hAnsi="Verdana"/>
          <w:b/>
          <w:i/>
          <w:color w:val="999999"/>
          <w:sz w:val="19"/>
          <w:szCs w:val="19"/>
          <w:lang w:val="uk-UA"/>
        </w:rPr>
      </w:pPr>
    </w:p>
    <w:tbl>
      <w:tblPr>
        <w:tblW w:w="1077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27"/>
        <w:gridCol w:w="1797"/>
        <w:gridCol w:w="720"/>
        <w:gridCol w:w="4529"/>
      </w:tblGrid>
      <w:tr w:rsidR="00017903" w:rsidRPr="00120368" w14:paraId="74BAB489" w14:textId="77777777" w:rsidTr="003A6353">
        <w:tc>
          <w:tcPr>
            <w:tcW w:w="6244" w:type="dxa"/>
            <w:gridSpan w:val="3"/>
            <w:shd w:val="clear" w:color="auto" w:fill="B8B8B8"/>
          </w:tcPr>
          <w:p w14:paraId="2F80B825" w14:textId="77777777" w:rsidR="00F34BF4" w:rsidRPr="00AD290E" w:rsidRDefault="00D306FD" w:rsidP="00F34BF4">
            <w:pPr>
              <w:pStyle w:val="MediumShading1-Accent11"/>
              <w:spacing w:after="120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r w:rsidRPr="00AD290E">
              <w:rPr>
                <w:rFonts w:ascii="Avenir Next LT Pro" w:hAnsi="Avenir Next LT Pro"/>
                <w:b/>
                <w:color w:val="auto"/>
                <w:sz w:val="16"/>
                <w:szCs w:val="16"/>
                <w:lang w:val="uk-UA"/>
              </w:rPr>
              <w:br/>
            </w:r>
            <w:r w:rsidR="00F34BF4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4A. </w:t>
            </w:r>
            <w:r w:rsidR="00F34BF4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Як</w:t>
            </w:r>
            <w:r w:rsidR="00F34BF4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F34BF4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ви</w:t>
            </w:r>
            <w:r w:rsidR="00F34BF4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F34BF4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зрозуміли</w:t>
            </w:r>
            <w:r w:rsidR="00F34BF4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="00F34BF4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що</w:t>
            </w:r>
            <w:r w:rsidR="00F34BF4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F34BF4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кампанія</w:t>
            </w:r>
            <w:r w:rsidR="00F34BF4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="00F34BF4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спрацювала</w:t>
            </w:r>
            <w:r w:rsidR="00F34BF4"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?  </w:t>
            </w:r>
          </w:p>
          <w:p w14:paraId="31F56273" w14:textId="0710A242" w:rsidR="00E5531F" w:rsidRPr="00AD290E" w:rsidRDefault="00E5531F" w:rsidP="00E5531F">
            <w:pPr>
              <w:pStyle w:val="MediumShading1-Accent11"/>
              <w:spacing w:after="120"/>
              <w:rPr>
                <w:rFonts w:ascii="Avenir Next Cyr" w:hAnsi="Avenir Next Cyr"/>
                <w:b/>
                <w:color w:val="auto"/>
                <w:sz w:val="19"/>
                <w:szCs w:val="19"/>
                <w:u w:val="single"/>
                <w:lang w:val="uk-UA"/>
              </w:rPr>
            </w:pPr>
            <w:r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Поясніть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чому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отримані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результати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є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вагомими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для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u w:val="single"/>
                <w:lang w:val="uk-UA"/>
              </w:rPr>
              <w:t xml:space="preserve">бізнесу </w:t>
            </w:r>
            <w:r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бренд</w:t>
            </w:r>
            <w:r w:rsidR="0010163D"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у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, </w:t>
            </w:r>
            <w:r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з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урахуванням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ситуації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lang w:val="uk-UA"/>
              </w:rPr>
              <w:t>навколо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категорії, конкурентів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u w:val="single"/>
                <w:lang w:val="uk-UA"/>
              </w:rPr>
              <w:t xml:space="preserve"> </w:t>
            </w:r>
            <w:r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та/або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</w:t>
            </w:r>
            <w:r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минулорічного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u w:val="single"/>
                <w:lang w:val="uk-UA"/>
              </w:rPr>
              <w:t xml:space="preserve"> </w:t>
            </w:r>
            <w:r w:rsidRPr="00AD290E">
              <w:rPr>
                <w:rFonts w:ascii="Avenir Next Cyr Medium" w:hAnsi="Avenir Next Cyr Medium" w:cs="Calibri"/>
                <w:b/>
                <w:color w:val="auto"/>
                <w:sz w:val="20"/>
                <w:szCs w:val="20"/>
                <w:u w:val="single"/>
                <w:lang w:val="uk-UA"/>
              </w:rPr>
              <w:t>періоду</w:t>
            </w:r>
            <w:r w:rsidRPr="00AD290E">
              <w:rPr>
                <w:rFonts w:ascii="Avenir Next Cyr Medium" w:hAnsi="Avenir Next Cyr Medium"/>
                <w:b/>
                <w:color w:val="auto"/>
                <w:sz w:val="20"/>
                <w:szCs w:val="20"/>
                <w:u w:val="single"/>
                <w:lang w:val="uk-UA"/>
              </w:rPr>
              <w:t>.</w:t>
            </w:r>
          </w:p>
          <w:p w14:paraId="1904B0CC" w14:textId="6CA78F1D" w:rsidR="002B5032" w:rsidRPr="00AD290E" w:rsidRDefault="000F33B3" w:rsidP="002B5032">
            <w:pPr>
              <w:pStyle w:val="MediumShading1-Accent11"/>
              <w:spacing w:before="120" w:after="120"/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</w:pPr>
            <w:r w:rsidRPr="00AD290E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Результати</w:t>
            </w:r>
            <w:r w:rsidRPr="00AD290E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мають</w:t>
            </w:r>
            <w:r w:rsidRPr="00AD290E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відповідати</w:t>
            </w:r>
            <w:r w:rsidRPr="00AD290E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вашій</w:t>
            </w:r>
            <w:r w:rsidRPr="00AD290E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конкретній</w:t>
            </w:r>
            <w:r w:rsidRPr="00AD290E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аудиторії</w:t>
            </w:r>
            <w:r w:rsidRPr="00AD290E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AD290E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цілям</w:t>
            </w:r>
            <w:r w:rsidRPr="00AD290E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 Medium" w:eastAsia="ヒラギノ角ゴ Pro W3" w:hAnsi="Avenir Next Cyr Medium" w:cs="Calibri"/>
                <w:b/>
                <w:color w:val="auto"/>
                <w:sz w:val="20"/>
                <w:szCs w:val="20"/>
                <w:lang w:val="uk-UA" w:eastAsia="en-US"/>
              </w:rPr>
              <w:t>та</w:t>
            </w:r>
            <w:r w:rsidRPr="00AD290E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 xml:space="preserve"> </w:t>
            </w:r>
            <w:proofErr w:type="spellStart"/>
            <w:r w:rsidRPr="00AD290E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>KPIs</w:t>
            </w:r>
            <w:proofErr w:type="spellEnd"/>
            <w:r w:rsidRPr="00AD290E">
              <w:rPr>
                <w:rFonts w:ascii="Avenir Next Cyr Medium" w:eastAsia="ヒラギノ角ゴ Pro W3" w:hAnsi="Avenir Next Cyr Medium"/>
                <w:b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22602444" w14:textId="005CE52F" w:rsidR="00567562" w:rsidRPr="00AD290E" w:rsidRDefault="008D0B21" w:rsidP="008D0B21">
            <w:pPr>
              <w:pStyle w:val="MediumShading1-Accent11"/>
              <w:rPr>
                <w:rFonts w:asciiTheme="minorHAnsi" w:hAnsiTheme="minorHAnsi"/>
                <w:color w:val="auto"/>
                <w:sz w:val="20"/>
                <w:lang w:val="uk-UA"/>
              </w:rPr>
            </w:pPr>
            <w:r w:rsidRPr="00AD290E">
              <w:rPr>
                <w:rFonts w:ascii="Avenir Next Cyr Medium" w:eastAsia="Times New Roman" w:hAnsi="Avenir Next Cyr Medium" w:cs="Calibri"/>
                <w:b/>
                <w:bCs/>
                <w:color w:val="B4975A"/>
                <w:sz w:val="20"/>
                <w:szCs w:val="20"/>
                <w:lang w:val="uk-UA" w:eastAsia="en-US"/>
              </w:rPr>
              <w:t>ФОРМАТ ВІДПОВІДІ</w:t>
            </w:r>
          </w:p>
          <w:p w14:paraId="2C6453EB" w14:textId="31B71E74" w:rsidR="002B5032" w:rsidRPr="00AD290E" w:rsidRDefault="00567562" w:rsidP="008D0B21">
            <w:pPr>
              <w:pStyle w:val="MediumShading1-Accent11"/>
              <w:rPr>
                <w:rFonts w:ascii="Avenir Next Cyr" w:eastAsia="Times New Roman" w:hAnsi="Avenir Next Cyr" w:cs="Calibri"/>
                <w:b/>
                <w:bCs/>
                <w:color w:val="B4975A"/>
                <w:sz w:val="20"/>
                <w:szCs w:val="20"/>
                <w:lang w:val="uk-UA" w:eastAsia="en-US"/>
              </w:rPr>
            </w:pP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Ви маєте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="00966907"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близько 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350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слів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і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5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діаграм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>/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графіків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для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опису ваших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результатів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.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Потім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для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кожної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цілі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,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зазначеної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в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Запитанні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1B,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ви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повинні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вказати відповідний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  <w:r w:rsidRPr="00AD290E">
              <w:rPr>
                <w:rFonts w:ascii="Avenir Next Cyr" w:hAnsi="Avenir Next Cyr" w:cs="Calibri"/>
                <w:color w:val="auto"/>
                <w:sz w:val="20"/>
                <w:lang w:val="uk-UA"/>
              </w:rPr>
              <w:t>результат</w:t>
            </w:r>
            <w:r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>.</w:t>
            </w:r>
            <w:r w:rsidR="002B5032" w:rsidRPr="00AD290E">
              <w:rPr>
                <w:rFonts w:ascii="Avenir Next Cyr" w:hAnsi="Avenir Next Cyr"/>
                <w:color w:val="auto"/>
                <w:sz w:val="20"/>
                <w:lang w:val="uk-UA"/>
              </w:rPr>
              <w:t xml:space="preserve"> </w:t>
            </w:r>
          </w:p>
          <w:p w14:paraId="18DC0A63" w14:textId="403CF4AA" w:rsidR="002B5032" w:rsidRPr="00AD290E" w:rsidRDefault="005D06B1" w:rsidP="002B5032">
            <w:pPr>
              <w:pStyle w:val="MediumShading1-Accent11"/>
              <w:spacing w:before="120" w:after="120"/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val="uk-UA" w:eastAsia="en-US"/>
              </w:rPr>
            </w:pPr>
            <w:r w:rsidRPr="00AD290E">
              <w:rPr>
                <w:rFonts w:ascii="Avenir Next Cyr Medium" w:eastAsia="ヒラギノ角ゴ Pro W3" w:hAnsi="Avenir Next Cyr Medium" w:cs="Calibri"/>
                <w:b/>
                <w:color w:val="B4975A"/>
                <w:sz w:val="20"/>
                <w:szCs w:val="20"/>
                <w:lang w:val="uk-UA" w:eastAsia="en-US"/>
              </w:rPr>
              <w:t>НАГАДУВАННЯ</w:t>
            </w:r>
            <w:r w:rsidRPr="00AD290E"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 Medium" w:eastAsia="ヒラギノ角ゴ Pro W3" w:hAnsi="Avenir Next Cyr Medium" w:cs="Calibri"/>
                <w:b/>
                <w:color w:val="B4975A"/>
                <w:sz w:val="20"/>
                <w:szCs w:val="20"/>
                <w:lang w:val="uk-UA" w:eastAsia="en-US"/>
              </w:rPr>
              <w:t>ЩОДО</w:t>
            </w:r>
            <w:r w:rsidRPr="00AD290E"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 Medium" w:eastAsia="ヒラギノ角ゴ Pro W3" w:hAnsi="Avenir Next Cyr Medium" w:cs="Calibri"/>
                <w:b/>
                <w:color w:val="B4975A"/>
                <w:sz w:val="20"/>
                <w:szCs w:val="20"/>
                <w:lang w:val="uk-UA" w:eastAsia="en-US"/>
              </w:rPr>
              <w:t>ВИМОГ</w:t>
            </w:r>
            <w:r w:rsidR="002B5032" w:rsidRPr="00AD290E">
              <w:rPr>
                <w:rFonts w:ascii="Avenir Next Cyr Medium" w:eastAsia="ヒラギノ角ゴ Pro W3" w:hAnsi="Avenir Next Cyr Medium"/>
                <w:b/>
                <w:color w:val="B4975A"/>
                <w:sz w:val="20"/>
                <w:szCs w:val="20"/>
                <w:lang w:val="uk-UA" w:eastAsia="en-US"/>
              </w:rPr>
              <w:t xml:space="preserve"> </w:t>
            </w:r>
          </w:p>
          <w:p w14:paraId="4C87449E" w14:textId="71BD5BA8" w:rsidR="002B5032" w:rsidRPr="00AD290E" w:rsidRDefault="005D06B1" w:rsidP="002B5032">
            <w:pPr>
              <w:pStyle w:val="MediumShading1-Accent11"/>
              <w:numPr>
                <w:ilvl w:val="0"/>
                <w:numId w:val="34"/>
              </w:numPr>
              <w:spacing w:before="120" w:after="120"/>
              <w:rPr>
                <w:rFonts w:ascii="Avenir Next LT Pro" w:eastAsia="ヒラギノ角ゴ Pro W3" w:hAnsi="Avenir Next LT Pro"/>
                <w:color w:val="auto"/>
                <w:sz w:val="20"/>
                <w:szCs w:val="20"/>
                <w:lang w:val="uk-UA" w:eastAsia="en-US"/>
              </w:rPr>
            </w:pP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Вкажіть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чіткий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часовий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відрізок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для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кожного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результату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усіх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наданих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даних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-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або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у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вашій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відповіді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або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у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полі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джерел даних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295408E1" w14:textId="77777777" w:rsidR="00161E94" w:rsidRPr="00AD290E" w:rsidRDefault="005D06B1" w:rsidP="00161E94">
            <w:pPr>
              <w:pStyle w:val="MediumShading1-Accent11"/>
              <w:numPr>
                <w:ilvl w:val="0"/>
                <w:numId w:val="34"/>
              </w:numPr>
              <w:spacing w:before="120" w:after="120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lastRenderedPageBreak/>
              <w:t>Усі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результати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мають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відноситися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виключно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до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кампаній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реалізованих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на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території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України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>.</w:t>
            </w:r>
          </w:p>
          <w:p w14:paraId="128EF324" w14:textId="5F8C0120" w:rsidR="00161E94" w:rsidRPr="00AD290E" w:rsidRDefault="00F97B40" w:rsidP="00161E94">
            <w:pPr>
              <w:pStyle w:val="MediumShading1-Accent11"/>
              <w:numPr>
                <w:ilvl w:val="0"/>
                <w:numId w:val="34"/>
              </w:numPr>
              <w:spacing w:before="120" w:after="120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AD290E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К</w:t>
            </w:r>
            <w:r w:rsidR="00161E94" w:rsidRPr="00AD290E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ампанія має бути реалізована в будь-який проміжок часу  в рамках встановленого періоду:</w:t>
            </w:r>
          </w:p>
          <w:p w14:paraId="444C0BB0" w14:textId="214D0D58" w:rsidR="00761E2B" w:rsidRPr="00AD290E" w:rsidRDefault="00761E2B" w:rsidP="006E37D2">
            <w:pPr>
              <w:pStyle w:val="MediumShading1-Accent11"/>
              <w:spacing w:before="120" w:after="120"/>
              <w:ind w:left="720"/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u w:val="single"/>
                <w:lang w:val="uk-UA"/>
              </w:rPr>
            </w:pPr>
            <w:r w:rsidRPr="00AD290E">
              <w:rPr>
                <w:rFonts w:ascii="Avenir Next Cyr Medium" w:hAnsi="Avenir Next Cyr Medium"/>
                <w:b/>
                <w:bCs/>
                <w:color w:val="auto"/>
                <w:sz w:val="20"/>
                <w:szCs w:val="20"/>
                <w:u w:val="single"/>
                <w:lang w:val="uk-UA"/>
              </w:rPr>
              <w:t>1 січня 2023 – 1 жовтня 2024</w:t>
            </w:r>
          </w:p>
          <w:p w14:paraId="064400E8" w14:textId="4B8B9125" w:rsidR="006E37D2" w:rsidRPr="00AD290E" w:rsidRDefault="00410C06" w:rsidP="006E37D2">
            <w:pPr>
              <w:pStyle w:val="MediumShading1-Accent11"/>
              <w:spacing w:before="120" w:after="120"/>
              <w:ind w:left="720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Результати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отримані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після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закінчення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визначеного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правилами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періоду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та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які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безпосередньо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пов</w:t>
            </w:r>
            <w:r w:rsidRPr="00AD290E">
              <w:rPr>
                <w:rFonts w:ascii="Avenir Next Cyr" w:eastAsia="ヒラギノ角ゴ Pro W3" w:hAnsi="Avenir Next Cyr" w:cs="Avenir Next LT Pro"/>
                <w:color w:val="auto"/>
                <w:sz w:val="20"/>
                <w:szCs w:val="20"/>
                <w:lang w:val="uk-UA" w:eastAsia="en-US"/>
              </w:rPr>
              <w:t>’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язані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з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кампанією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яка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при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цьому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проходила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у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C4153D"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межах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зазначеного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конкурсного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періоду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можуть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бути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додані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. </w:t>
            </w:r>
          </w:p>
          <w:p w14:paraId="7DE9D255" w14:textId="20FFE546" w:rsidR="00BF540A" w:rsidRPr="00AD290E" w:rsidRDefault="006E37D2" w:rsidP="00BF540A">
            <w:pPr>
              <w:pStyle w:val="MediumShading1-Accent11"/>
              <w:numPr>
                <w:ilvl w:val="0"/>
                <w:numId w:val="34"/>
              </w:numPr>
              <w:spacing w:before="120" w:after="120"/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</w:pP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Важливо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надати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джерела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підтвердження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даних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для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всіх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вказаних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AD290E">
              <w:rPr>
                <w:rFonts w:ascii="Avenir Next Cyr" w:eastAsia="ヒラギノ角ゴ Pro W3" w:hAnsi="Avenir Next Cyr" w:cs="Calibri"/>
                <w:color w:val="auto"/>
                <w:sz w:val="20"/>
                <w:szCs w:val="20"/>
                <w:lang w:val="uk-UA" w:eastAsia="en-US"/>
              </w:rPr>
              <w:t>результатів</w:t>
            </w:r>
            <w:r w:rsidRPr="00AD290E">
              <w:rPr>
                <w:rFonts w:ascii="Avenir Next Cyr" w:eastAsia="ヒラギノ角ゴ Pro W3" w:hAnsi="Avenir Next Cyr"/>
                <w:color w:val="auto"/>
                <w:sz w:val="20"/>
                <w:szCs w:val="20"/>
                <w:lang w:val="uk-UA" w:eastAsia="en-US"/>
              </w:rPr>
              <w:t xml:space="preserve">. </w:t>
            </w:r>
          </w:p>
          <w:p w14:paraId="74BAB481" w14:textId="2B5BFBFA" w:rsidR="00426F5A" w:rsidRPr="00AD290E" w:rsidRDefault="00426F5A" w:rsidP="00BF540A">
            <w:pPr>
              <w:pStyle w:val="MediumShading1-Accent11"/>
              <w:spacing w:before="120" w:after="120"/>
              <w:rPr>
                <w:rFonts w:ascii="Avenir Next Cyr" w:eastAsia="ヒラギノ角ゴ Pro W3" w:hAnsi="Avenir Next Cyr"/>
                <w:color w:val="auto"/>
                <w:sz w:val="16"/>
                <w:szCs w:val="16"/>
                <w:lang w:val="uk-UA" w:eastAsia="en-US"/>
              </w:rPr>
            </w:pPr>
          </w:p>
        </w:tc>
        <w:tc>
          <w:tcPr>
            <w:tcW w:w="4529" w:type="dxa"/>
            <w:shd w:val="clear" w:color="auto" w:fill="auto"/>
          </w:tcPr>
          <w:p w14:paraId="22B0F8FE" w14:textId="77777777" w:rsidR="00B231EC" w:rsidRPr="00584574" w:rsidRDefault="00B231EC" w:rsidP="00B231EC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lastRenderedPageBreak/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7A4CF91F" w14:textId="77777777" w:rsidR="00B231EC" w:rsidRPr="00584574" w:rsidRDefault="00B231EC" w:rsidP="00B231EC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342"/>
              <w:rPr>
                <w:rFonts w:ascii="Avenir Next Cyr" w:hAnsi="Avenir Next Cyr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sz w:val="18"/>
                <w:szCs w:val="20"/>
                <w:lang w:val="uk-UA"/>
              </w:rPr>
              <w:t xml:space="preserve">Продемонструйте у вашій історії зв’язок, що виконана вами робота привела до таких результатів.  </w:t>
            </w:r>
          </w:p>
          <w:p w14:paraId="75FE0ABA" w14:textId="77777777" w:rsidR="00B231EC" w:rsidRPr="00584574" w:rsidRDefault="00B231EC" w:rsidP="00B231EC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Доведіть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що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результати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є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справді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значними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враховуючи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щодо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категорії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конкурентного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середовища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минулорічного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періоду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і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ситуації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з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самим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брендом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>. Чому ці показники результатів такі важливі для бренду?</w:t>
            </w:r>
          </w:p>
          <w:p w14:paraId="187E08D7" w14:textId="77777777" w:rsidR="00F34BF4" w:rsidRPr="00584574" w:rsidRDefault="00B231EC" w:rsidP="00B231EC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Вказуючи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показники результатів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залучення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>/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соціальні показники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детально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опишіть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що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вони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означають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для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бренду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та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sz w:val="18"/>
                <w:szCs w:val="18"/>
                <w:lang w:val="uk-UA"/>
              </w:rPr>
              <w:t>бізнесу</w:t>
            </w:r>
            <w:r w:rsidRPr="00584574">
              <w:rPr>
                <w:rFonts w:ascii="Avenir Next Cyr" w:hAnsi="Avenir Next Cyr"/>
                <w:sz w:val="18"/>
                <w:szCs w:val="18"/>
                <w:lang w:val="uk-UA"/>
              </w:rPr>
              <w:t>.</w:t>
            </w:r>
          </w:p>
          <w:p w14:paraId="74BAB488" w14:textId="56DDDD42" w:rsidR="00A67748" w:rsidRPr="00584574" w:rsidRDefault="00B231EC" w:rsidP="00B231EC">
            <w:pPr>
              <w:pStyle w:val="MediumShading1-Accent11"/>
              <w:numPr>
                <w:ilvl w:val="0"/>
                <w:numId w:val="4"/>
              </w:numPr>
              <w:spacing w:after="120"/>
              <w:ind w:left="342" w:hanging="270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b/>
                <w:color w:val="auto"/>
                <w:sz w:val="18"/>
                <w:szCs w:val="18"/>
                <w:lang w:val="uk-UA"/>
              </w:rPr>
              <w:t>Рекомендовано використовувати графіки та таблиці.</w:t>
            </w:r>
          </w:p>
        </w:tc>
      </w:tr>
      <w:tr w:rsidR="00C671EC" w:rsidRPr="00120368" w14:paraId="74BAB48D" w14:textId="77777777" w:rsidTr="003A6353">
        <w:trPr>
          <w:trHeight w:val="1195"/>
        </w:trPr>
        <w:tc>
          <w:tcPr>
            <w:tcW w:w="10773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14:paraId="74BAB48C" w14:textId="2ADD3EB3" w:rsidR="00253AF5" w:rsidRPr="00AD290E" w:rsidRDefault="005C4261" w:rsidP="00A67748">
            <w:pPr>
              <w:pStyle w:val="MediumShading1-Accent11"/>
              <w:spacing w:after="120"/>
              <w:rPr>
                <w:rFonts w:ascii="Avenir Next Cyr" w:hAnsi="Avenir Next Cyr"/>
                <w:b/>
                <w:bCs/>
                <w:sz w:val="20"/>
                <w:szCs w:val="19"/>
                <w:lang w:val="uk-UA"/>
              </w:rPr>
            </w:pPr>
            <w:r w:rsidRPr="00AD290E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Ви можете використати це місце для </w:t>
            </w:r>
            <w:proofErr w:type="spellStart"/>
            <w:r w:rsidRPr="00AD290E">
              <w:rPr>
                <w:rFonts w:ascii="Avenir Next Cyr" w:hAnsi="Avenir Next Cyr"/>
                <w:color w:val="auto"/>
                <w:sz w:val="20"/>
                <w:szCs w:val="20"/>
                <w:lang w:val="ru-RU"/>
              </w:rPr>
              <w:t>загального</w:t>
            </w:r>
            <w:proofErr w:type="spellEnd"/>
            <w:r w:rsidRPr="00AD290E">
              <w:rPr>
                <w:rFonts w:ascii="Avenir Next Cyr" w:hAnsi="Avenir Next Cyr"/>
                <w:color w:val="auto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AD290E">
              <w:rPr>
                <w:rFonts w:ascii="Avenir Next Cyr" w:hAnsi="Avenir Next Cyr"/>
                <w:color w:val="auto"/>
                <w:sz w:val="20"/>
                <w:szCs w:val="20"/>
                <w:lang w:val="ru-RU"/>
              </w:rPr>
              <w:t>опису</w:t>
            </w:r>
            <w:proofErr w:type="spellEnd"/>
            <w:r w:rsidRPr="00AD290E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 xml:space="preserve"> результатів </w:t>
            </w:r>
            <w:r w:rsidRPr="00AD290E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</w:t>
            </w:r>
            <w:r w:rsidRPr="00AD290E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~35</w:t>
            </w:r>
            <w:r w:rsidRPr="00AD290E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0 слів; </w:t>
            </w:r>
            <w:r w:rsidRPr="00AD290E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AD290E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ru-RU"/>
              </w:rPr>
              <w:t>5</w:t>
            </w:r>
            <w:r w:rsidRPr="00AD290E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 таблиці/графіки)</w:t>
            </w:r>
          </w:p>
        </w:tc>
      </w:tr>
      <w:tr w:rsidR="000073F7" w:rsidRPr="00120368" w14:paraId="3E6E76E9" w14:textId="77777777" w:rsidTr="003A6353">
        <w:trPr>
          <w:trHeight w:val="119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14:paraId="1B3DA3C4" w14:textId="482F2465" w:rsidR="000073F7" w:rsidRPr="00584574" w:rsidRDefault="00DE4894" w:rsidP="000073F7">
            <w:pPr>
              <w:spacing w:after="0" w:line="240" w:lineRule="auto"/>
              <w:ind w:left="60"/>
              <w:jc w:val="center"/>
              <w:textAlignment w:val="baseline"/>
              <w:rPr>
                <w:rFonts w:ascii="Avenir Next Cyr Medium" w:eastAsia="Times New Roman" w:hAnsi="Avenir Next Cyr Medium" w:cs="Segoe UI"/>
                <w:sz w:val="18"/>
                <w:szCs w:val="18"/>
                <w:lang w:val="uk-UA" w:eastAsia="en-US"/>
              </w:rPr>
            </w:pPr>
            <w:bookmarkStart w:id="6" w:name="_Hlk76992341"/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БІЗНЕС ЦІЛЬ - РЕЗУЛЬТАТИ</w:t>
            </w:r>
            <w:r w:rsidR="000073F7" w:rsidRPr="00584574">
              <w:rPr>
                <w:rFonts w:ascii="Avenir Next Cyr Medium" w:eastAsia="Times New Roman" w:hAnsi="Avenir Next Cyr Medium" w:cs="Segoe UI"/>
                <w:b/>
                <w:bCs/>
                <w:color w:val="B4975A"/>
                <w:lang w:val="uk-UA" w:eastAsia="en-US"/>
              </w:rPr>
              <w:t xml:space="preserve"> </w:t>
            </w:r>
          </w:p>
          <w:p w14:paraId="5F223595" w14:textId="2358A23D" w:rsidR="000073F7" w:rsidRPr="00584574" w:rsidRDefault="00DE4894" w:rsidP="000073F7">
            <w:pPr>
              <w:pStyle w:val="MediumShading1-Accent11"/>
              <w:spacing w:after="120"/>
              <w:jc w:val="center"/>
              <w:rPr>
                <w:rFonts w:ascii="Avenir Next Cyr" w:hAnsi="Avenir Next Cyr"/>
                <w:color w:val="auto"/>
                <w:sz w:val="20"/>
                <w:szCs w:val="19"/>
                <w:lang w:val="uk-UA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Відповідає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Бізнес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ілі</w:t>
            </w:r>
            <w:r w:rsidR="00CB0D27"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,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зазначеній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="000073F7"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1B)</w:t>
            </w:r>
          </w:p>
        </w:tc>
      </w:tr>
      <w:tr w:rsidR="000073F7" w:rsidRPr="00120368" w14:paraId="49085BF0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D4A40F" w14:textId="24E14B6E" w:rsidR="000073F7" w:rsidRPr="00584574" w:rsidRDefault="001B068E" w:rsidP="00E8187C">
            <w:pPr>
              <w:spacing w:after="0" w:line="240" w:lineRule="auto"/>
              <w:ind w:left="60"/>
              <w:textAlignment w:val="baseline"/>
              <w:rPr>
                <w:rFonts w:ascii="Avenir Next Cyr Medium" w:eastAsia="Times New Roman" w:hAnsi="Avenir Next Cyr Medium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</w:t>
            </w:r>
            <w:r w:rsidR="00966907"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Бізнес Ц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іль з питання </w:t>
            </w:r>
            <w:r w:rsidR="000073F7"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="000073F7"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A69E01" w14:textId="6D29BC39" w:rsidR="000073F7" w:rsidRPr="00584574" w:rsidRDefault="000073F7" w:rsidP="00E8187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0073F7" w:rsidRPr="00584574" w14:paraId="55BB6999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76621F" w14:textId="3BFCEECC" w:rsidR="00F12B8A" w:rsidRPr="00584574" w:rsidRDefault="00F12B8A" w:rsidP="00F12B8A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21FE84AF" w14:textId="0D537ED7" w:rsidR="000073F7" w:rsidRPr="00584574" w:rsidRDefault="00F12B8A" w:rsidP="00F12B8A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34EED6" w14:textId="77777777" w:rsidR="000073F7" w:rsidRPr="00584574" w:rsidRDefault="000073F7" w:rsidP="00E8187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0073F7" w:rsidRPr="00584574" w14:paraId="3CEBF0D3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498805" w14:textId="6783BF8C" w:rsidR="000841BE" w:rsidRPr="00584574" w:rsidRDefault="000841BE" w:rsidP="000841BE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4B986E2A" w14:textId="75D9C46F" w:rsidR="000841BE" w:rsidRPr="00584574" w:rsidRDefault="000841BE" w:rsidP="000841BE">
            <w:pPr>
              <w:spacing w:after="0" w:line="240" w:lineRule="auto"/>
              <w:ind w:left="60"/>
              <w:textAlignment w:val="baseline"/>
              <w:rPr>
                <w:rFonts w:ascii="Avenir Next Cyr" w:eastAsia="Times New Roman" w:hAnsi="Avenir Next Cyr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75 слів; 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C71135" w14:textId="77777777" w:rsidR="000073F7" w:rsidRPr="00584574" w:rsidRDefault="000073F7" w:rsidP="00E8187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color w:val="FF0000"/>
                <w:lang w:val="uk-UA" w:eastAsia="en-US"/>
              </w:rPr>
              <w:t> </w:t>
            </w:r>
          </w:p>
        </w:tc>
      </w:tr>
      <w:tr w:rsidR="000073F7" w:rsidRPr="00120368" w14:paraId="3C797067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51C94BD" w14:textId="2971A84D" w:rsidR="00966907" w:rsidRPr="00584574" w:rsidRDefault="00966907" w:rsidP="00966907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 xml:space="preserve">МАРКЕТИНГОВА ЦІЛЬ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1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2A7DF053" w14:textId="2A5956D3" w:rsidR="000073F7" w:rsidRPr="00584574" w:rsidRDefault="00CB0D27" w:rsidP="00E8187C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Відповідає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Маркетинговій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1,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зазначеній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966907" w:rsidRPr="00120368" w14:paraId="3A0CF39C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D9E780" w14:textId="6C64DA9D" w:rsidR="00966907" w:rsidRPr="00584574" w:rsidRDefault="00966907" w:rsidP="00966907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Маркетингову Ціль 1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92E94C" w14:textId="31E1DFCA" w:rsidR="00966907" w:rsidRPr="00584574" w:rsidRDefault="00966907" w:rsidP="00966907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966907" w:rsidRPr="00584574" w14:paraId="71B61B15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A42811" w14:textId="77777777" w:rsidR="00966907" w:rsidRPr="00584574" w:rsidRDefault="00966907" w:rsidP="00966907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44EAF921" w14:textId="52A1DEE1" w:rsidR="00966907" w:rsidRPr="00584574" w:rsidRDefault="00966907" w:rsidP="00966907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643E49" w14:textId="77777777" w:rsidR="00966907" w:rsidRPr="00584574" w:rsidRDefault="00966907" w:rsidP="00966907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966907" w:rsidRPr="00584574" w14:paraId="2F941037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1DD419" w14:textId="77777777" w:rsidR="00966907" w:rsidRPr="00584574" w:rsidRDefault="00966907" w:rsidP="00966907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326178EC" w14:textId="385EB8B8" w:rsidR="00966907" w:rsidRPr="00584574" w:rsidRDefault="00966907" w:rsidP="00966907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75 слів; 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68CD2D" w14:textId="77777777" w:rsidR="00966907" w:rsidRPr="00584574" w:rsidRDefault="00966907" w:rsidP="00966907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073F7" w:rsidRPr="00120368" w14:paraId="312EFEE7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763F94F" w14:textId="358A1921" w:rsidR="002E7763" w:rsidRPr="00584574" w:rsidRDefault="002E7763" w:rsidP="002E7763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 xml:space="preserve">МАРКЕТИНГОВА ЦІЛЬ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2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2B031AFC" w14:textId="6B96C7D7" w:rsidR="000073F7" w:rsidRPr="00584574" w:rsidRDefault="002E7763" w:rsidP="002E7763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, якщ</w:t>
            </w:r>
            <w:r w:rsidR="00A56815"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о 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Маркетингова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іль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2 була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зазначена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2E7763" w:rsidRPr="00120368" w14:paraId="0D21F401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F5B716" w14:textId="512F5667" w:rsidR="002E7763" w:rsidRPr="00584574" w:rsidRDefault="002E7763" w:rsidP="002E7763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lastRenderedPageBreak/>
              <w:t xml:space="preserve">Продублюйте вашу Маркетингову Ціль 2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7DB8A8" w14:textId="4D0AEE25" w:rsidR="002E7763" w:rsidRPr="00584574" w:rsidRDefault="002E7763" w:rsidP="002E7763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2E7763" w:rsidRPr="00584574" w14:paraId="7A3439CF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7CC4A8" w14:textId="77777777" w:rsidR="002E7763" w:rsidRPr="00584574" w:rsidRDefault="002E7763" w:rsidP="002E7763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43E8D221" w14:textId="16913EEB" w:rsidR="002E7763" w:rsidRPr="00584574" w:rsidRDefault="002E7763" w:rsidP="002E7763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D22722" w14:textId="77777777" w:rsidR="002E7763" w:rsidRPr="00584574" w:rsidRDefault="002E7763" w:rsidP="002E7763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2E7763" w:rsidRPr="00584574" w14:paraId="174039A9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8DBF0F" w14:textId="77777777" w:rsidR="002E7763" w:rsidRPr="00584574" w:rsidRDefault="002E7763" w:rsidP="002E7763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0BEDA795" w14:textId="68E784E7" w:rsidR="002E7763" w:rsidRPr="00584574" w:rsidRDefault="002E7763" w:rsidP="002E7763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75 слів; 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42C304" w14:textId="77777777" w:rsidR="002E7763" w:rsidRPr="00584574" w:rsidRDefault="002E7763" w:rsidP="002E7763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A56815" w:rsidRPr="00120368" w14:paraId="1ECA4613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3F8DCAB2" w14:textId="6ACC7E96" w:rsidR="00A56815" w:rsidRPr="00584574" w:rsidRDefault="00A56815" w:rsidP="00B80FEC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 xml:space="preserve">МАРКЕТИНГОВА ЦІЛЬ 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>3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3DA5DADE" w14:textId="299C4884" w:rsidR="00A56815" w:rsidRPr="00584574" w:rsidRDefault="00A56815" w:rsidP="00B80FEC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, якщо 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Маркетингова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іль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3 була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зазначена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A56815" w:rsidRPr="00120368" w14:paraId="6799E9DB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EF0F0F" w14:textId="2754F0D2" w:rsidR="00A56815" w:rsidRPr="00584574" w:rsidRDefault="00A56815" w:rsidP="00B80FE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Маркетингову Ціль 3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218936" w14:textId="77777777" w:rsidR="00A56815" w:rsidRPr="00584574" w:rsidRDefault="00A56815" w:rsidP="00B80FE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A56815" w:rsidRPr="00584574" w14:paraId="54A8C68D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AD5F89" w14:textId="77777777" w:rsidR="00A56815" w:rsidRPr="00584574" w:rsidRDefault="00A56815" w:rsidP="00B80FEC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1436D09B" w14:textId="77777777" w:rsidR="00A56815" w:rsidRPr="00584574" w:rsidRDefault="00A56815" w:rsidP="00B80FE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ED88E0" w14:textId="77777777" w:rsidR="00A56815" w:rsidRPr="00584574" w:rsidRDefault="00A56815" w:rsidP="00B80FE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A56815" w:rsidRPr="00584574" w14:paraId="7555B23D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D5EC82" w14:textId="77777777" w:rsidR="00A56815" w:rsidRPr="00584574" w:rsidRDefault="00A56815" w:rsidP="00B80FEC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4EDF1689" w14:textId="77777777" w:rsidR="00A56815" w:rsidRPr="00584574" w:rsidRDefault="00A56815" w:rsidP="00B80FE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75 слів; 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706168" w14:textId="77777777" w:rsidR="00A56815" w:rsidRPr="00584574" w:rsidRDefault="00A56815" w:rsidP="00B80FEC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073F7" w:rsidRPr="00584574" w14:paraId="113BF8A9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11D3D507" w14:textId="47A3F40D" w:rsidR="002B3B95" w:rsidRPr="00584574" w:rsidRDefault="002B3B95" w:rsidP="002B3B95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1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0204E7C4" w14:textId="40C5F762" w:rsidR="000073F7" w:rsidRPr="00584574" w:rsidRDefault="002B3B95" w:rsidP="00E8187C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–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Відповідає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Комунікаційній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1,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зазначеній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2B3B95" w:rsidRPr="00120368" w14:paraId="6F6C9AB5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BF368D" w14:textId="72FBE207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Комунікаційну Ціль 1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9C90D1" w14:textId="482B5E42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2B3B95" w:rsidRPr="00584574" w14:paraId="17F31327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34A75A" w14:textId="77777777" w:rsidR="002B3B95" w:rsidRPr="00584574" w:rsidRDefault="002B3B95" w:rsidP="002B3B95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7C3642AE" w14:textId="75050ABF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A90A0B" w14:textId="77777777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color w:val="auto"/>
                <w:sz w:val="20"/>
                <w:szCs w:val="20"/>
                <w:lang w:val="uk-UA" w:eastAsia="en-US"/>
              </w:rPr>
              <w:t> </w:t>
            </w:r>
          </w:p>
        </w:tc>
      </w:tr>
      <w:tr w:rsidR="002B3B95" w:rsidRPr="00584574" w14:paraId="230B2416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F686CF" w14:textId="77777777" w:rsidR="002B3B95" w:rsidRPr="00584574" w:rsidRDefault="002B3B95" w:rsidP="002B3B95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22760954" w14:textId="2A9E87DF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75 слів; 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50AD0A" w14:textId="77777777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073F7" w:rsidRPr="00120368" w14:paraId="1152991C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5F73CD19" w14:textId="4E7BC952" w:rsidR="002B3B95" w:rsidRPr="00584574" w:rsidRDefault="002B3B95" w:rsidP="002B3B95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2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6E5A17DE" w14:textId="0576620D" w:rsidR="000073F7" w:rsidRPr="00584574" w:rsidRDefault="002B3B95" w:rsidP="00E8187C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, якщо 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Комунікаційна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іль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2 була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зазначена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2B3B95" w:rsidRPr="00120368" w14:paraId="77CCE27F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C88B95" w14:textId="1C577CB8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Продублюйте вашу Комунікаційну Ціль 2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9FA6C0" w14:textId="3BB13C43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2B3B95" w:rsidRPr="00584574" w14:paraId="102A5926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32BFE9" w14:textId="77777777" w:rsidR="002B3B95" w:rsidRPr="00584574" w:rsidRDefault="002B3B95" w:rsidP="002B3B95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27175BC4" w14:textId="40F905EA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283948" w14:textId="77777777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2B3B95" w:rsidRPr="00584574" w14:paraId="71573E9E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E5CA38" w14:textId="77777777" w:rsidR="002B3B95" w:rsidRPr="00584574" w:rsidRDefault="002B3B95" w:rsidP="002B3B95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089683E0" w14:textId="578B862E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75 слів; 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4DD0FD" w14:textId="77777777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0073F7" w:rsidRPr="00120368" w14:paraId="2B7F852C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107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14:paraId="0CC2CE1E" w14:textId="22884D17" w:rsidR="002B3B95" w:rsidRPr="00584574" w:rsidRDefault="002B3B95" w:rsidP="002B3B95">
            <w:pPr>
              <w:spacing w:after="0" w:line="240" w:lineRule="auto"/>
              <w:ind w:left="57"/>
              <w:jc w:val="center"/>
              <w:textAlignment w:val="baseline"/>
              <w:rPr>
                <w:rFonts w:ascii="Avenir Next Cyr Medium" w:eastAsia="Times New Roman" w:hAnsi="Avenir Next Cyr Medium"/>
                <w:lang w:val="uk-UA" w:eastAsia="en-US"/>
              </w:rPr>
            </w:pP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КОМУНІКАЦІЙНА ЦІЛЬ</w:t>
            </w:r>
            <w:r w:rsidRPr="00584574">
              <w:rPr>
                <w:rFonts w:ascii="Avenir Next Cyr Medium" w:eastAsia="Times New Roman" w:hAnsi="Avenir Next Cyr Medium"/>
                <w:b/>
                <w:bCs/>
                <w:color w:val="B4975A"/>
                <w:lang w:val="uk-UA" w:eastAsia="en-US"/>
              </w:rPr>
              <w:t xml:space="preserve"> 3</w:t>
            </w:r>
            <w:r w:rsidRPr="00584574">
              <w:rPr>
                <w:rFonts w:ascii="Avenir Next Cyr Medium" w:eastAsia="Times New Roman" w:hAnsi="Avenir Next Cyr Medium"/>
                <w:color w:val="B4975A"/>
                <w:lang w:val="uk-UA" w:eastAsia="en-US"/>
              </w:rPr>
              <w:t> </w:t>
            </w:r>
            <w:r w:rsidRPr="00584574">
              <w:rPr>
                <w:rFonts w:ascii="Avenir Next Cyr Medium" w:eastAsia="Times New Roman" w:hAnsi="Avenir Next Cyr Medium" w:cs="Calibri"/>
                <w:b/>
                <w:bCs/>
                <w:color w:val="B4975A"/>
                <w:lang w:val="uk-UA" w:eastAsia="en-US"/>
              </w:rPr>
              <w:t>- РЕЗУЛЬТАТИ</w:t>
            </w:r>
          </w:p>
          <w:p w14:paraId="0EE96976" w14:textId="07823640" w:rsidR="000073F7" w:rsidRPr="00584574" w:rsidRDefault="002B3B95" w:rsidP="002B3B95">
            <w:pPr>
              <w:spacing w:after="0" w:line="240" w:lineRule="auto"/>
              <w:ind w:left="60"/>
              <w:jc w:val="center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(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Обов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>’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язково</w:t>
            </w:r>
            <w:r w:rsidRPr="00584574">
              <w:rPr>
                <w:rFonts w:ascii="Avenir Next Cyr" w:eastAsia="Times New Roman" w:hAnsi="Avenir Next Cyr" w:cs="Avenir Next LT Pro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, якщо 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>Комунікаційна Ц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іль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3 була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зазначена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у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</w:t>
            </w:r>
            <w:r w:rsidRPr="00584574">
              <w:rPr>
                <w:rFonts w:ascii="Avenir Next Cyr" w:eastAsia="Times New Roman" w:hAnsi="Avenir Next Cyr" w:cs="Calibri"/>
                <w:i/>
                <w:iCs/>
                <w:color w:val="auto"/>
                <w:sz w:val="20"/>
                <w:szCs w:val="20"/>
                <w:lang w:val="uk-UA" w:eastAsia="en-US"/>
              </w:rPr>
              <w:t>питанні</w:t>
            </w:r>
            <w:r w:rsidRPr="00584574">
              <w:rPr>
                <w:rFonts w:ascii="Avenir Next Cyr" w:eastAsia="Times New Roman" w:hAnsi="Avenir Next Cyr" w:cs="Segoe UI"/>
                <w:i/>
                <w:iCs/>
                <w:color w:val="auto"/>
                <w:sz w:val="20"/>
                <w:szCs w:val="20"/>
                <w:lang w:val="uk-UA" w:eastAsia="en-US"/>
              </w:rPr>
              <w:t xml:space="preserve"> 1B)</w:t>
            </w:r>
          </w:p>
        </w:tc>
      </w:tr>
      <w:tr w:rsidR="002B3B95" w:rsidRPr="00120368" w14:paraId="1F4A8A71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24B064" w14:textId="3A00BE01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lastRenderedPageBreak/>
              <w:t xml:space="preserve">Продублюйте вашу Комунікаційну Ціль 3 з питання </w:t>
            </w:r>
            <w:r w:rsidRPr="00584574">
              <w:rPr>
                <w:rFonts w:ascii="Avenir Next Cyr Medium" w:eastAsia="Times New Roman" w:hAnsi="Avenir Next Cyr Medium" w:cs="Segoe UI"/>
                <w:b/>
                <w:bCs/>
                <w:color w:val="000000"/>
                <w:sz w:val="20"/>
                <w:szCs w:val="20"/>
                <w:lang w:val="uk-UA" w:eastAsia="en-US"/>
              </w:rPr>
              <w:t>1B</w:t>
            </w:r>
            <w:r w:rsidRPr="00584574">
              <w:rPr>
                <w:rFonts w:ascii="Avenir Next Cyr Medium" w:eastAsia="Times New Roman" w:hAnsi="Avenir Next Cyr Medium" w:cs="Segoe UI"/>
                <w:color w:val="000000"/>
                <w:sz w:val="20"/>
                <w:szCs w:val="20"/>
                <w:lang w:val="uk-UA" w:eastAsia="en-US"/>
              </w:rPr>
              <w:t> 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8FCA23" w14:textId="1BA6A6AA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</w:p>
        </w:tc>
      </w:tr>
      <w:tr w:rsidR="002B3B95" w:rsidRPr="00584574" w14:paraId="0963D8DC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8B5132" w14:textId="77777777" w:rsidR="002B3B95" w:rsidRPr="00584574" w:rsidRDefault="002B3B95" w:rsidP="002B3B95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>Вкажіть результат</w:t>
            </w:r>
          </w:p>
          <w:p w14:paraId="6C0B4D2F" w14:textId="2EB6D4F7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9"/>
                <w:lang w:val="uk-UA"/>
              </w:rPr>
              <w:t>25 слів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9CFB5D" w14:textId="77777777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2B3B95" w:rsidRPr="00584574" w14:paraId="6D95F4DE" w14:textId="77777777" w:rsidTr="003A6353">
        <w:tblPrEx>
          <w:tblBorders>
            <w:top w:val="outset" w:sz="6" w:space="0" w:color="auto"/>
            <w:left w:val="outset" w:sz="6" w:space="0" w:color="auto"/>
            <w:bottom w:val="outset" w:sz="6" w:space="0" w:color="auto"/>
            <w:right w:val="outset" w:sz="6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rPr>
          <w:trHeight w:val="855"/>
        </w:trPr>
        <w:tc>
          <w:tcPr>
            <w:tcW w:w="3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1C125F" w14:textId="77777777" w:rsidR="002B3B95" w:rsidRPr="00584574" w:rsidRDefault="002B3B95" w:rsidP="002B3B95">
            <w:pPr>
              <w:pStyle w:val="MediumShading1-Accent11"/>
              <w:spacing w:before="120" w:after="120"/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000000" w:themeColor="text1"/>
                <w:sz w:val="20"/>
                <w:szCs w:val="16"/>
                <w:lang w:val="uk-UA"/>
              </w:rPr>
              <w:t xml:space="preserve"> Опис ситуації</w:t>
            </w:r>
          </w:p>
          <w:p w14:paraId="7EA180DB" w14:textId="33F997CF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(</w:t>
            </w:r>
            <w:r w:rsidRPr="00584574">
              <w:rPr>
                <w:rFonts w:ascii="AvenirNext LT Pro Bold" w:eastAsia="Times New Roman" w:hAnsi="AvenirNext LT Pro Bold" w:cs="Segoe UI"/>
                <w:i/>
                <w:iCs/>
                <w:color w:val="auto"/>
                <w:sz w:val="16"/>
                <w:szCs w:val="16"/>
                <w:lang w:val="uk-UA" w:eastAsia="en-US"/>
              </w:rPr>
              <w:t>~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 xml:space="preserve">75 слів; </w:t>
            </w:r>
            <w:r w:rsidRPr="00584574">
              <w:rPr>
                <w:rFonts w:ascii="Avenir Next Cyr" w:hAnsi="Avenir Next Cyr"/>
                <w:bCs/>
                <w:i/>
                <w:iCs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9"/>
                <w:lang w:val="uk-UA"/>
              </w:rPr>
              <w:t>3 таблиці/графіки)</w:t>
            </w:r>
          </w:p>
        </w:tc>
        <w:tc>
          <w:tcPr>
            <w:tcW w:w="70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D940C1" w14:textId="77777777" w:rsidR="002B3B95" w:rsidRPr="00584574" w:rsidRDefault="002B3B95" w:rsidP="002B3B95">
            <w:pPr>
              <w:spacing w:after="0" w:line="240" w:lineRule="auto"/>
              <w:ind w:left="60"/>
              <w:textAlignment w:val="baseline"/>
              <w:rPr>
                <w:rFonts w:ascii="Segoe UI" w:eastAsia="Times New Roman" w:hAnsi="Segoe UI" w:cs="Segoe UI"/>
                <w:sz w:val="18"/>
                <w:szCs w:val="18"/>
                <w:lang w:val="uk-UA" w:eastAsia="en-US"/>
              </w:rPr>
            </w:pPr>
            <w:r w:rsidRPr="00584574">
              <w:rPr>
                <w:rFonts w:ascii="AvenirNext LT Pro Bold" w:eastAsia="Times New Roman" w:hAnsi="AvenirNext LT Pro Bold" w:cs="Segoe UI"/>
                <w:lang w:val="uk-UA" w:eastAsia="en-US"/>
              </w:rPr>
              <w:t> </w:t>
            </w:r>
          </w:p>
        </w:tc>
      </w:tr>
      <w:tr w:rsidR="00A67748" w:rsidRPr="00120368" w14:paraId="03410BC1" w14:textId="77777777" w:rsidTr="003A635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rPr>
          <w:trHeight w:val="40"/>
        </w:trPr>
        <w:tc>
          <w:tcPr>
            <w:tcW w:w="10773" w:type="dxa"/>
            <w:gridSpan w:val="4"/>
            <w:shd w:val="clear" w:color="auto" w:fill="BFBFBF" w:themeFill="background1" w:themeFillShade="BF"/>
          </w:tcPr>
          <w:p w14:paraId="021E8313" w14:textId="77777777" w:rsidR="00552AD8" w:rsidRPr="00584574" w:rsidRDefault="00552AD8" w:rsidP="00552AD8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color w:val="B4975A"/>
                <w:szCs w:val="16"/>
                <w:lang w:val="uk-UA"/>
              </w:rPr>
            </w:pPr>
            <w:r w:rsidRPr="00584574">
              <w:rPr>
                <w:rFonts w:ascii="Avenir Next Cyr Medium" w:hAnsi="Avenir Next Cyr Medium" w:cs="Calibri"/>
                <w:b/>
                <w:color w:val="B4975A"/>
                <w:szCs w:val="16"/>
                <w:lang w:val="uk-UA"/>
              </w:rPr>
              <w:t>ДОДАТКОВІ</w:t>
            </w:r>
            <w:r w:rsidRPr="00584574">
              <w:rPr>
                <w:rFonts w:ascii="Avenir Next Cyr Medium" w:hAnsi="Avenir Next Cyr Medium" w:cs="Tahoma"/>
                <w:b/>
                <w:color w:val="B4975A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color w:val="B4975A"/>
                <w:szCs w:val="16"/>
                <w:lang w:val="uk-UA"/>
              </w:rPr>
              <w:t>РЕЗУЛЬТАТИ</w:t>
            </w:r>
          </w:p>
          <w:p w14:paraId="67973030" w14:textId="77777777" w:rsidR="00552AD8" w:rsidRPr="00584574" w:rsidRDefault="00552AD8" w:rsidP="00552AD8">
            <w:pPr>
              <w:pStyle w:val="MediumShading1-Accent11"/>
              <w:spacing w:before="120" w:after="120"/>
              <w:rPr>
                <w:rFonts w:ascii="Avenir Next Cyr" w:hAnsi="Avenir Next Cyr" w:cs="Tahoma"/>
                <w:color w:val="000000" w:themeColor="text1"/>
                <w:sz w:val="20"/>
                <w:szCs w:val="16"/>
                <w:lang w:val="uk-UA"/>
              </w:rPr>
            </w:pPr>
            <w:r w:rsidRPr="00584574">
              <w:rPr>
                <w:rFonts w:ascii="Avenir Next Cyr" w:hAnsi="Avenir Next Cyr" w:cs="Calibri"/>
                <w:color w:val="000000" w:themeColor="text1"/>
                <w:sz w:val="20"/>
                <w:szCs w:val="16"/>
                <w:lang w:val="uk-UA"/>
              </w:rPr>
              <w:t>Розкажіть про додаткові</w:t>
            </w:r>
            <w:r w:rsidRPr="00584574">
              <w:rPr>
                <w:rFonts w:ascii="Avenir Next Cyr" w:hAnsi="Avenir Next Cyr" w:cs="Tahoma"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20"/>
                <w:szCs w:val="16"/>
                <w:lang w:val="uk-UA"/>
              </w:rPr>
              <w:t>результати/досягнення,</w:t>
            </w:r>
            <w:r w:rsidRPr="00584574">
              <w:rPr>
                <w:rFonts w:ascii="Avenir Next Cyr" w:hAnsi="Avenir Next Cyr" w:cs="Tahoma"/>
                <w:color w:val="000000" w:themeColor="text1"/>
                <w:sz w:val="20"/>
                <w:szCs w:val="16"/>
                <w:lang w:val="uk-UA"/>
              </w:rPr>
              <w:t xml:space="preserve"> що не ставилися в </w:t>
            </w:r>
            <w:r w:rsidRPr="00584574">
              <w:rPr>
                <w:rFonts w:ascii="Avenir Next Cyr" w:hAnsi="Avenir Next Cyr" w:cs="Calibri"/>
                <w:color w:val="000000" w:themeColor="text1"/>
                <w:sz w:val="20"/>
                <w:szCs w:val="16"/>
                <w:lang w:val="uk-UA"/>
              </w:rPr>
              <w:t>ключових цілях</w:t>
            </w:r>
            <w:r w:rsidRPr="00584574">
              <w:rPr>
                <w:rFonts w:ascii="Avenir Next Cyr" w:hAnsi="Avenir Next Cyr" w:cs="Tahoma"/>
                <w:color w:val="000000" w:themeColor="text1"/>
                <w:sz w:val="20"/>
                <w:szCs w:val="16"/>
                <w:lang w:val="uk-UA"/>
              </w:rPr>
              <w:t>. Це поле можна використати саме для додаткових результатів, що доповнюють вищевказані результати відповідно до перелічених цілей. Дане поле не є обов'язковим для заповнення.</w:t>
            </w:r>
          </w:p>
          <w:p w14:paraId="20BCBA3A" w14:textId="7D3F4184" w:rsidR="006C3F28" w:rsidRPr="00584574" w:rsidRDefault="00552AD8" w:rsidP="00552AD8">
            <w:pPr>
              <w:pStyle w:val="MediumShading1-Accent11"/>
              <w:spacing w:before="120" w:after="120"/>
              <w:rPr>
                <w:rFonts w:ascii="AvenirNext LT Pro Bold" w:hAnsi="AvenirNext LT Pro Bold" w:cs="Tahoma"/>
                <w:color w:val="000000" w:themeColor="text1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="002E1949" w:rsidRPr="002E1949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1</w:t>
            </w:r>
            <w:r w:rsidRPr="002E1949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50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слів;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3 таблиці/графіки)</w:t>
            </w:r>
          </w:p>
        </w:tc>
      </w:tr>
      <w:tr w:rsidR="00A67748" w:rsidRPr="00C57716" w14:paraId="11D02CCC" w14:textId="77777777" w:rsidTr="003A6353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rPr>
          <w:trHeight w:val="40"/>
        </w:trPr>
        <w:tc>
          <w:tcPr>
            <w:tcW w:w="10773" w:type="dxa"/>
            <w:gridSpan w:val="4"/>
            <w:shd w:val="clear" w:color="auto" w:fill="FFFFFF" w:themeFill="background1"/>
          </w:tcPr>
          <w:p w14:paraId="70268BDA" w14:textId="2E6ED834" w:rsidR="00A67748" w:rsidRPr="00584574" w:rsidRDefault="00C57716" w:rsidP="00A255CA">
            <w:pPr>
              <w:pStyle w:val="MediumShading1-Accent11"/>
              <w:spacing w:before="120" w:after="120"/>
              <w:rPr>
                <w:rFonts w:ascii="AvenirNext LT Pro Regular" w:hAnsi="AvenirNext LT Pro Regular"/>
                <w:color w:val="auto"/>
                <w:sz w:val="19"/>
                <w:szCs w:val="19"/>
                <w:lang w:val="uk-UA"/>
              </w:rPr>
            </w:pPr>
            <w:r w:rsidRPr="00AD290E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Перелічіть тут додаткові результати.</w:t>
            </w:r>
            <w:r w:rsidR="00A67748" w:rsidRPr="00584574">
              <w:rPr>
                <w:rFonts w:ascii="AvenirNext LT Pro Regular" w:hAnsi="AvenirNext LT Pro Regular"/>
                <w:color w:val="auto"/>
                <w:sz w:val="19"/>
                <w:szCs w:val="19"/>
                <w:lang w:val="uk-UA"/>
              </w:rPr>
              <w:br/>
            </w:r>
          </w:p>
        </w:tc>
      </w:tr>
      <w:bookmarkEnd w:id="6"/>
      <w:tr w:rsidR="00A05489" w:rsidRPr="00120368" w14:paraId="09EA7F89" w14:textId="77777777" w:rsidTr="003A6353">
        <w:tc>
          <w:tcPr>
            <w:tcW w:w="5524" w:type="dxa"/>
            <w:gridSpan w:val="2"/>
            <w:tcBorders>
              <w:bottom w:val="single" w:sz="6" w:space="0" w:color="auto"/>
            </w:tcBorders>
            <w:shd w:val="clear" w:color="auto" w:fill="B8B8B8"/>
            <w:vAlign w:val="center"/>
          </w:tcPr>
          <w:p w14:paraId="065DD31F" w14:textId="5C0191D1" w:rsidR="00A05489" w:rsidRPr="00584574" w:rsidRDefault="00A05489" w:rsidP="00A05489">
            <w:pPr>
              <w:pStyle w:val="MediumShading1-Accent11"/>
              <w:spacing w:before="120" w:after="120"/>
              <w:rPr>
                <w:rFonts w:ascii="Avenir Next Cyr" w:hAnsi="Avenir Next Cyr"/>
                <w:b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LT Pro" w:hAnsi="Avenir Next LT Pro"/>
                <w:b/>
                <w:color w:val="auto"/>
                <w:sz w:val="19"/>
                <w:szCs w:val="19"/>
                <w:lang w:val="uk-UA"/>
              </w:rPr>
              <w:t xml:space="preserve">4B. </w:t>
            </w: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Маркетинг </w:t>
            </w: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>рідко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 діє ізольовано. Окрім ваших зусиль, що ще на ринку могло вплинути на результати цієї кампанії – позитивно чи негативно?</w:t>
            </w:r>
          </w:p>
          <w:p w14:paraId="26A0F609" w14:textId="77777777" w:rsidR="00A05489" w:rsidRPr="00584574" w:rsidRDefault="00A05489" w:rsidP="00A05489">
            <w:pPr>
              <w:pStyle w:val="MediumShading1-Accent11"/>
              <w:spacing w:after="120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  <w:t xml:space="preserve">Оберіть додаткові фактори в таблиці та поясніть їх вплив у спеціально відведеному місці. Ми розуміємо, що це може бути складно; однак, ми пропонуємо вам надати для суддів більш широке уявлення того, що зробило вашу кампанію ефективною. </w:t>
            </w:r>
          </w:p>
          <w:p w14:paraId="30669052" w14:textId="699FE753" w:rsidR="00A05489" w:rsidRPr="00584574" w:rsidRDefault="00A05489" w:rsidP="00A05489">
            <w:pPr>
              <w:pStyle w:val="MediumShading1-Accent11"/>
              <w:spacing w:after="120"/>
              <w:rPr>
                <w:rFonts w:ascii="Avenir Next Cyr Medium" w:hAnsi="Avenir Next Cyr Medium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~</w:t>
            </w:r>
            <w:r w:rsidRPr="002E1949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2</w:t>
            </w:r>
            <w:r w:rsidR="002E1949" w:rsidRPr="002E1949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0</w:t>
            </w:r>
            <w:r w:rsidRPr="002E1949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0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 xml:space="preserve"> слів; </w:t>
            </w:r>
            <w:r w:rsidRPr="00584574">
              <w:rPr>
                <w:rFonts w:ascii="Avenir Next Cyr" w:hAnsi="Avenir Next Cyr" w:cs="Calibri"/>
                <w:i/>
                <w:color w:val="auto"/>
                <w:spacing w:val="-3"/>
                <w:sz w:val="16"/>
                <w:szCs w:val="16"/>
                <w:lang w:val="uk-UA"/>
              </w:rPr>
              <w:t>≤</w:t>
            </w:r>
            <w:r w:rsidRPr="00584574">
              <w:rPr>
                <w:rFonts w:ascii="Avenir Next Cyr" w:hAnsi="Avenir Next Cyr"/>
                <w:i/>
                <w:color w:val="auto"/>
                <w:spacing w:val="-3"/>
                <w:sz w:val="16"/>
                <w:szCs w:val="16"/>
                <w:lang w:val="uk-UA"/>
              </w:rPr>
              <w:t>3 таблиці/графіки)</w:t>
            </w:r>
          </w:p>
        </w:tc>
        <w:tc>
          <w:tcPr>
            <w:tcW w:w="5249" w:type="dxa"/>
            <w:gridSpan w:val="2"/>
            <w:tcBorders>
              <w:bottom w:val="single" w:sz="6" w:space="0" w:color="auto"/>
            </w:tcBorders>
            <w:shd w:val="clear" w:color="auto" w:fill="FFFFFF" w:themeFill="background1"/>
          </w:tcPr>
          <w:p w14:paraId="04650C1B" w14:textId="77777777" w:rsidR="00A05489" w:rsidRPr="00584574" w:rsidRDefault="00A05489" w:rsidP="00A05489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338E0781" w14:textId="117D9932" w:rsidR="00A05489" w:rsidRPr="00584574" w:rsidRDefault="00A05489" w:rsidP="00A05489">
            <w:pPr>
              <w:pStyle w:val="MediumShading1-Accent11"/>
              <w:numPr>
                <w:ilvl w:val="0"/>
                <w:numId w:val="8"/>
              </w:numPr>
              <w:spacing w:after="120"/>
              <w:ind w:left="306" w:hanging="288"/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Члени журі є керівниками з різних галузей, тож очікують від учасників інформацію про додаткові фактори. </w:t>
            </w:r>
          </w:p>
          <w:p w14:paraId="63FF9304" w14:textId="77777777" w:rsidR="00DE5BA3" w:rsidRPr="00584574" w:rsidRDefault="00A05489" w:rsidP="00DE5BA3">
            <w:pPr>
              <w:pStyle w:val="MediumShading1-Accent11"/>
              <w:numPr>
                <w:ilvl w:val="0"/>
                <w:numId w:val="8"/>
              </w:numPr>
              <w:spacing w:after="120"/>
              <w:ind w:left="306" w:hanging="288"/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 xml:space="preserve">Наведена нижче таблиця факторів є вибіркою загальних ринкових </w:t>
            </w:r>
            <w:proofErr w:type="spellStart"/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>активностей</w:t>
            </w:r>
            <w:proofErr w:type="spellEnd"/>
            <w:r w:rsidRPr="00584574"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  <w:t>, але ваша відповідь може не обмежуватись тільки ними.</w:t>
            </w:r>
          </w:p>
          <w:p w14:paraId="7B5513EE" w14:textId="2FB5941B" w:rsidR="00A05489" w:rsidRPr="00584574" w:rsidRDefault="00A05489" w:rsidP="00DE5BA3">
            <w:pPr>
              <w:pStyle w:val="MediumShading1-Accent11"/>
              <w:numPr>
                <w:ilvl w:val="0"/>
                <w:numId w:val="8"/>
              </w:numPr>
              <w:spacing w:after="120"/>
              <w:ind w:left="306" w:hanging="288"/>
              <w:rPr>
                <w:rFonts w:ascii="Avenir Next Cyr" w:hAnsi="Avenir Next Cyr"/>
                <w:color w:val="000000" w:themeColor="text1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Використайте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це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місце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щоб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довести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суддям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що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саме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ваші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маркетингові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зусилля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привели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до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результатів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зазначених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у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Питанні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 xml:space="preserve"> 4</w:t>
            </w:r>
            <w:r w:rsidRPr="00584574">
              <w:rPr>
                <w:rFonts w:ascii="Avenir Next Cyr" w:hAnsi="Avenir Next Cyr" w:cs="Calibri"/>
                <w:color w:val="000000" w:themeColor="text1"/>
                <w:sz w:val="18"/>
                <w:szCs w:val="19"/>
                <w:lang w:val="uk-UA"/>
              </w:rPr>
              <w:t>А,</w:t>
            </w:r>
            <w:r w:rsidRPr="00584574">
              <w:rPr>
                <w:rFonts w:asciiTheme="minorHAnsi" w:hAnsiTheme="minorHAnsi"/>
                <w:color w:val="000000" w:themeColor="text1"/>
                <w:sz w:val="18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/>
                <w:color w:val="000000" w:themeColor="text1"/>
                <w:sz w:val="18"/>
                <w:szCs w:val="19"/>
                <w:lang w:val="uk-UA"/>
              </w:rPr>
              <w:t>та виключіть вплив інших факторів</w:t>
            </w:r>
            <w:r w:rsidRPr="00584574">
              <w:rPr>
                <w:rFonts w:ascii="Avenir Next Cyr" w:hAnsi="Avenir Next Cyr"/>
                <w:color w:val="auto"/>
                <w:sz w:val="18"/>
                <w:szCs w:val="19"/>
                <w:lang w:val="uk-UA"/>
              </w:rPr>
              <w:t>.</w:t>
            </w:r>
          </w:p>
        </w:tc>
      </w:tr>
      <w:tr w:rsidR="00A05489" w:rsidRPr="00120368" w14:paraId="20CF7CBE" w14:textId="77777777" w:rsidTr="003A6353">
        <w:trPr>
          <w:trHeight w:val="200"/>
        </w:trPr>
        <w:tc>
          <w:tcPr>
            <w:tcW w:w="552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470DBE9" w14:textId="77777777" w:rsidR="00A05489" w:rsidRPr="00584574" w:rsidRDefault="00247D57" w:rsidP="00A05489">
            <w:pPr>
              <w:pStyle w:val="MediumShading1-Accent11"/>
              <w:spacing w:before="120" w:after="120"/>
              <w:rPr>
                <w:rFonts w:ascii="Avenir Next Cyr" w:hAnsi="Avenir Next Cyr" w:cs="Tahoma"/>
                <w:b/>
                <w:color w:val="000000" w:themeColor="text1"/>
                <w:sz w:val="20"/>
                <w:szCs w:val="16"/>
                <w:lang w:val="uk-UA"/>
              </w:rPr>
            </w:pP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-213168848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05489"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A05489" w:rsidRPr="00584574">
              <w:rPr>
                <w:rFonts w:ascii="Avenir Next Cyr" w:hAnsi="Avenir Next Cyr"/>
                <w:b/>
                <w:color w:val="auto"/>
                <w:szCs w:val="22"/>
                <w:lang w:val="uk-UA"/>
              </w:rPr>
              <w:t xml:space="preserve"> </w:t>
            </w:r>
            <w:r w:rsidR="00A0548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Бізнес заходи</w:t>
            </w:r>
          </w:p>
          <w:p w14:paraId="042B57CE" w14:textId="38B15775" w:rsidR="00A05489" w:rsidRPr="00584574" w:rsidRDefault="00A05489" w:rsidP="00A05489">
            <w:pPr>
              <w:pStyle w:val="MediumShading1-Accent11"/>
              <w:spacing w:after="120"/>
              <w:rPr>
                <w:rFonts w:ascii="Avenir Next LT Pro" w:hAnsi="Avenir Next LT Pro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color w:val="auto"/>
                <w:sz w:val="16"/>
                <w:szCs w:val="19"/>
                <w:lang w:val="uk-UA"/>
              </w:rPr>
              <w:t>(напр. зміни у ланцюгу поставок, державні регулювання)</w:t>
            </w:r>
          </w:p>
        </w:tc>
        <w:tc>
          <w:tcPr>
            <w:tcW w:w="524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015B5A8" w14:textId="77777777" w:rsidR="00A05489" w:rsidRPr="00584574" w:rsidRDefault="00247D57" w:rsidP="00A05489">
            <w:pPr>
              <w:pStyle w:val="MediumShading1-Accent11"/>
              <w:spacing w:before="120" w:after="120"/>
              <w:rPr>
                <w:rFonts w:ascii="Avenir Next Cyr" w:hAnsi="Avenir Next Cyr" w:cs="Tahoma"/>
                <w:b/>
                <w:color w:val="000000" w:themeColor="text1"/>
                <w:sz w:val="20"/>
                <w:szCs w:val="16"/>
                <w:lang w:val="uk-UA"/>
              </w:rPr>
            </w:pP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-14885533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05489"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A05489" w:rsidRPr="00584574">
              <w:rPr>
                <w:rFonts w:ascii="Avenir Next Cyr" w:hAnsi="Avenir Next Cyr"/>
                <w:b/>
                <w:color w:val="auto"/>
                <w:szCs w:val="22"/>
                <w:lang w:val="uk-UA"/>
              </w:rPr>
              <w:t xml:space="preserve"> </w:t>
            </w:r>
            <w:r w:rsidR="00A0548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Соціальні чи економічні події</w:t>
            </w:r>
          </w:p>
          <w:p w14:paraId="0DD433AF" w14:textId="0BE6F08F" w:rsidR="00A05489" w:rsidRPr="00584574" w:rsidRDefault="00A05489" w:rsidP="00A05489">
            <w:pPr>
              <w:pStyle w:val="MediumShading1-Accent11"/>
              <w:spacing w:after="120"/>
              <w:rPr>
                <w:rFonts w:ascii="Avenir Next LT Pro" w:hAnsi="Avenir Next LT Pro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color w:val="auto"/>
                <w:sz w:val="16"/>
                <w:szCs w:val="19"/>
                <w:lang w:val="uk-UA"/>
              </w:rPr>
              <w:t xml:space="preserve">(напр. зміни в економіці, політичні, соціальні фактори)  </w:t>
            </w:r>
          </w:p>
        </w:tc>
      </w:tr>
      <w:tr w:rsidR="00A05489" w:rsidRPr="00584574" w14:paraId="4E2FFF60" w14:textId="77777777" w:rsidTr="003A6353">
        <w:trPr>
          <w:trHeight w:val="200"/>
        </w:trPr>
        <w:tc>
          <w:tcPr>
            <w:tcW w:w="552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DC99170" w14:textId="77777777" w:rsidR="00A05489" w:rsidRPr="00584574" w:rsidRDefault="00247D57" w:rsidP="00A05489">
            <w:pPr>
              <w:pStyle w:val="MediumShading1-Accent11"/>
              <w:spacing w:before="120" w:after="120"/>
              <w:rPr>
                <w:rFonts w:ascii="Avenir Next Cyr" w:hAnsi="Avenir Next Cyr" w:cs="Tahoma"/>
                <w:b/>
                <w:color w:val="000000" w:themeColor="text1"/>
                <w:sz w:val="20"/>
                <w:szCs w:val="16"/>
                <w:lang w:val="uk-UA"/>
              </w:rPr>
            </w:pP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-5765985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05489"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A05489" w:rsidRPr="00584574">
              <w:rPr>
                <w:rFonts w:ascii="Avenir Next Cyr" w:hAnsi="Avenir Next Cyr"/>
                <w:b/>
                <w:color w:val="auto"/>
                <w:szCs w:val="22"/>
                <w:lang w:val="uk-UA"/>
              </w:rPr>
              <w:t xml:space="preserve"> </w:t>
            </w:r>
            <w:r w:rsidR="00A0548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Корпоративні заходи</w:t>
            </w:r>
          </w:p>
          <w:p w14:paraId="52F15964" w14:textId="48DD57C5" w:rsidR="00A05489" w:rsidRPr="00584574" w:rsidRDefault="00A05489" w:rsidP="00A05489">
            <w:pPr>
              <w:pStyle w:val="MediumShading1-Accent11"/>
              <w:spacing w:after="120"/>
              <w:rPr>
                <w:rFonts w:ascii="Avenir Next LT Pro" w:hAnsi="Avenir Next LT Pro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color w:val="auto"/>
                <w:sz w:val="16"/>
                <w:szCs w:val="19"/>
                <w:lang w:val="uk-UA"/>
              </w:rPr>
              <w:t>(напр. зміна власника, внутрішня динаміка тощо)</w:t>
            </w:r>
          </w:p>
        </w:tc>
        <w:tc>
          <w:tcPr>
            <w:tcW w:w="524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0FFF3F67" w14:textId="71587855" w:rsidR="00A05489" w:rsidRPr="00584574" w:rsidRDefault="00247D57" w:rsidP="00A05489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</w:pP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19948273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05489"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A05489" w:rsidRPr="00584574">
              <w:rPr>
                <w:rFonts w:ascii="Avenir Next Cyr" w:hAnsi="Avenir Next Cyr"/>
                <w:b/>
                <w:color w:val="auto"/>
                <w:szCs w:val="22"/>
                <w:lang w:val="uk-UA"/>
              </w:rPr>
              <w:t xml:space="preserve"> </w:t>
            </w:r>
            <w:r w:rsidR="00A0548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Зв’язки з громадськістю</w:t>
            </w:r>
          </w:p>
        </w:tc>
      </w:tr>
      <w:tr w:rsidR="00A05489" w:rsidRPr="00584574" w14:paraId="5A87FF6E" w14:textId="77777777" w:rsidTr="003A6353">
        <w:trPr>
          <w:trHeight w:val="200"/>
        </w:trPr>
        <w:tc>
          <w:tcPr>
            <w:tcW w:w="552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4A4928D8" w14:textId="77777777" w:rsidR="00A05489" w:rsidRPr="00584574" w:rsidRDefault="00247D57" w:rsidP="00A05489">
            <w:pPr>
              <w:pStyle w:val="MediumShading1-Accent11"/>
              <w:spacing w:before="120" w:after="120"/>
              <w:rPr>
                <w:rFonts w:ascii="Avenir Next Cyr" w:hAnsi="Avenir Next Cyr"/>
                <w:b/>
                <w:color w:val="auto"/>
                <w:sz w:val="20"/>
                <w:szCs w:val="19"/>
                <w:lang w:val="uk-UA"/>
              </w:rPr>
            </w:pP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11941133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05489"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A05489" w:rsidRPr="00584574">
              <w:rPr>
                <w:rFonts w:ascii="Avenir Next Cyr" w:hAnsi="Avenir Next Cyr" w:cs="Tahoma"/>
                <w:b/>
                <w:color w:val="000000" w:themeColor="text1"/>
                <w:szCs w:val="20"/>
                <w:lang w:val="uk-UA"/>
              </w:rPr>
              <w:t xml:space="preserve"> </w:t>
            </w:r>
            <w:r w:rsidR="00A05489" w:rsidRPr="00584574">
              <w:rPr>
                <w:rFonts w:ascii="Avenir Next Cyr Medium" w:hAnsi="Avenir Next Cyr Medium"/>
                <w:b/>
                <w:color w:val="auto"/>
                <w:sz w:val="20"/>
                <w:szCs w:val="19"/>
                <w:lang w:val="uk-UA"/>
              </w:rPr>
              <w:t>Природні явища</w:t>
            </w:r>
          </w:p>
          <w:p w14:paraId="2264DF1E" w14:textId="73B0B79D" w:rsidR="00A05489" w:rsidRPr="00584574" w:rsidRDefault="00A05489" w:rsidP="00A05489">
            <w:pPr>
              <w:pStyle w:val="MediumShading1-Accent11"/>
              <w:spacing w:after="120"/>
              <w:rPr>
                <w:rFonts w:ascii="Avenir Next LT Pro" w:hAnsi="Avenir Next LT Pro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i/>
                <w:color w:val="auto"/>
                <w:sz w:val="16"/>
                <w:szCs w:val="19"/>
                <w:lang w:val="uk-UA"/>
              </w:rPr>
              <w:t>(напр. погода, явища природи тощо)</w:t>
            </w:r>
          </w:p>
        </w:tc>
        <w:tc>
          <w:tcPr>
            <w:tcW w:w="524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2D04231" w14:textId="61C1FD87" w:rsidR="00A05489" w:rsidRPr="00584574" w:rsidRDefault="00247D57" w:rsidP="00A05489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auto"/>
                <w:sz w:val="20"/>
                <w:szCs w:val="20"/>
                <w:highlight w:val="yellow"/>
                <w:lang w:val="uk-UA"/>
              </w:rPr>
            </w:pPr>
            <w:sdt>
              <w:sdtPr>
                <w:rPr>
                  <w:rFonts w:ascii="Avenir Next Cyr Medium" w:hAnsi="Avenir Next Cyr Medium"/>
                  <w:b/>
                  <w:color w:val="auto"/>
                  <w:szCs w:val="22"/>
                  <w:lang w:val="uk-UA"/>
                </w:rPr>
                <w:id w:val="-14855372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05489" w:rsidRPr="00584574">
                  <w:rPr>
                    <w:rFonts w:ascii="MS Gothic" w:eastAsia="MS Gothic" w:hAnsi="MS Gothic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="00A05489" w:rsidRPr="00584574">
              <w:rPr>
                <w:rFonts w:ascii="Avenir Next Cyr Medium" w:hAnsi="Avenir Next Cyr Medium"/>
                <w:b/>
                <w:color w:val="auto"/>
                <w:szCs w:val="22"/>
                <w:lang w:val="uk-UA"/>
              </w:rPr>
              <w:t xml:space="preserve"> </w:t>
            </w:r>
            <w:r w:rsidR="00A05489"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Інше</w:t>
            </w:r>
            <w:r w:rsidR="00A05489" w:rsidRPr="00584574">
              <w:rPr>
                <w:rFonts w:ascii="Avenir Next Cyr" w:hAnsi="Avenir Next Cyr" w:cs="Tahoma"/>
                <w:b/>
                <w:color w:val="000000" w:themeColor="text1"/>
                <w:sz w:val="20"/>
                <w:szCs w:val="16"/>
                <w:lang w:val="uk-UA"/>
              </w:rPr>
              <w:t>_______________</w:t>
            </w:r>
          </w:p>
        </w:tc>
      </w:tr>
      <w:tr w:rsidR="00A05489" w:rsidRPr="00584574" w14:paraId="0B395E2D" w14:textId="77777777" w:rsidTr="003A6353">
        <w:trPr>
          <w:trHeight w:val="200"/>
        </w:trPr>
        <w:tc>
          <w:tcPr>
            <w:tcW w:w="552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2E5F108E" w14:textId="379EE2BC" w:rsidR="00A05489" w:rsidRPr="00584574" w:rsidRDefault="00A05489" w:rsidP="00A05489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/>
                <w:color w:val="auto"/>
                <w:sz w:val="20"/>
                <w:szCs w:val="19"/>
                <w:lang w:val="uk-UA"/>
              </w:rPr>
              <w:t xml:space="preserve"> </w:t>
            </w:r>
            <w:sdt>
              <w:sdtPr>
                <w:rPr>
                  <w:rFonts w:ascii="Avenir Next Cyr" w:hAnsi="Avenir Next Cyr"/>
                  <w:b/>
                  <w:color w:val="auto"/>
                  <w:szCs w:val="22"/>
                  <w:lang w:val="uk-UA"/>
                </w:rPr>
                <w:id w:val="-18277385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Pr="00584574">
                  <w:rPr>
                    <w:rFonts w:ascii="Segoe UI Symbol" w:eastAsia="MS Gothic" w:hAnsi="Segoe UI Symbol" w:cs="Segoe UI Symbol"/>
                    <w:b/>
                    <w:color w:val="auto"/>
                    <w:szCs w:val="22"/>
                    <w:lang w:val="uk-UA"/>
                  </w:rPr>
                  <w:t>☐</w:t>
                </w:r>
              </w:sdtContent>
            </w:sdt>
            <w:r w:rsidRPr="00584574">
              <w:rPr>
                <w:rFonts w:ascii="Avenir Next Cyr" w:hAnsi="Avenir Next Cyr"/>
                <w:b/>
                <w:color w:val="auto"/>
                <w:szCs w:val="22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Інші маркетингові</w:t>
            </w:r>
            <w:r w:rsidRPr="00584574">
              <w:rPr>
                <w:rFonts w:ascii="Avenir Next Cyr" w:hAnsi="Avenir Next Cyr" w:cs="Tahoma"/>
                <w:b/>
                <w:color w:val="000000" w:themeColor="text1"/>
                <w:sz w:val="20"/>
                <w:szCs w:val="16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Tahoma"/>
                <w:b/>
                <w:color w:val="000000" w:themeColor="text1"/>
                <w:sz w:val="20"/>
                <w:szCs w:val="16"/>
                <w:lang w:val="uk-UA"/>
              </w:rPr>
              <w:t>активності бренду, що відбувалися одночасно з цією кампанією</w:t>
            </w:r>
          </w:p>
        </w:tc>
        <w:tc>
          <w:tcPr>
            <w:tcW w:w="524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00AD927" w14:textId="7ED2D5E1" w:rsidR="00A05489" w:rsidRPr="00584574" w:rsidRDefault="00A05489" w:rsidP="00A05489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auto"/>
                <w:sz w:val="20"/>
                <w:szCs w:val="20"/>
                <w:highlight w:val="yellow"/>
                <w:lang w:val="uk-UA"/>
              </w:rPr>
            </w:pPr>
          </w:p>
        </w:tc>
      </w:tr>
      <w:tr w:rsidR="00A05489" w:rsidRPr="00584574" w14:paraId="58F5B021" w14:textId="77777777" w:rsidTr="003A6353">
        <w:trPr>
          <w:trHeight w:val="200"/>
        </w:trPr>
        <w:tc>
          <w:tcPr>
            <w:tcW w:w="10773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3E809E9B" w14:textId="77777777" w:rsidR="00DE5BA3" w:rsidRPr="00584574" w:rsidRDefault="00DE5BA3" w:rsidP="00DE5BA3">
            <w:pPr>
              <w:pStyle w:val="MediumShading1-Accent11"/>
              <w:spacing w:after="120"/>
              <w:rPr>
                <w:rFonts w:ascii="Verdana" w:hAnsi="Verdana"/>
                <w:sz w:val="20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Місце для відповіді.</w:t>
            </w:r>
          </w:p>
          <w:p w14:paraId="5E50AAA1" w14:textId="77777777" w:rsidR="00A05489" w:rsidRPr="00584574" w:rsidRDefault="00A05489" w:rsidP="00A05489">
            <w:pPr>
              <w:pStyle w:val="MediumShading1-Accent11"/>
              <w:spacing w:after="120"/>
              <w:rPr>
                <w:rFonts w:ascii="Avenir Next LT Pro" w:hAnsi="Avenir Next LT Pro"/>
                <w:color w:val="auto"/>
                <w:sz w:val="20"/>
                <w:szCs w:val="20"/>
                <w:lang w:val="uk-UA"/>
              </w:rPr>
            </w:pPr>
          </w:p>
          <w:p w14:paraId="1F429909" w14:textId="22634A1A" w:rsidR="00A05489" w:rsidRPr="00584574" w:rsidRDefault="00A05489" w:rsidP="00A05489">
            <w:pPr>
              <w:pStyle w:val="MediumShading1-Accent11"/>
              <w:spacing w:after="120"/>
              <w:rPr>
                <w:rFonts w:ascii="Avenir Next LT Pro" w:hAnsi="Avenir Next LT Pro"/>
                <w:b/>
                <w:color w:val="auto"/>
                <w:sz w:val="20"/>
                <w:szCs w:val="20"/>
                <w:lang w:val="uk-UA"/>
              </w:rPr>
            </w:pPr>
          </w:p>
        </w:tc>
      </w:tr>
      <w:tr w:rsidR="00A05489" w:rsidRPr="00120368" w14:paraId="0CF2BB7B" w14:textId="561E8496" w:rsidTr="003A6353">
        <w:trPr>
          <w:trHeight w:val="200"/>
        </w:trPr>
        <w:tc>
          <w:tcPr>
            <w:tcW w:w="5524" w:type="dxa"/>
            <w:gridSpan w:val="2"/>
            <w:shd w:val="clear" w:color="auto" w:fill="BFBFBF"/>
          </w:tcPr>
          <w:p w14:paraId="7CE10CFE" w14:textId="6F51A53B" w:rsidR="00C62EB6" w:rsidRPr="00584574" w:rsidRDefault="00C62EB6" w:rsidP="00C62EB6">
            <w:pPr>
              <w:spacing w:after="120" w:line="240" w:lineRule="auto"/>
              <w:rPr>
                <w:rFonts w:ascii="Avenir Next Cyr Medium" w:hAnsi="Avenir Next Cyr Medium"/>
                <w:b/>
                <w:bCs/>
                <w:color w:val="auto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auto"/>
                <w:lang w:val="uk-UA"/>
              </w:rPr>
              <w:t>ДЖЕРЕЛА ПІДТВЕРДЖЕННЯ ДАНИХ: SECTION 4</w:t>
            </w:r>
          </w:p>
          <w:p w14:paraId="60BC6FD9" w14:textId="77777777" w:rsidR="00C62EB6" w:rsidRPr="00584574" w:rsidRDefault="00C62EB6" w:rsidP="00C62EB6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Ви повинні надати джерело підтвердження для всіх даних, цифр та фактів, що представлені в будь-якій 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lastRenderedPageBreak/>
              <w:t>частині заявки. Дане поле можна використовувати лише для переліку джерел даних до показників, наданих у ваших відповідях вище.</w:t>
            </w:r>
          </w:p>
          <w:p w14:paraId="381BB02C" w14:textId="77777777" w:rsidR="00C62EB6" w:rsidRPr="00584574" w:rsidRDefault="00C62EB6" w:rsidP="00C62EB6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u w:val="single"/>
                <w:lang w:val="uk-UA"/>
              </w:rPr>
              <w:t>РЕКОМЕНДОВАНИЙ ВИГЛЯД ОФОРМЛЕННЯ:</w:t>
            </w: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 xml:space="preserve">  Джерело наданих даних/Дослідження (назва), Тип даних/Дослідження (назва), Дати проведеного дослідження</w:t>
            </w:r>
          </w:p>
          <w:p w14:paraId="194267BF" w14:textId="77777777" w:rsidR="00C62EB6" w:rsidRPr="00584574" w:rsidRDefault="00C62EB6" w:rsidP="00C62EB6">
            <w:pPr>
              <w:spacing w:after="120" w:line="240" w:lineRule="auto"/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Не включайте назви агентств (рекламно-комунікаційних) як джерело дослідження (допустимі тільки назви дослідницьких компаній).</w:t>
            </w:r>
          </w:p>
          <w:p w14:paraId="36FFC343" w14:textId="2392C31C" w:rsidR="00A05489" w:rsidRPr="00584574" w:rsidRDefault="00C62EB6" w:rsidP="00C62EB6">
            <w:pPr>
              <w:spacing w:after="120" w:line="240" w:lineRule="auto"/>
              <w:rPr>
                <w:rFonts w:ascii="Avenir Next Cyr" w:hAnsi="Avenir Next Cyr"/>
                <w:b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/>
                <w:bCs/>
                <w:color w:val="auto"/>
                <w:sz w:val="20"/>
                <w:szCs w:val="20"/>
                <w:lang w:val="uk-UA"/>
              </w:rPr>
              <w:t>Судді не зможуть відвідувати зовнішні веб-сайти. Якщо ви посилаєтесь на веб-сайт, будь ласка, вкажіть назву веб-сайту, назву розділу (якщо необхідно) та будь-яку іншу відповідну інформацію для переліку даних.</w:t>
            </w:r>
          </w:p>
        </w:tc>
        <w:tc>
          <w:tcPr>
            <w:tcW w:w="5249" w:type="dxa"/>
            <w:gridSpan w:val="2"/>
            <w:shd w:val="clear" w:color="auto" w:fill="auto"/>
          </w:tcPr>
          <w:p w14:paraId="4C449E35" w14:textId="77777777" w:rsidR="00C62EB6" w:rsidRPr="00584574" w:rsidRDefault="00C62EB6" w:rsidP="00C62EB6">
            <w:pPr>
              <w:pStyle w:val="MediumShading1-Accent11"/>
              <w:spacing w:before="120" w:after="120"/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</w:pPr>
            <w:proofErr w:type="spellStart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lastRenderedPageBreak/>
              <w:t>Effie</w:t>
            </w:r>
            <w:proofErr w:type="spellEnd"/>
            <w:r w:rsidRPr="00584574">
              <w:rPr>
                <w:rFonts w:ascii="Avenir Next Cyr Medium" w:hAnsi="Avenir Next Cyr Medium"/>
                <w:b/>
                <w:color w:val="auto"/>
                <w:sz w:val="18"/>
                <w:szCs w:val="18"/>
                <w:lang w:val="uk-UA"/>
              </w:rPr>
              <w:t xml:space="preserve"> підказки:</w:t>
            </w:r>
          </w:p>
          <w:p w14:paraId="7F763031" w14:textId="77777777" w:rsidR="00C62EB6" w:rsidRPr="00584574" w:rsidRDefault="00C62EB6" w:rsidP="00C62EB6">
            <w:pPr>
              <w:numPr>
                <w:ilvl w:val="0"/>
                <w:numId w:val="5"/>
              </w:numPr>
              <w:spacing w:after="120" w:line="240" w:lineRule="auto"/>
              <w:ind w:left="396"/>
              <w:rPr>
                <w:rFonts w:ascii="Avenir Next Cyr" w:hAnsi="Avenir Next Cyr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Використовуйте виноски/примітки, щоб надати інформацію про джерела у кожному розділі заявки (</w:t>
            </w:r>
            <w:proofErr w:type="spellStart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>Section</w:t>
            </w:r>
            <w:proofErr w:type="spellEnd"/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 1/2/3/4). Рекомендовано використовувати верхній індекс примітки (приклад: дані¹), щоб </w:t>
            </w: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lastRenderedPageBreak/>
              <w:t>пов’язати зазначені дані із виносками джерел, що будуть наведені нижче, та відіслати до них.</w:t>
            </w:r>
          </w:p>
          <w:p w14:paraId="7423B8F1" w14:textId="77777777" w:rsidR="00C62EB6" w:rsidRPr="00584574" w:rsidRDefault="00C62EB6" w:rsidP="00C62EB6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18"/>
                <w:szCs w:val="18"/>
                <w:lang w:val="uk-UA"/>
              </w:rPr>
              <w:t xml:space="preserve">Судді більше схильні довіряти даним третіх сторін (даним дослідницьких компаній), якщо вони є. </w:t>
            </w:r>
          </w:p>
          <w:p w14:paraId="76924AE6" w14:textId="77777777" w:rsidR="004F30C9" w:rsidRPr="00584574" w:rsidRDefault="00C62EB6" w:rsidP="004F30C9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Заборонено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вносити будь-яку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додаткову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інформацію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розділі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 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.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 цей розділ можна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включати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лише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конкретні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джерела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підтвердження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для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даних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,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 xml:space="preserve">представлених 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у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ваших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відповідях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на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8"/>
                <w:szCs w:val="20"/>
                <w:lang w:val="uk-UA"/>
              </w:rPr>
              <w:t>запитання</w:t>
            </w:r>
            <w:r w:rsidRPr="00584574"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  <w:t>.</w:t>
            </w:r>
          </w:p>
          <w:p w14:paraId="6BD150B9" w14:textId="69763313" w:rsidR="00A05489" w:rsidRPr="00584574" w:rsidRDefault="00247D57" w:rsidP="004F30C9">
            <w:pPr>
              <w:numPr>
                <w:ilvl w:val="0"/>
                <w:numId w:val="5"/>
              </w:numPr>
              <w:spacing w:after="120" w:line="240" w:lineRule="auto"/>
              <w:ind w:left="346" w:hanging="274"/>
              <w:rPr>
                <w:rFonts w:ascii="Avenir Next Cyr" w:hAnsi="Avenir Next Cyr"/>
                <w:color w:val="auto"/>
                <w:sz w:val="18"/>
                <w:szCs w:val="20"/>
                <w:lang w:val="uk-UA"/>
              </w:rPr>
            </w:pPr>
            <w:hyperlink r:id="rId22" w:history="1">
              <w:r w:rsidR="00C62EB6" w:rsidRPr="00072791">
                <w:rPr>
                  <w:rStyle w:val="ac"/>
                  <w:rFonts w:ascii="Avenir Next Cyr" w:hAnsi="Avenir Next Cyr" w:cs="Calibri"/>
                  <w:color w:val="000000" w:themeColor="text1"/>
                  <w:sz w:val="18"/>
                  <w:szCs w:val="16"/>
                  <w:u w:val="none"/>
                  <w:lang w:val="uk-UA"/>
                </w:rPr>
                <w:t>Перегляньте всі вимоги та вказівки щодо джерел даних</w:t>
              </w:r>
              <w:r w:rsidR="00C62EB6" w:rsidRPr="00072791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 xml:space="preserve"> </w:t>
              </w:r>
              <w:r w:rsidR="00C62EB6" w:rsidRPr="00072791">
                <w:rPr>
                  <w:rStyle w:val="ac"/>
                  <w:rFonts w:ascii="Avenir Next Cyr" w:hAnsi="Avenir Next Cyr" w:cs="Calibri"/>
                  <w:b/>
                  <w:bCs/>
                  <w:color w:val="B4975A"/>
                  <w:sz w:val="18"/>
                  <w:szCs w:val="16"/>
                  <w:u w:val="none"/>
                  <w:lang w:val="uk-UA"/>
                </w:rPr>
                <w:t>тут</w:t>
              </w:r>
              <w:r w:rsidR="00C62EB6" w:rsidRPr="00072791">
                <w:rPr>
                  <w:rStyle w:val="ac"/>
                  <w:rFonts w:ascii="Avenir Next Cyr" w:hAnsi="Avenir Next Cyr"/>
                  <w:color w:val="000000" w:themeColor="text1"/>
                  <w:sz w:val="18"/>
                  <w:szCs w:val="16"/>
                  <w:u w:val="none"/>
                  <w:lang w:val="uk-UA"/>
                </w:rPr>
                <w:t>.</w:t>
              </w:r>
            </w:hyperlink>
          </w:p>
        </w:tc>
      </w:tr>
      <w:tr w:rsidR="00A05489" w:rsidRPr="00120368" w14:paraId="127A1A29" w14:textId="77777777" w:rsidTr="003A6353">
        <w:trPr>
          <w:trHeight w:val="1415"/>
        </w:trPr>
        <w:tc>
          <w:tcPr>
            <w:tcW w:w="10773" w:type="dxa"/>
            <w:gridSpan w:val="4"/>
            <w:shd w:val="clear" w:color="auto" w:fill="auto"/>
          </w:tcPr>
          <w:p w14:paraId="2DE82EA4" w14:textId="222932AF" w:rsidR="00A05489" w:rsidRPr="00584574" w:rsidRDefault="004F30C9" w:rsidP="00A05489">
            <w:pPr>
              <w:pStyle w:val="MediumShading1-Accent11"/>
              <w:spacing w:before="120" w:after="120"/>
              <w:rPr>
                <w:rFonts w:ascii="AvenirNext LT Pro Bold" w:hAnsi="AvenirNext LT Pro Bold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20"/>
                <w:szCs w:val="20"/>
                <w:lang w:val="uk-UA"/>
              </w:rPr>
              <w:lastRenderedPageBreak/>
              <w:t xml:space="preserve">Місце для переліку джерел підтвердження даних, наданих у ваших відповідях до розділу </w:t>
            </w:r>
            <w:r w:rsidRPr="00584574">
              <w:rPr>
                <w:rFonts w:ascii="AvenirNext LT Pro Bold" w:hAnsi="AvenirNext LT Pro Bold"/>
                <w:color w:val="auto"/>
                <w:sz w:val="20"/>
                <w:szCs w:val="20"/>
                <w:lang w:val="uk-UA"/>
              </w:rPr>
              <w:t>SECTION 4.</w:t>
            </w:r>
          </w:p>
          <w:p w14:paraId="35FEFE9A" w14:textId="3234C7F7" w:rsidR="00A05489" w:rsidRPr="00584574" w:rsidRDefault="00A05489" w:rsidP="00A05489">
            <w:pPr>
              <w:pStyle w:val="MediumShading1-Accent11"/>
              <w:spacing w:after="120"/>
              <w:rPr>
                <w:lang w:val="uk-UA"/>
              </w:rPr>
            </w:pPr>
          </w:p>
        </w:tc>
      </w:tr>
    </w:tbl>
    <w:p w14:paraId="10B01CB1" w14:textId="4F496E05" w:rsidR="006E59C5" w:rsidRPr="00584574" w:rsidRDefault="006E59C5" w:rsidP="00635AF0">
      <w:pPr>
        <w:spacing w:after="0"/>
        <w:rPr>
          <w:lang w:val="uk-UA"/>
        </w:rPr>
      </w:pPr>
    </w:p>
    <w:tbl>
      <w:tblPr>
        <w:tblW w:w="10773" w:type="dxa"/>
        <w:tblLook w:val="04A0" w:firstRow="1" w:lastRow="0" w:firstColumn="1" w:lastColumn="0" w:noHBand="0" w:noVBand="1"/>
      </w:tblPr>
      <w:tblGrid>
        <w:gridCol w:w="3114"/>
        <w:gridCol w:w="7659"/>
      </w:tblGrid>
      <w:tr w:rsidR="00D8174B" w:rsidRPr="00584574" w14:paraId="74BAB4B7" w14:textId="77777777" w:rsidTr="00B6031F">
        <w:tc>
          <w:tcPr>
            <w:tcW w:w="10773" w:type="dxa"/>
            <w:gridSpan w:val="2"/>
            <w:shd w:val="clear" w:color="auto" w:fill="000000" w:themeFill="text1"/>
            <w:vAlign w:val="center"/>
          </w:tcPr>
          <w:p w14:paraId="74BAB4B6" w14:textId="388D8350" w:rsidR="00D8174B" w:rsidRPr="00584574" w:rsidRDefault="00C601B5" w:rsidP="00B95683">
            <w:pPr>
              <w:pStyle w:val="MediumShading1-Accent11"/>
              <w:spacing w:after="120"/>
              <w:rPr>
                <w:rFonts w:ascii="AvenirNext LT Pro Bold" w:hAnsi="AvenirNext LT Pro Bold"/>
                <w:b/>
                <w:sz w:val="19"/>
                <w:szCs w:val="19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color w:val="FFFFFF"/>
                <w:sz w:val="28"/>
                <w:szCs w:val="19"/>
                <w:lang w:val="uk-UA"/>
              </w:rPr>
              <w:t>РЕЗЮМЕ</w:t>
            </w:r>
          </w:p>
        </w:tc>
      </w:tr>
      <w:tr w:rsidR="006A47DA" w:rsidRPr="00584574" w14:paraId="74BAB4C4" w14:textId="77777777" w:rsidTr="00B6031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773" w:type="dxa"/>
            <w:gridSpan w:val="2"/>
            <w:shd w:val="clear" w:color="auto" w:fill="B8B8B8"/>
            <w:vAlign w:val="center"/>
          </w:tcPr>
          <w:p w14:paraId="7BC4FD34" w14:textId="77777777" w:rsidR="006A47DA" w:rsidRPr="00584574" w:rsidRDefault="006A47DA" w:rsidP="007C754E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 w:cs="Tahoma"/>
                <w:b/>
                <w:color w:val="auto"/>
                <w:sz w:val="20"/>
                <w:szCs w:val="20"/>
                <w:lang w:val="uk-UA"/>
              </w:rPr>
              <w:t>Надайте резюме для кожного розділу оцінювання заявки.</w:t>
            </w:r>
          </w:p>
          <w:p w14:paraId="74BAB4C3" w14:textId="52CFFF2D" w:rsidR="006A47DA" w:rsidRPr="00584574" w:rsidRDefault="006A47DA" w:rsidP="007C754E">
            <w:pPr>
              <w:pStyle w:val="MediumShading1-Accent11"/>
              <w:spacing w:before="120" w:after="120"/>
              <w:rPr>
                <w:rFonts w:asciiTheme="minorHAnsi" w:hAnsiTheme="minorHAnsi" w:cs="Tahoma"/>
                <w:color w:val="auto"/>
                <w:sz w:val="16"/>
                <w:szCs w:val="16"/>
                <w:lang w:val="uk-UA"/>
              </w:rPr>
            </w:pPr>
            <w:r w:rsidRPr="00584574">
              <w:rPr>
                <w:rFonts w:ascii="Avenir Next Cyr" w:hAnsi="Avenir Next Cyr" w:cs="Tahoma"/>
                <w:i/>
                <w:color w:val="auto"/>
                <w:sz w:val="16"/>
                <w:szCs w:val="16"/>
                <w:lang w:val="uk-UA"/>
              </w:rPr>
              <w:t xml:space="preserve">(Одне речення, </w:t>
            </w:r>
            <w:r w:rsidRPr="00584574">
              <w:rPr>
                <w:rFonts w:ascii="Avenir Next Cyr" w:hAnsi="Avenir Next Cyr" w:cs="Calibri"/>
                <w:i/>
                <w:color w:val="auto"/>
                <w:sz w:val="16"/>
                <w:szCs w:val="16"/>
                <w:lang w:val="uk-UA"/>
              </w:rPr>
              <w:t>~</w:t>
            </w:r>
            <w:r w:rsidRPr="00584574">
              <w:rPr>
                <w:rFonts w:ascii="Avenir Next Cyr" w:hAnsi="Avenir Next Cyr" w:cs="Tahoma"/>
                <w:i/>
                <w:color w:val="auto"/>
                <w:sz w:val="16"/>
                <w:szCs w:val="16"/>
                <w:lang w:val="uk-UA"/>
              </w:rPr>
              <w:t>20 слів.)</w:t>
            </w:r>
          </w:p>
        </w:tc>
      </w:tr>
      <w:tr w:rsidR="006A47DA" w:rsidRPr="00584574" w14:paraId="74BAB4C7" w14:textId="77777777" w:rsidTr="00B6031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32"/>
        </w:trPr>
        <w:tc>
          <w:tcPr>
            <w:tcW w:w="3114" w:type="dxa"/>
            <w:shd w:val="clear" w:color="auto" w:fill="B8B8B8"/>
          </w:tcPr>
          <w:p w14:paraId="74BAB4C5" w14:textId="2DCF823F" w:rsidR="006A47DA" w:rsidRPr="00584574" w:rsidRDefault="006A47DA" w:rsidP="000C0530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SECTION 1. Виклик:</w:t>
            </w:r>
          </w:p>
        </w:tc>
        <w:tc>
          <w:tcPr>
            <w:tcW w:w="7659" w:type="dxa"/>
            <w:shd w:val="clear" w:color="auto" w:fill="auto"/>
            <w:vAlign w:val="center"/>
          </w:tcPr>
          <w:p w14:paraId="74BAB4C6" w14:textId="36E3C9C4" w:rsidR="006A47DA" w:rsidRPr="00584574" w:rsidRDefault="006A47DA" w:rsidP="000C0530">
            <w:pPr>
              <w:pStyle w:val="MediumShading1-Accent11"/>
              <w:spacing w:before="120" w:after="120"/>
              <w:rPr>
                <w:rFonts w:ascii="Avenir Next LT Pro" w:hAnsi="Avenir Next LT Pro" w:cs="Tahoma"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Напишіть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одне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коротке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речення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>.</w:t>
            </w:r>
          </w:p>
        </w:tc>
      </w:tr>
      <w:tr w:rsidR="006A47DA" w:rsidRPr="00584574" w14:paraId="74BAB4CA" w14:textId="77777777" w:rsidTr="00B6031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32"/>
        </w:trPr>
        <w:tc>
          <w:tcPr>
            <w:tcW w:w="3114" w:type="dxa"/>
            <w:shd w:val="clear" w:color="auto" w:fill="B8B8B8"/>
          </w:tcPr>
          <w:p w14:paraId="74BAB4C8" w14:textId="6611342F" w:rsidR="006A47DA" w:rsidRPr="00584574" w:rsidRDefault="006A47DA" w:rsidP="000C0530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SECTION 2. Інсайт:</w:t>
            </w:r>
          </w:p>
        </w:tc>
        <w:tc>
          <w:tcPr>
            <w:tcW w:w="7659" w:type="dxa"/>
            <w:shd w:val="clear" w:color="auto" w:fill="auto"/>
            <w:vAlign w:val="center"/>
          </w:tcPr>
          <w:p w14:paraId="74BAB4C9" w14:textId="3D25C1CB" w:rsidR="006A47DA" w:rsidRPr="00584574" w:rsidRDefault="006A47DA" w:rsidP="000C0530">
            <w:pPr>
              <w:pStyle w:val="MediumShading1-Accent11"/>
              <w:spacing w:before="120" w:after="120"/>
              <w:rPr>
                <w:rFonts w:ascii="Avenir Next LT Pro" w:hAnsi="Avenir Next LT Pro"/>
                <w:color w:val="auto"/>
                <w:sz w:val="19"/>
                <w:szCs w:val="19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Напишіть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одне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коротке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речення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>.</w:t>
            </w:r>
          </w:p>
        </w:tc>
      </w:tr>
      <w:tr w:rsidR="006A47DA" w:rsidRPr="00584574" w14:paraId="74BAB4CD" w14:textId="77777777" w:rsidTr="00B6031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32"/>
        </w:trPr>
        <w:tc>
          <w:tcPr>
            <w:tcW w:w="3114" w:type="dxa"/>
            <w:shd w:val="clear" w:color="auto" w:fill="B8B8B8"/>
          </w:tcPr>
          <w:p w14:paraId="74BAB4CB" w14:textId="3F46E1B4" w:rsidR="006A47DA" w:rsidRPr="00584574" w:rsidRDefault="006A47DA" w:rsidP="000C0530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SECTION 2. Стратегічна Ідея/П</w:t>
            </w:r>
            <w:r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лан</w:t>
            </w: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:</w:t>
            </w:r>
          </w:p>
        </w:tc>
        <w:tc>
          <w:tcPr>
            <w:tcW w:w="7659" w:type="dxa"/>
            <w:shd w:val="clear" w:color="auto" w:fill="auto"/>
            <w:vAlign w:val="center"/>
          </w:tcPr>
          <w:p w14:paraId="74BAB4CC" w14:textId="443B68B2" w:rsidR="006A47DA" w:rsidRPr="00584574" w:rsidRDefault="006A47DA" w:rsidP="000C0530">
            <w:pPr>
              <w:pStyle w:val="MediumShading1-Accent11"/>
              <w:spacing w:before="120" w:after="120"/>
              <w:rPr>
                <w:rFonts w:ascii="Avenir Next LT Pro" w:hAnsi="Avenir Next LT Pro" w:cs="Tahoma"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Напишіть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одне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коротке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речення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>.</w:t>
            </w:r>
          </w:p>
        </w:tc>
      </w:tr>
      <w:tr w:rsidR="006A47DA" w:rsidRPr="00584574" w14:paraId="74BAB4D0" w14:textId="77777777" w:rsidTr="00B6031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32"/>
        </w:trPr>
        <w:tc>
          <w:tcPr>
            <w:tcW w:w="3114" w:type="dxa"/>
            <w:tcBorders>
              <w:bottom w:val="single" w:sz="4" w:space="0" w:color="auto"/>
            </w:tcBorders>
            <w:shd w:val="clear" w:color="auto" w:fill="B8B8B8"/>
          </w:tcPr>
          <w:p w14:paraId="74BAB4CE" w14:textId="0C6401CF" w:rsidR="006A47DA" w:rsidRPr="00584574" w:rsidRDefault="006A47DA" w:rsidP="000C0530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SECTION 3. Втілення Стратегії та Ідеї в життя (Реалізація):</w:t>
            </w:r>
          </w:p>
        </w:tc>
        <w:tc>
          <w:tcPr>
            <w:tcW w:w="76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4BAB4CF" w14:textId="5AE99243" w:rsidR="006A47DA" w:rsidRPr="00584574" w:rsidRDefault="006A47DA" w:rsidP="000C0530">
            <w:pPr>
              <w:pStyle w:val="MediumShading1-Accent11"/>
              <w:spacing w:before="120" w:after="120"/>
              <w:rPr>
                <w:rFonts w:ascii="Avenir Next LT Pro" w:hAnsi="Avenir Next LT Pro" w:cs="Tahoma"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Напишіть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одне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коротке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речення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>.</w:t>
            </w:r>
          </w:p>
        </w:tc>
      </w:tr>
      <w:tr w:rsidR="006A47DA" w:rsidRPr="00584574" w14:paraId="74BAB4D3" w14:textId="77777777" w:rsidTr="00B6031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32"/>
        </w:trPr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B8B8"/>
          </w:tcPr>
          <w:p w14:paraId="74BAB4D1" w14:textId="42CA4394" w:rsidR="006A47DA" w:rsidRPr="00584574" w:rsidRDefault="006A47DA" w:rsidP="000C0530">
            <w:pPr>
              <w:pStyle w:val="MediumShading1-Accent11"/>
              <w:spacing w:before="120" w:after="120"/>
              <w:rPr>
                <w:rFonts w:ascii="Avenir Next Cyr Medium" w:hAnsi="Avenir Next Cyr Medium" w:cs="Tahoma"/>
                <w:b/>
                <w:bCs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 Medium" w:hAnsi="Avenir Next Cyr Medium"/>
                <w:b/>
                <w:bCs/>
                <w:sz w:val="20"/>
                <w:szCs w:val="20"/>
                <w:lang w:val="uk-UA"/>
              </w:rPr>
              <w:t>SECTION 4. Результати:</w:t>
            </w:r>
          </w:p>
        </w:tc>
        <w:tc>
          <w:tcPr>
            <w:tcW w:w="7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AB4D2" w14:textId="189DEA0F" w:rsidR="006A47DA" w:rsidRPr="00584574" w:rsidRDefault="006A47DA" w:rsidP="000C0530">
            <w:pPr>
              <w:pStyle w:val="MediumShading1-Accent11"/>
              <w:spacing w:before="120" w:after="120"/>
              <w:rPr>
                <w:rFonts w:ascii="Avenir Next LT Pro" w:hAnsi="Avenir Next LT Pro" w:cs="Tahoma"/>
                <w:color w:val="auto"/>
                <w:sz w:val="20"/>
                <w:lang w:val="uk-UA"/>
              </w:rPr>
            </w:pP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Напишіть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одне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коротке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 xml:space="preserve"> </w:t>
            </w:r>
            <w:r w:rsidRPr="00584574">
              <w:rPr>
                <w:rFonts w:ascii="Avenir Next Cyr" w:hAnsi="Avenir Next Cyr" w:cs="Calibri"/>
                <w:color w:val="auto"/>
                <w:sz w:val="19"/>
                <w:szCs w:val="19"/>
                <w:lang w:val="uk-UA"/>
              </w:rPr>
              <w:t>речення</w:t>
            </w:r>
            <w:r w:rsidRPr="00584574">
              <w:rPr>
                <w:rFonts w:ascii="Avenir Next Cyr" w:hAnsi="Avenir Next Cyr"/>
                <w:color w:val="auto"/>
                <w:sz w:val="19"/>
                <w:szCs w:val="19"/>
                <w:lang w:val="uk-UA"/>
              </w:rPr>
              <w:t>.</w:t>
            </w:r>
          </w:p>
        </w:tc>
      </w:tr>
      <w:tr w:rsidR="006A47DA" w:rsidRPr="00584574" w14:paraId="5CAD69E3" w14:textId="77777777" w:rsidTr="00B6031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691"/>
        </w:trPr>
        <w:tc>
          <w:tcPr>
            <w:tcW w:w="107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08C5788" w14:textId="086B3211" w:rsidR="006A47DA" w:rsidRPr="00584574" w:rsidRDefault="006A47DA" w:rsidP="0013616E">
            <w:pPr>
              <w:pStyle w:val="FreeForm"/>
              <w:tabs>
                <w:tab w:val="left" w:pos="660"/>
              </w:tabs>
              <w:spacing w:before="120" w:after="120"/>
              <w:rPr>
                <w:rFonts w:ascii="Avenir Next Cyr Medium" w:hAnsi="Avenir Next Cyr Medium" w:cs="Tahoma"/>
                <w:b/>
                <w:sz w:val="20"/>
                <w:lang w:val="uk-UA"/>
              </w:rPr>
            </w:pPr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 xml:space="preserve">Поясніть, чому </w:t>
            </w:r>
            <w:r w:rsidRPr="00584574">
              <w:rPr>
                <w:rFonts w:ascii="Avenir Next Cyr Medium" w:hAnsi="Avenir Next Cyr Medium" w:cs="Calibri"/>
                <w:b/>
                <w:sz w:val="20"/>
                <w:lang w:val="uk-UA"/>
              </w:rPr>
              <w:t>ця</w:t>
            </w:r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 xml:space="preserve"> </w:t>
            </w:r>
            <w:r w:rsidRPr="00584574">
              <w:rPr>
                <w:rFonts w:ascii="Avenir Next Cyr Medium" w:hAnsi="Avenir Next Cyr Medium" w:cs="Calibri"/>
                <w:b/>
                <w:sz w:val="20"/>
                <w:lang w:val="uk-UA"/>
              </w:rPr>
              <w:t xml:space="preserve">кампанія </w:t>
            </w:r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 xml:space="preserve">є </w:t>
            </w:r>
            <w:proofErr w:type="spellStart"/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>вирізняючим</w:t>
            </w:r>
            <w:proofErr w:type="spellEnd"/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 xml:space="preserve"> прикладом ефективного маркетингу в даній категорії </w:t>
            </w:r>
            <w:proofErr w:type="spellStart"/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>Effie</w:t>
            </w:r>
            <w:proofErr w:type="spellEnd"/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>?</w:t>
            </w:r>
          </w:p>
          <w:p w14:paraId="136C7797" w14:textId="1D4D8FEF" w:rsidR="006A47DA" w:rsidRPr="00584574" w:rsidRDefault="006A47DA" w:rsidP="0013616E">
            <w:pPr>
              <w:pStyle w:val="FreeForm"/>
              <w:tabs>
                <w:tab w:val="left" w:pos="660"/>
              </w:tabs>
              <w:spacing w:before="120" w:after="120"/>
              <w:rPr>
                <w:rFonts w:ascii="Avenir Next Cyr Medium" w:hAnsi="Avenir Next Cyr Medium" w:cs="Tahoma"/>
                <w:b/>
                <w:sz w:val="20"/>
                <w:lang w:val="uk-UA"/>
              </w:rPr>
            </w:pPr>
            <w:r w:rsidRPr="00584574">
              <w:rPr>
                <w:rFonts w:ascii="Avenir Next Cyr Medium" w:hAnsi="Avenir Next Cyr Medium" w:cs="Tahoma"/>
                <w:b/>
                <w:sz w:val="20"/>
                <w:lang w:val="uk-UA"/>
              </w:rPr>
              <w:t>Узагальніть ваш кейс, зосередившись на тому, наскільки ваші результати безпосередньо відповідають вашим завданням і цілями. У випадку реєстрації кампанії в декілька категорій, ваша відповідь на це питання повинна відрізнятися у заявці для кожної категорії. Якщо у суддів виникнуть запитання щодо відповідності кейсу даній категорії, вони звернуться саме до цієї відповіді.</w:t>
            </w:r>
          </w:p>
          <w:p w14:paraId="747F8F67" w14:textId="6808907A" w:rsidR="006A47DA" w:rsidRPr="00584574" w:rsidRDefault="006A47DA" w:rsidP="0013616E">
            <w:pPr>
              <w:pStyle w:val="FreeForm"/>
              <w:tabs>
                <w:tab w:val="left" w:pos="660"/>
              </w:tabs>
              <w:spacing w:before="120" w:after="120"/>
              <w:rPr>
                <w:rFonts w:asciiTheme="minorHAnsi" w:hAnsiTheme="minorHAnsi" w:cs="Tahoma"/>
                <w:i/>
                <w:sz w:val="20"/>
                <w:szCs w:val="19"/>
                <w:highlight w:val="yellow"/>
                <w:lang w:val="uk-UA"/>
              </w:rPr>
            </w:pPr>
            <w:r w:rsidRPr="00584574">
              <w:rPr>
                <w:rFonts w:ascii="Avenir Next Cyr" w:hAnsi="Avenir Next Cyr" w:cs="Tahoma"/>
                <w:i/>
                <w:sz w:val="19"/>
                <w:szCs w:val="19"/>
                <w:lang w:val="uk-UA"/>
              </w:rPr>
              <w:t>(</w:t>
            </w:r>
            <w:r w:rsidRPr="00584574">
              <w:rPr>
                <w:rFonts w:ascii="Avenir Next Cyr" w:hAnsi="Avenir Next Cyr" w:cs="Calibri"/>
                <w:i/>
                <w:sz w:val="19"/>
                <w:szCs w:val="19"/>
                <w:lang w:val="uk-UA"/>
              </w:rPr>
              <w:t>~</w:t>
            </w:r>
            <w:r w:rsidRPr="00584574">
              <w:rPr>
                <w:rFonts w:ascii="Avenir Next Cyr" w:hAnsi="Avenir Next Cyr" w:cs="Tahoma"/>
                <w:i/>
                <w:sz w:val="19"/>
                <w:szCs w:val="19"/>
                <w:lang w:val="uk-UA"/>
              </w:rPr>
              <w:t>100 слів)</w:t>
            </w:r>
          </w:p>
        </w:tc>
      </w:tr>
      <w:tr w:rsidR="006A47DA" w:rsidRPr="00584574" w14:paraId="021170EC" w14:textId="77777777" w:rsidTr="00B6031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691"/>
        </w:trPr>
        <w:tc>
          <w:tcPr>
            <w:tcW w:w="107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264DA24" w14:textId="7FE2F54B" w:rsidR="00B6031F" w:rsidRPr="00B6031F" w:rsidRDefault="006A47DA" w:rsidP="00B6031F">
            <w:pPr>
              <w:pStyle w:val="MediumShading1-Accent11"/>
              <w:spacing w:after="120"/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</w:pPr>
            <w:r w:rsidRPr="00584574">
              <w:rPr>
                <w:rFonts w:ascii="Avenir Next Cyr" w:hAnsi="Avenir Next Cyr"/>
                <w:color w:val="auto"/>
                <w:sz w:val="20"/>
                <w:szCs w:val="20"/>
                <w:lang w:val="uk-UA"/>
              </w:rPr>
              <w:t>Місце для відповіді.</w:t>
            </w:r>
          </w:p>
        </w:tc>
      </w:tr>
    </w:tbl>
    <w:p w14:paraId="74BAB4DF" w14:textId="2EB1658A" w:rsidR="007509BE" w:rsidRPr="00584574" w:rsidRDefault="007509BE" w:rsidP="00B6031F">
      <w:pPr>
        <w:pStyle w:val="MediumShading1-Accent11"/>
        <w:spacing w:after="120"/>
        <w:rPr>
          <w:rFonts w:asciiTheme="minorHAnsi" w:hAnsiTheme="minorHAnsi"/>
          <w:b/>
          <w:color w:val="auto"/>
          <w:sz w:val="19"/>
          <w:szCs w:val="19"/>
          <w:lang w:val="uk-UA"/>
        </w:rPr>
      </w:pPr>
    </w:p>
    <w:sectPr w:rsidR="007509BE" w:rsidRPr="00584574" w:rsidSect="005247AF">
      <w:headerReference w:type="default" r:id="rId23"/>
      <w:footerReference w:type="default" r:id="rId24"/>
      <w:headerReference w:type="first" r:id="rId25"/>
      <w:footerReference w:type="first" r:id="rId26"/>
      <w:pgSz w:w="12240" w:h="15840"/>
      <w:pgMar w:top="720" w:right="720" w:bottom="964" w:left="720" w:header="454" w:footer="28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05C7927" w14:textId="77777777" w:rsidR="00247D57" w:rsidRDefault="00247D57" w:rsidP="0064464F">
      <w:pPr>
        <w:spacing w:after="0" w:line="240" w:lineRule="auto"/>
      </w:pPr>
      <w:r>
        <w:separator/>
      </w:r>
    </w:p>
  </w:endnote>
  <w:endnote w:type="continuationSeparator" w:id="0">
    <w:p w14:paraId="2771173D" w14:textId="77777777" w:rsidR="00247D57" w:rsidRDefault="00247D57" w:rsidP="006446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venir Next Cyr">
    <w:panose1 w:val="020B0503020202020204"/>
    <w:charset w:val="CC"/>
    <w:family w:val="swiss"/>
    <w:pitch w:val="variable"/>
    <w:sig w:usb0="0000020F" w:usb1="00000000" w:usb2="00000000" w:usb3="00000000" w:csb0="00000097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ヒラギノ角ゴ Pro W3">
    <w:altName w:val="Yu Gothic"/>
    <w:charset w:val="80"/>
    <w:family w:val="swiss"/>
    <w:pitch w:val="variable"/>
    <w:sig w:usb0="E00002FF" w:usb1="7AC7FFFF" w:usb2="00000012" w:usb3="00000000" w:csb0="0002000D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 Bold">
    <w:altName w:val="Verdana"/>
    <w:panose1 w:val="020B0804030504040204"/>
    <w:charset w:val="00"/>
    <w:family w:val="roman"/>
    <w:notTrueType/>
    <w:pitch w:val="default"/>
  </w:font>
  <w:font w:name="Avenir Next Cyr Medium">
    <w:panose1 w:val="020B0603020202020204"/>
    <w:charset w:val="CC"/>
    <w:family w:val="swiss"/>
    <w:pitch w:val="variable"/>
    <w:sig w:usb0="A00002AF" w:usb1="5000204B" w:usb2="00000000" w:usb3="00000000" w:csb0="00000097" w:csb1="00000000"/>
  </w:font>
  <w:font w:name="Avenir Next LT Pro">
    <w:altName w:val="Avenir Next LT Pro"/>
    <w:charset w:val="00"/>
    <w:family w:val="swiss"/>
    <w:pitch w:val="variable"/>
    <w:sig w:usb0="800000EF" w:usb1="5000204A" w:usb2="00000000" w:usb3="00000000" w:csb0="00000093" w:csb1="00000000"/>
  </w:font>
  <w:font w:name="AvenirNext LT Pro Bold">
    <w:altName w:val="Calibri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AvenirNext LT Pro Regular">
    <w:altName w:val="Calibri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TC Avant Garde Std Bk">
    <w:altName w:val="Calibri"/>
    <w:panose1 w:val="00000000000000000000"/>
    <w:charset w:val="4D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F3E3E0" w14:textId="36C588CA" w:rsidR="00102014" w:rsidRDefault="00102014">
    <w:pPr>
      <w:pStyle w:val="af"/>
      <w:rPr>
        <w:rFonts w:ascii="Verdana" w:hAnsi="Verdana"/>
        <w:b/>
        <w:color w:val="808080" w:themeColor="background1" w:themeShade="80"/>
        <w:sz w:val="15"/>
        <w:szCs w:val="15"/>
      </w:rPr>
    </w:pPr>
    <w:r>
      <w:rPr>
        <w:rFonts w:ascii="ITC Avant Garde Std Bk" w:hAnsi="ITC Avant Garde Std Bk"/>
        <w:noProof/>
        <w:sz w:val="14"/>
        <w:szCs w:val="14"/>
      </w:rPr>
      <mc:AlternateContent>
        <mc:Choice Requires="wpg">
          <w:drawing>
            <wp:anchor distT="0" distB="0" distL="114300" distR="114300" simplePos="0" relativeHeight="251676672" behindDoc="1" locked="0" layoutInCell="1" allowOverlap="1" wp14:anchorId="642B82AB" wp14:editId="60FA513B">
              <wp:simplePos x="0" y="0"/>
              <wp:positionH relativeFrom="page">
                <wp:align>right</wp:align>
              </wp:positionH>
              <wp:positionV relativeFrom="paragraph">
                <wp:posOffset>-385362</wp:posOffset>
              </wp:positionV>
              <wp:extent cx="8437245" cy="2103755"/>
              <wp:effectExtent l="0" t="0" r="1905" b="0"/>
              <wp:wrapNone/>
              <wp:docPr id="2" name="Group 146423698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437245" cy="2103755"/>
                        <a:chOff x="0" y="0"/>
                        <a:chExt cx="8437245" cy="2103755"/>
                      </a:xfrm>
                    </wpg:grpSpPr>
                    <pic:pic xmlns:pic="http://schemas.openxmlformats.org/drawingml/2006/picture">
                      <pic:nvPicPr>
                        <pic:cNvPr id="4" name="Picture 336025516" descr="A black rectangle with white dots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7245" cy="210375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Picture 1972306543" descr="A brown and black logo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8013700" y="292100"/>
                          <a:ext cx="315595" cy="27813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53E0AF5" id="Group 1464236985" o:spid="_x0000_s1026" style="position:absolute;margin-left:613.15pt;margin-top:-30.35pt;width:664.35pt;height:165.65pt;z-index:-251639808;mso-position-horizontal:right;mso-position-horizontal-relative:page" coordsize="84372,210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Z6MzyQIAACAIAAAOAAAAZHJzL2Uyb0RvYy54bWzkVdtuGyEQfa/Uf0BU&#10;6luyN68v29hRVDdRpai1evkAzLK7KCwgwF777zuwa8dJKqVK81L1wRgWmDlz5gxzcblrBdoyY7mS&#10;c5ycxxgxSVXJZT3HP39cn00xso7Ikggl2RzvmcWXi7dvLjpdsFQ1SpTMIDAibdHpOW6c00UUWdqw&#10;lthzpZmEzUqZljhYmjoqDenAeiuiNI7HUadMqY2izFr4uuw38SLYrypG3deqsswhMceAzYXRhHHt&#10;x2hxQYraEN1wOsAgL0DREi7B6dHUkjiCNoY/MdVyapRVlTunqo1UVXHKQgwQTRI/iubGqI0OsdRF&#10;V+sjTUDtI55ebJZ+2a4M4uUcpxhJ0kKKgleUjMajNBvPprnnqNN1AUdvjP6uV2b4UPcrH/auMq3/&#10;h4DQLrC7P7LLdg5R+DgdZZN0lGNEYS9N4mySB9ukoA0k6ck92nx65mZ0cBx5fEc4mtMCfgNdMHtC&#10;1/OygltuYxgejLR/ZKMl5m6jzyCzmji+5oK7fVAp5NCDktsVpyvTL+6ZHx2Yh13vFGXZOE7zPBlj&#10;VDJLQa5XaC0IvUMGBE1kLRjquGtQ13DHUKmcff9ud/UhDEt/g2sHBYnIxikoHE6JEHtUM8kMcaz0&#10;GfV4PIQeEPGE3Sp6Z5FUHxtwwa6sBmdQ0/509PB4WD6IZi24vuZCeBH4+cAbQH+k1N9Q31fBUtFN&#10;y6Try9owAbiVtA3XFiNTsHbNQKXmcxkAkcI6wxxtvMMKHH8DsB7oyUZAeQ/Mh2BBvX+r16PqgDRj&#10;3Q1TLfITAAcYINWkINtbO6A5HBk47AEEZICnTwNM/hmtQvn2r8Rq0Goym6RZPM5H2alYjepAfbIc&#10;ZCtUrf4jhaa+ZE6E+AoKncZJNomhg/m3cwav59C6Do9rluT57PC2TqZJFvZfVarhkYU2FIpsaJm+&#10;z52uYX7a2Be/AAAA//8DAFBLAwQKAAAAAAAAACEAy119RezAAADswAAAFAAAAGRycy9tZWRpYS9p&#10;bWFnZTEucG5niVBORw0KGgoAAAANSUhEUgAACk8AAAKSCAYAAABxpN7aAAAAAXNSR0IArs4c6QAA&#10;AIRlWElmTU0AKgAAAAgABQESAAMAAAABAAEAAAEaAAUAAAABAAAASgEbAAUAAAABAAAAUgEoAAMA&#10;AAABAAIAAIdpAAQAAAABAAAAWgAAAAAAAAFKAAAAAQAAAUoAAAABAAOgAQADAAAAAQABAACgAgAE&#10;AAAAAQAACk+gAwAEAAAAAQAAApIAAAAAaUDbOgAAAAlwSFlzAAAywAAAMsABKGRa2wAAQABJREFU&#10;eAHs3d2TJNl53/dzsjKze3ZmFguCeOGbRJEEKTMoUiYoMxSkTQcEkZZlKShZIE3atBEMCaDNIA0T&#10;MGVBIEjJeFsswAtH+NK3vrIjfOV7Xvjf2e6qzKx8qTrn+PecrOrumd0BZ2f6pbr6e6JPV75X5qeA&#10;3Znu3z6PdwwEEEAAAQQQQAABBBBAAAEEEEAAAQQQQAABBBBAAAEEEEAAAQQQQAABBBBAAAEEEEDg&#10;YQj8QFVVf2PxMJ6Vp0QAAQQQQAABBBBAAAEEEEAAAQQQQAABBBBAAAEEEEAAAQQQQAABBBBAAAEE&#10;EEAAgYcsUJannykWxf/pki+LhwzBsyOAAAIIIIAAAggggAACCCCAAAIIIIAAAggggAACCCCAAAII&#10;IIAAAggggAACCCCAwNELvFVW1V86H/9fPenPa07l0T8yD4gAAggggAACCCCAAAIIIIAAAggggAAC&#10;CCCAAAIIIIAAAggggAACCCCAAAIIIIAAAg9SwKpNKjT5l3r4v3MVgMqTVzVYRgABBBBAAAEEEEAA&#10;AQQQQAABBBBAAAEEEEAAAQQQQAABBBBAAAEEEEAAAQQQQACBYxD46KI6+d921SafCU7aw1F58hg+&#10;Yp4BAQQQQAABBBBAAAEEEEAAAQQQQAABBBBAAAEEEEAAAQQQQAABBBBAAAEEEEAAAQSywOLk5B8X&#10;MX0nufSzLyKh8uSLZNiOAAIIIIAAAggggAACCCCAAAIIIIAAAggggAACCCCAAAIIIIAAAggggAAC&#10;CCCAAAL3R+Dx449X1cn/7mP6f5JzLwxO2gNRefL+fKzcKQIIIIAAAggggAACCCCAAAIIIIAAAggg&#10;gAACCCCAAAIIIIAAAggggAACCCCAAAIIvI/Aoq7/uZ8231Zo8pPvs/s9m6g8+R4SNiCAAAIIIIAA&#10;AggggAACCCCAAAIIIIAAAggggAACCCCAAAIIIIAAAggggAACCCCAwP0QeOOHqqr+P3xy/5fu96WC&#10;k/ZcVJ68H58ud4kAAggggAACCCCAAAIIIIAAAggggAACCCCAAAIIIIAAAggggAACCCCAAAIIIIAA&#10;AlcEVG3ysy5tv6Vqkz95ZfNLLRKefCkmDkIAAQQQQAABBBBAAAEEEEAAAQQQQAABBBBAAAEEEEAA&#10;AQQQQAABBBBAAAEEEEAAgcMQePRjVRW+kZL7vVe9H8KTryrHeQgggAACCCCAAAIIIIAAAggggAAC&#10;CCCAAAIIIIAAAggggAACCCCAAAIIIIAAAgggcKsCqjb5uy4pOOncj7/OGxOefB09zkUAAQQQQAAB&#10;BBBAAAEEEEAAAQQQQAABBBBAAAEEEEAAAQQQQAABBBBAAAEEEEAAgRsXOD09/YkQ4tdVbfJ3ruPN&#10;CE9ehyLXQAABBBBAAAEEEEAAAQQQQAABBBBAAAEEEEAAAQQQQAABBBBAAAEEEEAAAQQQQACBGxGo&#10;qupz25i+oYv/8HW9AeHJ65LkOggggAACCCCAAAIIIIAAAggggAACCCCAAAIIIIAAAggggAACCCCA&#10;AAIIIIAAAgggcG0CudpkjN9WtcnPOn27zlFc58W4FgIIIIAAAggggAACCCCAAAIIIIAAAggggAAC&#10;CCCAAAIIIIAAAggggAACCCCAAAIIIPCaAoWqTX5+G+P/l4OTr3mx9zudypPvp8I2BBBAAAEEEEAA&#10;AQQQQAABBBBAAAEEEEAAAQQQQAABBBBAAAEEEEAAAQQQQAABBBC4dYGTk5OfCSF9W3Umf9Ndb7HJ&#10;Z56FypPPcLCCAAIIIIAAAggggAACCCCAAAIIIIAAAggggAACCCCAAAIIIIAAAggggAACCCCAAAJ3&#10;IFBW1ckfhhD/ynkFJ294UHnyhoG5PAIIIIAAAggggAACCCCAAAIIIIAAAggggAACCCCAAAIIIIAA&#10;AggggAACCCCAAAIIvFigruufi859N6X0G877Fx94jXuoPHmNmFwKAQQQQAABBBBAAAEEEEAAAQQQ&#10;QAABBBBAAAEEEEAAAQQQQAABBBBAAAEEEEAAAQReWsCqTf5RTO6v1KL7N176rGs4kMqT14DIJRBA&#10;AAEEEEAAAQQQQAABBBBAAAEEEEAAAQQQQAABBBBAAAEEEEAAAQQQQAABBBBA4OUFqqr6hZRUbdKl&#10;z7z8Wdd3JJUnr8+SKyGAAAIIIIAAAggggAACCCCAAAIIIIAAAggggAACCCCAAAIIIIAAAggggAAC&#10;CCCAwPcXqMvy5MvJ+b9Si+47CU7a7VnlyceaahfuNppbTQYCCCCAAAIIIIAAAggggAACCCCAAAII&#10;IIAAAggggAACCCCAAAIIIIAAAggggAACCCBwrQKqNvmLybnvOJf+wbVe+BUuVpZl/X87735E5651&#10;Q42SnJ1Pbh2dP/M+tdq+9Mkvla9cRe9XPhbath289+2m0HJR9K7vGx1nwcv9tDAmAwEEEEAAAQQQ&#10;QAABBBBAAAEEEEAAAQQQQAABBBBAAAEEEEAAAQQQQAABBBBAAAEEEHijrOs/UZvu/1kUbx4CR6ng&#10;5N/Sjfz0fDNe+cn8pc27Be1QT3F9906hSr1YLrLQM7ipjGlyMWxcXU/asNbZClZ6BTBd52LqkncK&#10;XaZOQcuVixbGdF306dwFf65tvffB9q1teRxLndv1uvioaSFMeyN7RwYCCCCAAAIIIIAAAggggAAC&#10;CCCAAAIIIIAAAggggAACCCCAAAIIIIAAAggggAACCNxDAVWb/OXkiu+6lH71kG7f2nZbUPGDDuUk&#10;3clu5oijbZiH8o45ZGlxSxv6ntd3EUxbLuybrfuo0OUolKmstqPzOYQ56QyFLn2ntGajwOZKB3c6&#10;ulVVzHPNxse4VBXMpUKYCl8GhTItiOnHqSg6NywG3ZpCmO92Oo8AphAYCCCAAAIIIIAAAggggAAC&#10;CCCAAAIIIIAAAggggAACCCCAAAIIIIAAAggggAACCNyywBN1xv6S0oJfVl7wyS2/91/7dhaevMtR&#10;6M0fzVNE+no+hGkxy3nsQphKWyp0OVfBzCHMwk4L2jyVIQ6ujqNPmzG52qpYqhW5V+gyqfW4a9SK&#10;vFUrcgUzVSVTrciji2e5TXn0S++j5q4KZlEMbrEYXdvuK2FudjfBCwIIIIAAAggggAACCCCAAAII&#10;IIAAAggggAACCCCAAAIIIIAAAggggAACCCCAAAIIfB+Bsnz0q86Hv9Qhf+/7HHanu+46PHldD7/Q&#10;heYQ5pzBvHLdeYOFMJ9vRa4I5pWqmNqbVKkypb6MYXAhjKmqrRW5tRFXNct05pKqXnrXKL55bsva&#10;rvU5jGmVMH0sVgpgdkWRg5jTUBSjW691br7GpFdCmEJgIIAAAggggAACCCCAAAIIIIAAAggggAAC&#10;CCCAAAIIIIAAAggggAACCCCAAAIIHKXAk7Ku/7VL4Ut6Osv0Hew4lvDkdQFbJczHeSpteVkF0y6v&#10;tV3Wcr9sW60Kpg1VttQ3ZS/1EqIL2tOXIQxeAUxtswqWFqJUK3JVwoypSWpBrjNbhTXPFbg818nr&#10;6GOT25LP7chXm6JYOQtg9pqus/ClBTlt6voMBBBAAAEEEEAAAQQQQAABBBBAAAEEEEAAAQQQQAAB&#10;BBBAAAEEEEAAAQQQQAABBA5DoCzLTztffFshuoOtNnlVivDkVY3rW7ZKmOrR7p9YmPKZofKWcw5z&#10;tycHMm1ZMcz8Yvtza/JQxrR1MWxdFTu1IbcqmGpDrgCm872O6XXYmZZXKpjZqBKmhTBb5+JSVTBX&#10;CmH2PgRVxvRtURTdOJYrnWqVL23uq2ASwhQGAwEEEEAAAQQQQAABBBBAAAEEEEAAAQQQQAABBBBA&#10;AAEEEEAAAQQQQAABBBBA4JUFPqxqk/9GEbg/1hVOXvkqt3wi4clbBv8Ab2cBTJv6H1N6PNe33J+t&#10;gOX8pQ2WuNTeixCmmpHbphzSLOz7NiiEWVabjUsKYHrXa5u1HJ9DmCmp1bhbR6e2417tyKNrFbhU&#10;AFPLqpjpo7UnD7atVwizUQhT53VWRXMfxNxqOWoyEEAAAQQQQAABBBBAAAEEEEAAAQQQQAABBBBA&#10;AAEEEEAAAQQQQAABBBBAAAEEHpBAWZ5+Rh2b31GM7e/et8cmPHnfPrEPdr+Wuax285EClm9arvJy&#10;aC2HLu1Fy7ZzF8LMAUw7MC8UQbsshDnlEKY/mRTO3Acwu/2yhTBVM/NMVTBVAdNZGPNMocsuBAtm&#10;+s77oPCm76aiWLthoVbmnV3Dql9aANMmAwEEEEAAAQQQQAABBBBAAAEEEEAAAQQQQAABBBBAAAEE&#10;EEAAAQQQQAABBBBA4OAFnn5kUQ1/rrp7f6BbtYzavRuEJ+/dR3YnN3ylCqbe3+pZOveJ+U60bBFN&#10;jbzVVi7WFcm03YXtmVuRa30qQ5xclawS5qDApVqSWzvytFSr8bWymp2qYJ7rEp2CmyuvduS6Qht9&#10;XKoKprUp1zlBQUy/ViXMYRisEmarIKYbNS2ISRVMITAQQAABBBBAAAEEEEAAAQQQQAABBBBAAAEE&#10;EEAAAQQQQAABBBBAAAEEEEAAgZsQWCxO/pEvxu8qy/WzN3H927om4cnbkuZ9TMBCmI/maanKfeDS&#10;ds0rFrPMVTBtk1YscmnfcwHM/C2HMLcKYY5RIcyynIbk60lnW3hyqbMbHdzpUFtWJczYqBJmroCp&#10;XKXakasKplqRewtjqhW55jhaJcy+3wcwFeQkgCkDBgIIIIAAAggggAACCCCAAAIIIIAAAggggAAC&#10;CCCAAAIIIIAAAggggAACCCBwVeBji+rka8p3fUEb73328N4/wNVPhuUHI2D/u7X52DKX+roycuIy&#10;Ry7naOZ8wBzC9BchTMUxrSqmql+qFXmMfarrQSdZCNPCk6pmqdbjKZ2rMuZKxyqAqXbk2qew5Sr6&#10;XCWz88GvVAVT0/eqgtkXQzGu3XrScRbEHDSpgikEBgIIIIAAAggggAACCCCAAAIIIIAAAggggAAC&#10;CCCAAAIIIIAAAggggAACCNxvAVWb/KfqQPwdZbJ+5n4/yeXdE568tGDp4QlUemTN9DgXtXzm+RXC&#10;VJLS6l7m77uEZq57mYth2v68ZiHMrapgrtWKfKh8PWpd4cscnhx0jTOttzp45V08V2vyxqnyZfJx&#10;peXW1n3IAUxrQ75UFczRFcXkus4qadq0MKa1I2cggAACCCCAAAIIIIAAAggggAACCCCAAAIIIIAA&#10;AggggAACCCCAAAIIIIAAArct8IlFVf2FStX9K71xcdtvfpPvR3jyJnW59kMRsP8fvamQ5ZsKSj47&#10;LGOZt9iOXRpToUvVwJyTmXaCLyykqfxl2pYxqGKlKmFWdacjdhUsk4UsW53WRGfVMBW6jE5tx+dq&#10;mGpF3qoV+Ur/bOq83zabxaJRAHNw64XCl42FLzeaFsS0m2AggAACCCCAAAIIIIAAAggggAACCCCA&#10;AAIIIIAAAggggAACCCCAAAIIIIAAAn+tQF3XvxWS+4ZyTD/11x58Dw8gPHkPPzRu+SgFLJVdzzO9&#10;qX/gXBlz0HKOX87Lc/ZyPipXzczfgqKYfluGuHU2623jU93pPGsh3ig72SuEudZBakGuwKVPK4Uw&#10;cxgztyLXMdaC3Mdorcg7VcLshmHQeTl8udXrPohJCPPKp8MiAggggAACCCCAAAIIIIAAAggggAAC&#10;CCCAAAIIIIAAAggggAACCCCAAAJHJfDo0Y9W2/CNmNx/+2yO6aie0hGePK7Pk6d52AL2z6pdK3It&#10;Jff02ZTjHLyc/4GmPbYzb1Lkcn+gkpVasxSmtSLflFW90fLae7fW0dZ+XFUwtRyTgpZOwUy/1Mnn&#10;akWuMKZfRp9bk6998KqCGSyMOUxF0bqhUgjzogqmBTFtMhBAAAEEEEAAAQQQQAABBBBAAAEEEEAA&#10;AQQQQAABBBBAAAEEEEAAAQQQQOCABBaqNlmE8LbiRD9+QLd1I7dCePJGWLkoAvdaYKG7t3liT6GQ&#10;5IftdR5XQ5e2Zb9uoctdCFNpS0tjas2Cl1YJc3LVNDlfb7RxqZM6HdC5lFTh0nXRKZzp1II87QKY&#10;LgcwrRW5jg0Kbvq1VcHUXPf9QlU0W4U4c/hSp7qgyUAAAQQQQAABBBBAAAEEEEAAAQQQQAABBBBA&#10;AAEEEEAAAQQQQAABBBBAAIHXEDg9Pf2bmxC/pdjP7yj98yAG4ckH8THzkAjcicC+Cuaji5Clcz88&#10;34kFLC+KX2qTVvZVMC922D+GC+Utnf65nMYQw1RWceNdPWibApg21Xo8hy5dG11aWrtxbV/5lCyk&#10;uYrer9SG3FqT9xbCnDRdUQyur1RJc9XrGGtFTgBTCAwEEEAAAQQQQAABBBBAAAEEEEAAAQQQQAAB&#10;BBBAAAEEEEAAAQQQQACBhymwqKrf227jN1UI7UcfkgDhyYf0afOsCNxPgX0IU3dvFS2vjn3o0rKX&#10;uzRmPkrLGrkduc8BTBW6dFOZ0uCiKmGWw5B8PeooC0+e67pqR+5bHaPQpbUcT42L7szCmNHFlQKX&#10;5z7kNuQW0BxUBXPUt96t1/sAprU1ZyCAAAIIIIAAAggggAACCCCAAAIIIIAAAggggAACCCCAAAII&#10;IIAAAgggcH8ETk4+WcX0vyqP89sWvXlog/DkQ/vEeV4EHq5ArUfX1D/u9Q/7Z/95r7V5sw7Rgr7m&#10;LKaaj9tCtJ0XIcwxhjiWIfS+ylUwRx2t8KSqXvpc9fI8OrUgV2lLJTat6qXajPsmeoUwg1cb8mJZ&#10;FMFCmOOYq2DmVuQW4lRL8jz1wkAAAQQQQAABBBBAAAEEEEAAAQQQQAABBBBAAAEEEEAAAQQQQAAB&#10;BBBA4MYEiqo6/f2UogUnP3Fj73LgFyY8eeAfELeHAAIHJ3CiO9L0b1rG8nJobf5ShnK3J2cybVkh&#10;THsp7FuwLKa6jKdtGcPa1QphWivyZAHMHMIcdfCZTm1j8ku1IFdlTNcqbLnKVTAVxsyBzBBWel0v&#10;FovlMBQKXy40GwtyWhDT5u4mtMRAAAEEEEAAAQQQQAABBBBAAAEEEEAAAQQQQAABBBBAAAEEEEAA&#10;AQQQQEACJ6o2GUJ6W/GVf/bQ0yWEJ/m/BAIIIHD7AoXecq6Emdxbz6YctTZ/zSFMpShtWMPyi9bk&#10;SlqqEqZ9D9sQt2UV186HwaW606HWSlxBTLUiT9aC3DVKaloL8pUim41akp/ZMdH7xseodTvGN2pF&#10;3g6DVcHs9uHLjY6zZQYCCCCAAAIIIIAAAggggAACCCCAAAIIIIAAAggggAACCCCAAAIIIIDA/RdY&#10;VNXJ50OIf+68//j9f5zXfwLCk69vyBUQQACBuxCwWKX9M9zmqSpZPncP2q0v23oRuszrdpq25R25&#10;FXnQqVu1IrcQ5kZVMBvt2oUw1XI8JauI2SXvVQ0ztvqXp0KYXu3I48oCmGpFbgHM3vtgFTEthNkP&#10;w9DoHAtfbq+8apGBAAIIIIAAAggggAACCCCAAAIIIIAAAggggAACCCCAAAIIIIAAAgggcOsCdf0f&#10;lNG9o+Jd/1jZj1t/+0N9Q8KTh/rJcF8IIIDA7Qgs9DY2rR25hS3fstd5aG3378u5FXlOX+bkZa6D&#10;aQHM3Io818XcKIS5mUOYJ5O2rHW0hTAVpPSdhTD1796Vltc6ban05rtqSW77VzEqmKkW5LqYqmBu&#10;rRJmP02LVsU5tX9p1S8tiBl2Uy8MBBBAAAEEEEAAAQQQQAABBBBAAAEEEEAAAQQQQAABBBBAAAEE&#10;EEAAgZcQqDQ+n1L6C4Umf/Aljn9QhxCefFAfNw+LAAII3JhApSvb1LBo5dUxhzAtaznXwpxf9kd5&#10;a2Kea2QGO3OyEGZZhdEpQ+lTrSCmwpaXrchXyTsFK73CmLkFeeOTVxXMdK5jWh+LpapgWihzVBXM&#10;Tt9619cKZi5tmwUwo+Z8K1pgIIAAAggggAACCCCAAAIIIIAAAggggAACCCCAAAIIIIAAAggggAAC&#10;xyig0OTfVafRt5XD+PVjfL7reCbCk9ehyDUQQAABBK5LoNaFbD62iOOzKUdFMucv7b7cmete7g/0&#10;UXtyU/IpxDSWcTu6MkzJ18OuEmanaywVoVSFS6cW5UlVMFUZM7qVwpgKXvpVCF7LQa3J/WAVMaei&#10;WLuiGN163euNbVo1zP07apGBAAIIIIAAAggggAACCCCAAAIIIIAAAggggAACCCCAAAIIIIAAAggc&#10;jEBdlid/rEzEV5Ru+PDB3NUB3gjhyQP8ULglBBBAAIHXErDCl9aGXPNq4HJ3TYs9avOcftwt5Bc1&#10;J9dGn1uRF3m/1ocyxMGFNPqqHnTmqEP06s+V0Wx1WheTP/cuNnMIU8s+ttH7pY86xoVOFTAtlGlB&#10;zGkoh151M+06FsC0VwYCCCCAAAIIIIAAAggggAACCCCAAAIIIIAAAggggAACCCCAAAIIIHAtAqo2&#10;+UvJFW8rFfHpa7ngkV+E8OSRf8A8HgIIIIDAawmc6mxNq295dWht/lIO0/bsQ5i5DuZc+zIXwCxc&#10;tE0pKShplTDrdapcr6NHnaR24kmVMP1KIU0FLX2j6pcrVcG0qpddnAOZK4UwVSUzqhqmXyqIOSqF&#10;Obq+1PmNXcOmBTEZCCCAAAIIIIAAAggggAACCCCAAAIIIIAAAggggAACCCCAAAIIIPBwBU7Luv6i&#10;8gdfURbh6cNl+GBPTnjyg3lxNAIIIIAAAh9UQFlJ9yjP5N6ylcsxhy7nbRdpTEtbKo4577MkprUi&#10;1x9wQgxxq39xd6kMvfe1tRDvNPXqBwU0z9SKfKXG5a1P/kzbWwtjWhVMLa99LBTODJpqRb5YrFxf&#10;KHS52Di32gcwtcxAAAEEEEAAAQQQQAABBBBAAAEEEEAAAQQQQAABBBBAAAEEEEAAgfsksKs2+V3l&#10;Bn7tPt33Idwr4clD+BS4BwQQQAABBL6/gOUr7d/ZNk8VknxuKHi5z1rawm5/jmBaYUwbXrFK54OF&#10;MMtt2LoqqqLldkipbrXXAphrZTSbFBXI9K5RRc0zVcVsFMRcqgqm2pT7Pq+HOYCpEGY7TYtGp14N&#10;X1oAc2tvx0AAAQQQQAABBBBAAAEEEEAAAQQQQAABBBBAAAEEEEAAAQQQQACBGxV4Upb1lxQL+BNV&#10;m3zzRt/pSC9OePJIP1geCwEEEEAAgfcRWGibzVp/cHpDQcorQyv6ugxmzmnMZ6pg2gm+sO8WwtyU&#10;VVBY8mTSMa2O3ocwG4UwOxXMXEfnVQ0z2faVQphqTR6tEmajVuTaZtUzfbspitYVRe/6XkHMHLy0&#10;8KWFMKMmAwEEEEAAAQQQQAABBBBAAAEEEEAAAQQQQAABBBBAAAEEEEAAAQSeEyjL8lf0+/t3tPnv&#10;P7eL1Q8gQHjyA2BxKAIIIIAAAgjkupb7KphqR271Ld0PXrrMIUx91/Z52fZZCNO2KFSpF/uWQ5hT&#10;GdPGRYUwq2qyluIKZVor8pXO6FzyXVIrci1bu/FGccpzC1xGn5YuWDDTD2pFrvbkfq3Zj+NC567t&#10;fLUkz0HMoFd7MwYCCCCAAAIIIIAAAggggAACCCCAAAIIIIAAAggggAACCCCAAALHIPC0rOsv6zfh&#10;X9bDvHEMD3SXz0B48i71eW8EEEAAAQQeroA1Fz/ZTb0oavlMzFG756+8b5e91IvCmnP2UtvzWtR5&#10;k06eVAlzdKlWCNOpGqZb6gL7KpgKYLpOjcvVqlwVMKNfeZ+rYFo78s6HYKFMC2CORVGsh8Vi7bpu&#10;sHM0rQImVTCFwEAAAQQQQAABBBBAAAEEEEAAAQQQQAABBBBAAAEEEEAAAQQQuDuBsjz9T52P39Wv&#10;yj91d3dxXO9MePK4Pk+eBgEEEEAAgYcmUOiBT+epyKQCl5cZTC3NX9lEdS/nnUpfWr3MHMK0xKYv&#10;7DBrRT7FEMcyhNFX9ahtFqBUi3Hf6eCljm/UilwBzKQApltr+zL5aAHMVq3ILZCp1uSutwCmUpiD&#10;2pFPCmHquHwda0XOQAABBBBAAAEEEEAAAQQQQAABBBBAAAEEEEAAAQQQQAABBBBA4IMKWLXJr7oU&#10;v6gT6w96Mse/WIDw5Itt2IMAAggggAACD0dgoUdVG3KbueH4lSefE5j6Pu+ZF7SWI5jPBDK1UfnL&#10;1JcxDM6HKVX1WpHNUdsVxPRnqpCpFuSuVQhT1S7TSiFMa0muKplxHfXqY6EQZrAKmaupKEYFM0fX&#10;9xbitGvYJIQpBAYCCCCAAAIIIIAAAggggAACCCCAAAIIIIAAAggggAACCCDwEATKsvy0CgK9o19P&#10;/+JDeN7bfkbCk7ctzvshgAACCCCAwDELWCXMx3kqZKng5JUxb3g+hGl1MO3IXAnTq7m4RTSTC2WI&#10;FrjsfV33Wu91kIUoreKltSNvtO1cZ7VaXvnk390FMLWuEGawNuShURXMpbUjH4aFzu0mnW/TQphb&#10;TQYCCCCAAAIIIIAAAggggAACCCCAAAIIIIAAAggggAACCCCAwEEKPP1IWQ1f1e+H/1C3Vx3kLR7B&#10;TRGePIIPkUdAAAEEEEAAgaMTsEqYCmGmxwpJPje0QV9zMHNefiaAaSfMrcmtCqZCkmlbVqlNru51&#10;joUwrRW5XuOg8OW7qoK58i42Llk1TIUxXVypCuZKIcy1D8EqY7YKYbbjuGiU3bTKlzb3Qczw3M2x&#10;igACCCCAAAIIIIAAAggggAACCCCAAAIIIIAAAggggAACCCDwGgLlyclvuDi+o9/r/p3XuAynvoQA&#10;4cmXQOIQBBBAAAEEEEDgHgpYFcx6numN91TBtAqX2rn/bmnM94YwC4tibi2EWVbbrUu1Woq7QdsU&#10;styFMOdW5F0OYfp0plbkrbUdj7assKaPFsjMIcy1QpjdOJYKYXZW/dICmFYB0yYhTCEwEEAAAQQQ&#10;QAABBBBAAAEEEEAAAQQQQAABBBBAAAEEEEDgQQt8bFGd/JmL6QtSoNrkLfxPgfDkLSDzFggggAAC&#10;CCCAwD0VsMyl/aF8/oO5d08tcHk5tJZDl7sQpu3chTBzG3I7MC8UQbsshLkpq40qV55MCmo2OrTT&#10;EWudo0ClQpdqT64Q5rveJwtnLtWOXNUwUxsUxlQrcoUyQ2+VMCeFMN1QqBX52s7bhy/t9dnb0wYG&#10;AggggAACCCCAAAIIIIAAAggggAACCCCAAAIIIIAAAgggcOgCi5OTf1rE9LZ+j/q3D/1ej+n+CE8e&#10;06fJsyCAAAIIIIAAAocpYG3IbZ7Mt5csY/nxi1vdRR7n7KW+X6zrrwZa9petyIMWpzLEyVXRKmGO&#10;upAFLdc6yVqNt6p8uU7eL3X9VieuXNSyjlElzHNVwVQ1TD8ohKkKmt4qYfbDUOrcVvOiEma8uC8W&#10;EEAAAQQQQAABBBBAAAEEEEAAAQQQQAABBBBAAAEEEEAAgZsUePLko4tx8+99TJ/Xr0atuyDjFgUI&#10;T94iNm+FAAIIIIAAAggg8FoCFsB8tJu5yuXl1XLJy7xtbkWuPRbCVDnL3Uteto2Kbm4VwhyjQphl&#10;uRmTr0edbW3Elzqo0TmdTltpuU0udi5ZNUxrPx6bGK0apiph+thYAFNzHIti7fq+1/nWjtyqaRLA&#10;FAIDAQQQQAABBBBAAAEEEEAAAQQQQAABBBBAAAEEEEAAAQReLLCo63/hx+mbOuKTLz6KPTcpQHjy&#10;JnW5NgIIIIAAAggggMAhCtifgW0+tnClgpNXhqKW85e25dilMpRz5NIWfP5vvXIA06pibvRtKmMY&#10;XF0PupTakTsLUSpA6Ttd+1zHqLW4tRxPCmY6hTL9Mrp4riqZnY+FqmIGC2MOuQpmoVbk64UCmI1a&#10;kufrEMIUBAMBBBBAAAEEEEAAAQQQQAABBBBAAAEEEEAAAQQQQACBIxP44UVVf12/X/ycnuvZX1ce&#10;2YMe+uMQnjz0T4j7QwABBBBAAAEEEDhUgUo3ZvPxZeByf6tzAnP+m85FGlOHWVgzpzH116CY1xSw&#10;3KoKZl+G0PtqOyZXWwBzrmTpnVqNu8YqYepcC102akWuMGZU8NK3QdOHYMudApgrVcEcXVFMruss&#10;gGnVNG1uNRkIIIAAAggggAACCCCAAAIIIIAAAggggAACCCCAAAIIIHDHAotF/dmicN/SbxB/8o5v&#10;hbeXAOFJ/meAAAIIIIAAAggggMDdCtifyZ8qTflUf0l6duw2zC/70OVF5UsVt9QelcPUd+UvU1AV&#10;TIUut0Oq6k5HWwBTIUpVwUxJbcZdG50/8y62akWuwGWyYGYfLZAZvLUhVygzNJuiaBTAHF1f6tzG&#10;wpcbTWtJTiVMITAQQAABBBBAAAEEEEAAAQQQQAABBBBAAAEEEEAAAQQQ+KACjx49+hvbbbDQ5O/O&#10;v/v7oFfg+JsQIDx5E6pcEwEEEEAAAQQQQACB2xWwhuI2VQnTvzlXvNzfgAUs903I7a9iWsnr81Gq&#10;aqkz7VtSFNNvS4UwFcXcuDq2KeUQplWxbHXSWmnNtY4/13KTfFopTmltx1dqRd6qKubKRx3jQqsq&#10;mApi+m4cK7Utby18adUv95Uw7c0YCCCAAAIIIIAAAggggAACCCCAAAIIIIAAAggggAACCDwIgbqu&#10;/+tdcPLHHsQD36OHJDx5jz4sbhUBBBBAAAEEEEAAgRsUsDTlvhX5qbKUT+d45f4dlXmcv7Rht5BD&#10;mFdbkVsusogxqVplStuymjYWwFRYs9ehFsDUVEXMlFaqhNmpEqZeVQEzOgtbrqIte7/2wXeqgmnb&#10;egtiDoOFMC+qYFoQ06a9GQMBBBBAAAEEEEAAAQQQQAABBBBAAAEEEEAAAQQQQACBgxQ4PT39iRDi&#10;N/W7s98+yBvkpmjbzf8GEEAAAQQQQAABBBBA4FoFrALmyW4qC+neurz6Lu+YQ5dWAPO5EKbtzq3I&#10;c2vyrRa36kc+KYQ5OV9POnylIzqdedGKXOu9jrbQZeOiXyYfz7Xcqgqmjg0KYSqMqTktFp3r+10V&#10;zRy+DDrXJgMBBBBAAAEEEEAAAQQQQAABBBBAAAEEEEAAAQQQQACB6xTwVVV9bhvj13XRH77OC3Ot&#10;6xWg8uT1enI1BBBAAAEEEEAAAQQQuB4B+7uKzdOLSpcXf7lUynIXwJzfap/GfE8VTItnqvqlm8pt&#10;mFxVbbzzg7ZZBUy1GFfrcQtaJteqCubSqmHaNp/SUvtVCdM3PsZ3tTxYAFNVMG0OfV/q3EZTFTbn&#10;AKbFPhkIIIAAAggggAACCCCAAAIIIIAAAggggAACCCCAAAIPXODk5OSnQkjf0i+P/gV91A7/fwyE&#10;Jw//M+IOEUAAAQQQQAABBBBA4NUF9q3IH+9qXV650hy6tOTjRRVMLVsE04ZClfpmhTRzfHMKMY0h&#10;hqksw5B8PeqoSbsUtMwhzE4hTS1by/HUqhX5mQKXCmXGlYvFuZYbtSJXm3Lfa47jYtG79brX+aOm&#10;BTEZCCCAAAIIIIAAAggggAACCCCAAAIIIIAAAggggAAC91dgUVQnnw/R/bl+1fTx+/sYD+vOCU8+&#10;rM+bp0UAAQQQQAABBBBAAIFXE6h1mk1LWu7ilXlt3qCg5Ry51MKcxtTLrhJmYRvmNQUsR7Umn8q4&#10;6VNVDzrHwpMWomxVBTNXvVQVzJW2tzouBzB15Tb6uHTBgpm+KYpoYcxx9H5ww0KtyDsLcVpLcpv2&#10;ZgwEEEAAAQQQQAABBBBAAAEEEEAAAQQQQAABBBBAAIFbElC1yZ8JKb2j3+38k1t6S97mmgQIT14T&#10;JJdBAAEEEEAAAQQQQAABBF5C4ETHaPqnc9jyyhlKVs65y13+UQfMWxTCtE27EGa0jSltSpd6V6e1&#10;d/WoU616pUKYClR6hS7nVuSqdJnOtL3xKVfBXOY25aqI6UKugrleLBYr9SQf3WIxuba1IKcFMW1G&#10;TQYCCCCAAAIIIIAAAggggAACCCCAAAIIIIAAAggggMCLBcqqqqza5F/okI+++DD2HKoA4clD/WS4&#10;LwQQQAABBBBAAAEEEEDg/QUsdzlXwkzpQ8+WmtTa/KVKmLsFHWx5S2+1Me1gJS3Vjty+x22IW/2l&#10;cO1CHFQJs9MRVgVTQczUuWStxp1ajyerdLlUnFLr6dz2R2tDHovGuW1XFEU7FcVKAczRdbkKpoUv&#10;N5r2au/IQAABBBBAAAEEEEAAAQQQQAABBBBAAAEEEEAAAQSOSqCu659TJYrv6hcuv8GvQ+7vR0t4&#10;8v5+dtw5AggggAACCCCAAAIIIPCqAhbAXOzmiQUqbcPl0Jq+LPl4EbrM6/NRuRKmt+KURVQlzG0Z&#10;4kYBzK2r60YnddphVTCt9bhVxFwn784U5mxU+bJx0asdeVwpgKkKmGpR7n3vfWjnluRFPwyDQpk5&#10;fLnVqwUw7ZWBAAIIIIAAAggggAACCCCAAAIIIIAAAggggAACCByCQFVUJ/9DTOlrupkfOIQb4h5e&#10;XYDw5KvbcSYCCCCAAAIIIIAAAggg8NAFCgHMVTBNIrkPXYJYhct5bRe53KUxd3UwLZm5a0Wu6OZW&#10;+c1NtEqYVT1pl9qR5xCmgpSqgmkBy+SW0anipXPt3Jpc4UvnFcKMVhmzUxCzUwhT0/fTYtG6vtf+&#10;i/ClBTDDfDd8RwABBBBAAAEEEEAAAQQQQAABBBBAAAEEEEAAAQQ+uIBadP9iSv5b+t3Fr3/wsznj&#10;EAUITx7ip8I9IYAAAggggAACCCCAAAIPS8D+bnrx91MFJD9y+fhaU5rSspa5FbntyOu2RbHL/KJv&#10;WtDapBDmttyG0ZXVpCClBTFXOtCClmpFnlaqgmnLqnaZztSK3CpfNtHFMwU0W7Ui13qw0OWoduSd&#10;vq0VwrRW5lZN08KXNu0dGQgggAACCCCAAAIIIIAAAggggAACCCCAAAIIIPBwBE7Lsv4f9QuCf6Nf&#10;VlwpJPFwAI71SS9+OXWsD8hzIYAAAggggAACCCCAAAIIPBiBfRXMNxSGfC7laAHL/CUMLVsEMucy&#10;rWX5HNB0akW+i2NuQkxjGeOoVuQWyBx1hIUqVQXTLRW6VIVL1yquee6SQpnONQpjWgXMJuRW5EGt&#10;yf2guZ4sgFkUo1uvrYW5BTE3mtbznIEAAggggAACCCCAAAIIIIAAAggggAACCCCAAAIHLqBqk5/S&#10;rxS+p9v8tQO/VW7vFQQIT74CGqcggAACCCCAAAIIIIAAAggcrYBykvtW5OmphSxtw8W4CF3aFu3Z&#10;7bQIpkKWzudW5EXOZmp9KEMcXEiTr+pBJ4w6RK9+qUqZaknuOrX3WHoXVwp7rl30CmDGJnpt07IK&#10;XVob8pWqYKpSpp+GxaJ3XWcBzEnTrsdAAAEEEEAAAQQQQAABBBBAAAEEEEAAAQQQQACBmxF4VNb1&#10;n+pn/V/S5Z/ezFtw1bsWIDx5158A748AAggggAACCCCAAAIIIHCsAqd6ME1rKX51aG23Ya6PqQSm&#10;rc+tx+dW5Lkf+RzCVBVMBSbTpEqY61TVvY4edbRtaxW6XOlQBS19kyyQGZ2qXiarhtnuQphaLhTA&#10;DEsFMEe1Ih9dXyp42ewDmPbKQAABBBBAAAEEEEAAAQQQQAABBBBAAAEEEEAAgZ2Aqk3+cnLF91Q1&#10;4VdAOW4BwpPH/fnydAgggAACCCCAAAIIIIAAAvdf4JEe4ZEClh/aFbrcPdEcupxzmLtAZt40H5Xz&#10;l/lbcDG5oB/ybMoY1qkMvfM5hLlrJe4H7Xs3ebdSCLP1KZ3pDVqrehl90ja1KY+F1sNK29bTYrFy&#10;faHQZWctyC3IaQFMQphCYCCAAAIIIIAAAggggAACCCCAAAIIIIAAAgjca4EnZVn/iX7i/qcqYPD4&#10;Xj8JN/9SAoQnX4qJgxBAAAEEEEAAAQQQQAABBBC41wIL3b3NU/9sAlOb9GMgbZs3z8v2pFYvM2cv&#10;bcVHW4tqTxLKbdi6KnYKYCp06VrtVRVMtR33qoQZLXTpGp17blUx1Yp8lXy0Ze1XMDPMAUyFMNtp&#10;Wqh1+ULhy3YfvtzqWhbIZCCAAAIIIIAAAggggAACCCCAAAIIIIAAAgggcKsCZVn+mvPFd/Sm/9Gt&#10;vjFvdqcChCfvlJ83RwABBBBAAAEEEEAAAQQQQODeCBS6U5uVopVWCfPK0IqtK4E5b94tKH3p9xuV&#10;vNQPnux70LdtWQUFJcOUXN3q6H0Is1EIs9NpfXT+zLuodd/45M+ii6scwIxeocvQWwCzKAqb677v&#10;7XwLX+4DmOHKzbGIAAIIIIAAAggggAACCCCAAAIIIIAAAggggMCLBN4s6/p/0Q+3v6gDrBMU4wEJ&#10;EJ58QB82j4oAAggggAACCCCAAAIIIIDAHQtYgUv7WYTNU7sXbfiIvc5D0cr5S9u1sAte5iqY+xBm&#10;LodZ2N4pxKQZFMSsJoU0O23rdJLClalzya9VBXOlmpnWbtyqYp7rtVEIc+licablQVnLTuHLTsvr&#10;cVyojfnaQphW/XIfxLSbYCCAAAIIIIAAAggggAACCCCAAAIIIIAAAggcoUBZnn5GTZe+rR84f+oI&#10;H49HegkBwpMvgcQhCCCAAAIIIIAAAggggAACCCBwcAK17simxhy1nJfn9Yus5eWCfv61q4RZWCbS&#10;ZpFicqNLaVIlzMmlelLgctSela5pVTDXCl0qfOlaVcJUGDOdzeupid6fqRJmp1bkSwtfWhjTqmAO&#10;C4Uwu1qtzM8UxnRWATNqMhBAAAEEEEAAAQQQQAABBBBAAAEEEEAAAQQOR+At/Uf5X9OPb/9Qt7T7&#10;OfPh3Bx3cnsChCdvz5p3QgABBBBAAAEEEEAAAQQQQACBwxKwSphWAVNTkUmtWaRyHlqyld22HM+8&#10;WFedS1ueW5HbYdaKfBNDHMoQRl9trB25KltaO3Lf6eCl9qsipsKWVvkyaZvzy+TjubUid8EroBms&#10;MmavAGY/arq+GFVIUyFMZ9OqYTIQQAABBBBAAAEEEEAAAQQQQAABBBBAAAEEXlNgV23ye7rMz7/m&#10;pTj9CAQITx7Bh8gjIIAAAggggAACCCCAAAIIIIDAnQos9O42FcJ8vgqmopX6spTmRRozr+yqYFoI&#10;M1fCzK3Ilb9MQxm3gyv9lHzd61ALYWr6c4U191UwFbRMK9W0bBW4XOq/jm5VCbPxsdD2YFUwG5XQ&#10;HFyhAGbf7853k65jk4EAAggggAACCCCAAAIIIIAAAggggAACCDxEgR9Utck/089T/0APT7XJh/i/&#10;gPd5ZsKT74PCJgQQQAABBBBAAAEEEEAAAQQQQOAOBAq95xsKSr5hacs5cLm/izmBaVnLZ6tgzlty&#10;JUwfldPU3uRimVLvYhhcrRbiKVevtBClWokntSP3rY450/Icvoz+LPpooctW+1Y+eG0PjapgKqzp&#10;R7UiH1zX7cOXdp3t/q54RQABBBBAAAEEEEAAAQQQQAABBBBAAAEEDl1gsTj5z4sivaOfpv7sod8r&#10;93e7AoQnb9ebd0MAAQQQQAABBBBAAAEEEEAAAQRuWsBCmI/ztGzlM0ORTG2bg5nzsvUgL2yLHatU&#10;pa0rhGlVMIM2bMqQOl/Va+2xFuIKYHrNOKh5+VlU+3G1Im/Vivxc2xvvY6MqmEu1Is9hTIUwVwph&#10;dmpF3qoKplqR5+ClBTFtWddnIIAAAggggAACCCCAAAIIIIAAAggggAACNyPw+PHjTwzT9FX9J+df&#10;0M83ycndDPO9vir/o7jXHx83jwACCCCAAAIIIIAAAggggAACCNyIgAUwbVYKUL5hucrLYWtze/L9&#10;9zmNmUOXlr3ctSLP61uFMLdlDFtXVZ0qWfbKZ3Y6otU1VBXTql+6ViFMVblMZ7tW5E108V0XfZ+r&#10;YbqgUKZfK4TZjuOo83Lw0gKYG02rgkkIUwgMBBBAAAEEEEAAAQQQQAABBBBAAAEEELgUWNT1P5+m&#10;zbf1H4F/8nIrSwg8K0B48lkP1hBAAAEEEEAAAQQQQAABBBBAAAEErk/Afva0+/mTf2KFLS+HVvbF&#10;L63spe3L69Z8XAsW3cwbi6hdFsLclFWtwKSfFMtsdISFMOdW5MlajbteIcwzhTAbbV/5lJdbJSsb&#10;HwtrRW7hzfVkVTCLonfrtQUx9+FLC2LaHTAQQAABBBBAAAEEEEAAAQQQQAABBBBA4D4LqNpkNW2/&#10;nlL6ff3ATz9GZCDwYgHCky+2YQ8CCCCAAAIIIIAAAggggAACCCCAwN0LWIyy3k29WLjSfezytrSm&#10;rzl7qe+7CKTVvcxdyO1AH+2soHW1IY+TC3Hj6nrSRgtaWivyRiUzO1W+7JJX8HJeb1T9UmFMVcb0&#10;aeWjf1dFLgcLYGp2qoTZD8NC53YW4qQKpjkzEEAAAQQQQAABBBBAAAEEEEAAAQQQuEMBVZv8rJs2&#10;39SPCH/qDm+Dt75HAoQn79GHxa0igAACCCCAAAIIIIAAAggggAACCLyywEJn2jzNV5hDlj80X20X&#10;upxzmNq0X7cIpqKVF98KW7cQ5hgVwiyrNCZXjzpk0qnLXQhzreNtuU0uds4rgJkUznSxidGfK3i5&#10;0iVyK3Itj9NCAcy+VwgztyO3V9qQC4GBAAIIIIAAAggggAACCCCAAAIIIIDAyws8+tGqCt/Uz+1+&#10;7+XP4UgELtomQYEAAggggAACCCCAAAIIIIAAAggggAACLyFgAcw35pmrYF45ZQ5dWtZyXwtzzmHm&#10;9KXzl63IbfNWP8ydym0YVAVzUOBS7chdrxPVTtwrdJmW2q/QpVe78XSu7Z1CmKvo4rkCmdaKfKVW&#10;5BbG7C2EOVor8rIcXdPYNQZNQphCYCCAAAIIIIAAAggggAACCCCAAAIIHLeAqk3+jksKTjr348f9&#10;pDzdTQhQefImVLkmAggggAACCCCAAAIIIIAAAggggAAC31/Afi5n8405YHn1YP2oV1+qZqkxL89L&#10;FtbUVm3atSK31uRbfRvKGHsXxtFVtYUnbY469EytyFXl0jWqoXlmoUtrTW5hzGjLaj/ug18qhGlt&#10;yJtRIUxXFKNbry18mStq6nWryUAAAQQQQAABBBBAAAEEEEAAAQQQQOCwBE5P/1YVo1Wb/K8O68a4&#10;m/skQHjyPn1a3CsCCCCAAAIIIIAAAggggAACCCCAAALPCtjP954oUfkkhyqv7sshyzlrmaOYF+uK&#10;YNqyfrJsC4pkphBTKF1SADP0vqrX2jMHMNV+XMdZALONTm3H1X7cqQKmql2e6eR19Fq3SpjBtwph&#10;tpuiWCqAObl+ofBluw9gTno3KmFe/WxYRgABBBBAAAEEEEAAAQQQQAABBBB4ZYGqqj6XYvq6frz1&#10;I698EU5EQAKEJ/mfAQIIIIAAAggggAACCCCAAAIIIIAAAg9bwIpc2s8JnyoQ+dRylZfDApa7Ypdz&#10;ycvduh1lsUt7sWNyCHNbKoTpYti4OrYp1Z1OtSqWnQ5Y65i1DrPQZZN8siqY1nZ86VzsVAlz6aNX&#10;YDMohOkbVcJsx7FUC/Nuo/NtWgDTXqMmAwEEEEAAAQQQQAABBBBAAAEEEEDgAQqcnp7+RAjx2/pp&#10;1Gfzz6QeoAGPfL0ChCev15OrIYAAAggggAACCCCAAAIIIIAAAggg8FAF7GeNNk/0w+snlsi8HPqR&#10;9vylTbuFHMrUsjUjzy/2rYj6vlUlzG1ZbdSSvFaY0vXapiClqmBaRczLSpiqgJnO59bkvok+tya3&#10;VuRqTZ5DmL21Ix+GodF5+xCmvVorcnszBgIIIIAAAggggAACCCCAAAIIIIDA/RDwi6r6l9sY/71u&#10;9xP345a5y/sgQHjyPnxK3CMCCCCAAAIIIIAAAggggAACCCCAAAIPQ6DQY9a7abnKNy9Tjrulq5Uw&#10;bdMuhPl8FUwVxNzGEDdlVU9qLT5Z6FJHWwiz2wcwta5gZg5dti6q+qWPZ6p82YagVuRzAHOt9fU0&#10;FaqeOVgrc73m8KW1IbcQJgMBBBBAAAEEEEAAAQQQQAABBBBA4AYFTk5Ofnob0tv6EdBv8p/D3iD0&#10;A7004ckH+sHz2AgggAACCCCAAAIIIIAAAggggAACCByxwL4K5ml+Rmst7twPzc+r5V0Ac17fpzFz&#10;63HlKrW7sOML+3n8VutTWcXRuWrjkkKY3lkIc63ilSuFMluFNrvoFLx0sdV645M/jy7avsbHqDbl&#10;blAAs1MVzLXm0Pelzm00czVMqmAKgoEAAggggAACCCCAAAIIIIAAAgi8j0BVVSdfCCH9W3Umodrk&#10;+wCx6fUFCE++viFXQAABBBBAAAEEEEAAAQQQQAABBBBAAIHjFNiHMN/IiUvlLC/HHLq0mKXPZQ/2&#10;60nr+0CmFdLMPcI3akU+hBg2ZRmG5OtRR0zada6zG/Ut7xTCXCmEqTblSVUwXa6A6RTCjNGfe19Y&#10;JUxNb5Uwx7Eoetf3FsBUqFOtzGlDLgIGAggggAACCCCAAAIIIIAAAggci0Bd1z+nn5O8k1L6z+zH&#10;LAwEbkqA8ORNyXJdBBBAAAEEEEAAAQQQQAABBBBAAAEEEEBgFqj0YvO9GUwLXs5fcwhzTmNq07zg&#10;c/4yak0RTVXB1LexjHFIVT3oahbCtFcFMJ2qXuYw5kpntjpOVS8tjKnKmD6du+A7BS8thKkwplf+&#10;shhs2DU07dWmvSkDAQQQQAABBBBAAAEEEEAAAQQQuCsBqzb5BzGlP9ePKT5yVzfB+z4cAcKTD+ez&#10;5kkRQAABBBBAAAEEEEAAAQQQQAABBBBA4H4L1Lp9zfT0PUUXFHuck4+7/GM+YBfBtE25FXluTa6i&#10;DW4TQ+zLuu512Kh1q15plSwHhTDPFMJsVd1hpSqY56qCqVev1uRxaa3Ic6vyEPI2BTAbpTAH1y82&#10;ymtaCNOmVdSMmgwEEEAAAQQQQAABBBBAAAEEEEDgpQWUmvwF/Qjju/rpxWde+iQOROA1BQhPviYg&#10;pyOAAAIIIIAAAggggAACCCCAAAIIIIAAAvdIwGKVcwgzuQ/topaXt68Nti23Ip8XtH6lFbmSlk7l&#10;MPU9qBV5KGPoXBlGtSLvdGELYCqImdYuWfjSQpjJKl0uFae0luSqhunW0asiZvQrXaJTALOdimLl&#10;imJ064WCl40FMBXGzCFMuwMGAggggAACCCCAAAIIIIAAAggct0Bdlid/pJ8/fFWP+dZxPypPd2gC&#10;hCcP7RPhfhBAAAEEEEAAAQQQQAABBBBAAAEEEEAAgcMXWOgWbdZKWtrXlTFvmLOXWp4XcgTTDlJl&#10;y923IsbkQhnixtmst2o3XnfaqwCmb1XAcq1Kl2vlNa0FuVqOp9ZF/27ycaXtnaZVwFz7EBTM9I2C&#10;mGt1Itd5OXxpAcz91CIDAQQQQAABBBBAAAEEEEAAAQQOTUDVJj+lHxO8rR8e/INDuzfu52EIEJ58&#10;GJ8zT4kAAggggAACCCCAAAIIIIAAAggggAACCByaQKEbslnlG1MlzMsbvEhc7oKZWt+FLr1tsWWr&#10;gqkF1cXcatFakW/Lqt5qa6sjLISpqRCmd71PaZVbkWuf0ptqR25hTL+KPp5bQNMH33mfQ5j9tFi0&#10;ru8bnW/hy+2VqUUGAggggAACCCCAAAIIIIAAAghcg8AbZVn/T/o7/L/WtZ5ew/W4BAKvJEB48pXY&#10;OAkBBBBAAAEEEEAAAQQQQAABBBBAAAEEEEDgQATs59wXP+tWcPLDl/elX8PMX8pQasGGvaj8ZY5d&#10;2nJuRZ7XJi1uy22YXFVNClVOOshClJqqdJlSk9SKXMvr3II8uqUCmGpNHs90rLUi13E5gDlYFcxx&#10;LBTe7K2Vuc2wm1GvDAQQQAABBBBAAAEEEEAAAQQerICqTf5ycsU7+gv5f/xgEXjwgxG4+IHSwdwR&#10;N4IAAggggAACCCCAAAIIIIAAAggggAACCCCAwO0L1HpLm28oIDmHLC/uQSlLbdKXhpZzANNeVPdy&#10;f2zuR15YFHMTYprKKozO15M2j9pmIUyFKNPKJQUtFcKMLuXwpba3qox5ZpUwQ3CqiBltedBcTwph&#10;usGPui2du1Q7czdpEsAUAgMBBBBAAAEEEEAAAQQQQODeCTxRtckv6+/IX9Lfj5/cu7vnho9SgPDk&#10;UX6sPBQCCCCAAAIIIIAAAggggAACCCCAANc3VeIAAEAASURBVAIIIIDAHQhYvnIfwnyyz1le3sec&#10;wJyzl1q2BQ2LYOYCmNbEXJ3MbbPWxzLEwVV+UufxIbp61BmDIpxLVc60MGanY5Y6s1Hly06tyM8V&#10;ymyiV0Az2HKugtlYFUwFMcdhsRhc11kAU2FMuw4DAQQQQAABBBBAAAEEEEAAgdsRKMvyV50v/lLv&#10;9vdu5x15FwReToDw5Ms5cRQCCCCAAAIIIIAAAggggAACCCCAAAIIIIAAArcpcKI307T6lvuql/b2&#10;WtuFLi2pmffkA3bH2XKRv+XDVAVTQck0lDEOqap7nWPVK1XJ0rfKbK5U9fJc+9WSXOvRvaugpdqN&#10;qx25j0u1ItdyoQBmUBjTqxN5MbpeIUzXWgBzP7XIQAABBBBAAAEEEEAAAQQQQOB9BZ6Udf2n+gvq&#10;l7X30fsewUYE7lCA8OQd4vPWCCCAAAIIIIAAAggggAACCCCAAAIIIIAAAgjcsMCprn9qSco5bLl/&#10;N22Yv7RBeyxvmV9sQbUw87p9Cy4mxSqTWpHH0Ls6rH2qB+1RANOpkqUfdPCZVcHUsrUgVxjT2o97&#10;q4Kpba7TcutjXOnVWpE3brAAZrfRPgtyWgjTXhkIIIAAAggggAACCCCAAAJHJFCWp592Pr6tv2L+&#10;0hE9Fo9yZAKEJ4/sA+VxEEAAAQQQQAABBBBAAAEEEEAAAQQQQAABBBC4ZgFrKL4PYX7YIpWXQ2v6&#10;moOZFwvatAtg2oFKVmot6iWoFXlwVVLVy3rQRgtg7mbqXPIKXbpGR5+rFflSrchb76NVw+yDBTBD&#10;yAFMC2NO02Ll3EKhy9aClza3u1e9MBBAAAEEEEAAAQQQQAABBO5Q4K2yPvmKS/GPdQ/WVYGBwMEK&#10;EJ482I+GG0MAAQQQQAABBBBAAAEEEEAAAQQQQAABBBBA4GgELIBps1KaMlfCfPbJFL/cFcC8WFD5&#10;S4UuLXup4pb2rdC622pxW1ZBYckwele32qb24rkKZquDW1tWG/Jz7+JKIczGJ69qmHEVrTV5sICm&#10;qmdquVAVTM1ew86x8KVVw7RXmwwEEEAAAQQQQAABBBBAAIEPKKBqk5/Rfzv3Hf3d7D/8gKdyOAJ3&#10;IkB48k7YeVMEEEAAAQQQQAABBBBAAAEEEEAAAQQQQAABBBB4BQH7vcb+dxtPFJz8yOU1LGA5ryly&#10;qYU5jWkRTFvOrcgLW84hzE2IaVIhTAUxTzY6ptXRFsJUkFIBzOQVsHSr6OZqmNp2rhBmk0OYsVA1&#10;TKfW44WO2VoIcz2OhSpo5hDm1QBm1PUYCCCAAAIIIIAAAggggMBDEPhIWVVf09+Z/ns9rP6jOQYC&#10;90Ng/wOG+3G33CUCCCCAAAIIIIAAAggggAACCCCAAAIIIIAAAggg8PoC9su83S/0rL6l+8HLS2pt&#10;zl3qRWFLy1tqXIQwcwDTtgQVwfQKYKZJlTAnl+pJocpRh6uleA5arhXCVKtx1yqE2Xuf3nXRWevx&#10;JvrcmlytyG1/6LRt0FyPi8Xarde9Lm7tzMNu6oWBAAIIIIAAAggggAACCBymwGJx8o98kb6ru/vZ&#10;w7xD7gqBFwsQnnyxDXsQQAABBBBAAAEEEEAAAQQQQAABBBBAAAEEEEAAgRcJKGLpTnbzInA5H2yJ&#10;y/cJYeZQpiKXtnvuR65Qpo9aVPgyjWXcjK6sp6QQpg5VpUvf6eCVjlcg03UKcC4VyFR1TAtdxnNr&#10;Px7mAKYtK6Dph0mVMN2wGHX4PoRp1TAZCCCAAAIIIIAAAggggMB1C3x8UZ38mf6jsz/QhRfXfXGu&#10;h8BtCBCevA1l3gMBBBBAAAEEEEAAAQQQQAABBBBAAAEEEEAAAQQQeH+BQptP5zkHLvV9N5SynL92&#10;6/P+uQ6mfkWpfarwon25FbmFMMcyxN7VaUqptgCmBSjVYtwvFcJstN7F5JeqgmlhzLVakZ+prV4b&#10;vcKY0ZaDtSFvLISp17Ff9IMamet8pzCmAp4MBBBAAAEEEEAAAQQQQEACi0X9m75wb+vvJj8NCAL3&#10;WYDw5H3+9Lh3BBBAAAEEEEAAAQQQQAABBBBAAAEEEEAAAQQQQGAWsBDmozyVorwMYNrOyxDm+7Yi&#10;t/xlLodZuGj9yVPqQwxDGeo+Va7XtSw8qVbiCl2q2qUuf65lC1munEKX0bvOK4SpfQphFq1akTcK&#10;Xyqk6SelMEe1Irfz95NKmMJgIIAAAggggAACCCBwTwVUbbL6d/o7wr/U/VNt8p5+iNz2pQDhyUsL&#10;lhBAAAEEEEAAAQQQQAABBBBAAAEEEEAAAQQQQACBhy5gucs38rTKls9oaO1i27xsoUtLbeYjcwgz&#10;6hCfQkxbHbwpQ1qnql7raKuCqalW5FYNM6Xz5P15Dl0mrzCmVxgzNqqCuXTBrxW8tBDmSiHMdiyK&#10;zvULVb5sLXi5r4Kp6zMQQAABBBBAAAEEEEDgtgQWdf1b+uP/1/V+n7yt9+R9ELhpAcKTNy3M9RFA&#10;AAEEEEAAAQQQQAABBBBAAAEEEEAAAQQQQACBhyVgmctqnukNW7kclrDU0MZcBXNe0AYreel3BTDt&#10;mLy+VQgzlDFsXRU771UJMzkLX7Y6e9DBrX5520Snipc+KYDpGrUi13o8UxXMXrPxIViFzHUOYY5j&#10;o2Os/bhNC2JaAJMQphAYCCCAAAIIIIAAAgi8UODRox+ptuEb+rP4f/fCY9iBwD0VIDx5Tz84bhsB&#10;BBBAAAEEEEAAAQQQQAABBBBAAAEEEEAAAQQQOHIB+z2WzROFKR/rl7VXhlbmrzmEudu3i2Dmfapu&#10;qYxloU7kLiiEuSmrWoFJP+qYVtlNBTBzJcxWxylg6XqFMM8Vwlxp+0ohTIUxcyXMVq3IFbrcWjXM&#10;9abQ8mLRqxW5nb8PX9pr1GQggAACCCCAAAIIIHBUAqo2+dtFCN/Wn6l//KgejIdBYCdAeJL/KSCA&#10;AAIIIIAAAggggAACCCCAAAIIIIAAAggggAACCByrgHUVt2mVMDWsvqX72Lw8r9sGy17mSpi2oGEh&#10;TNuiypZ6sVxkDmFuypgmF7cbV1UWxLSg5VqvrVXBVHyyS94tdbZajmtb9GdqRd7uWpFr2fdqRW4h&#10;zE6VMPthWKiKZmeVNK0KZtCkCqYQGAgggAACCCCAAAJ3L3B6evo39V8gfVP/PdLv7v6IfPc3xR0g&#10;cAMChCdvAJVLIoAAAggggAACCCCAAAIIIIAAAggggAACCCCAAAIIHJWABTBVATNPvShx6dzH7VuO&#10;Xs5Zy3mrfc/ruzqYtlzYt7we9AvoKYY4lVUaXaonVb1UNcwcumxc8gpXupWqYDbexU6tx88VwlRb&#10;8lwFU5UxFdgMwcKZFsIcpqJYu6FUgLMd9Aa9poUw7c0YCCCAAAIIIIAAAgi8kkBd1/9NDk4692Ov&#10;dAFOQuAeCRCevEcfFreKAAIIIIAAAggggAACCCCAAAIIIIAAAggggAACCCBwrwUWuvtH81TGcZez&#10;nJ9IK/vc5a7y5XtCmHMrctu8tRBmGeLoykkVLeuNtlmAUi3GvUKXaaX9qozpO7UiVwty16kVuUKZ&#10;8UyBTLUiVzjTR6uGOdgcVQlT7chH17YWwNyHMOfb4jsCCCCAAAIIIIDAwxA4OfmpKqVvxOR+62E8&#10;ME+JgHOEJ/lfAQIIIIAAAggggAACCCCAAAIIIIAAAggggAACCCCAAAL3S8B+x2fzDQUuP/xsqUmt&#10;6Us5TI15eV6yluX7dOZcFVMBy+BSGsq47VXRckxV3esIC0+OusKZ9ilk6VY6c6lla1OuMKZfRoUz&#10;83IslmpFbtsaVcEc3aDp1hbitGntyG0yEEAAAQQQQAABBA5bwFfV6e+nFL+uPx9+4rBvlbtD4HoF&#10;CE9erydXQwABBBBAAAEEEEAAAQQQQAABBBBAAAEEEEAAAQQQQOC+CFglzMcKSj6+DFzub31OYOq7&#10;xkUaU0uKUs4bdVq0NeUqXVAVzLWrkipZ1r3W1UrcAph69daS3LUp+aVaka/UmlxtyBXMdH4dfWxV&#10;CXPl51bkbVEUS82p7xcKX7Z2voUv7dXakTMQQAABBBBAAAEErlngRNUmQ0jfSS7+M/sjHwOBhyZA&#10;ePKhfeI8LwIIIIAAAggggAACCCCAAAIIIIAAAggggAACCCCAAALXK2AhzKcKWT5VcPLZsVtXxFLb&#10;VdcyF7+05V0I007whe0NIaZtiGFTVrFLru50qFWw7CxoqcTmWqFNC102+uV+qxCmtR1XMDN20QKY&#10;Ue3K3VwFUwHMdhwXWl9POt8CmPZqM2oyEEAAAQQQQAABBJxbVFX1Bf0B7Gv6j1k+DggCD1WA8ORD&#10;/eR5bgQQQAABBBBAAAEEEEAAAQQQQAABBBBAAAEEEEAAAQQOR8ACmDZPFKx8ouDklaFo5fylbVp4&#10;JoSpZuR5k30rLIq5UQgzlNV261Ldqu14r22tdmqmXqHLNnnXWAjT+3SuOKVVwmzUilzBTLUlj37t&#10;fdQ+e/XdOI7Wonzfgtxet5qEMIXAQAABBBBAAIF7KlDXf1uBsXf0B6f/wv5YxUDgIQsQnnzInz7P&#10;jgACCCCAAAIIIIAAAggggAACCCCAAAIIIIAAAggggMDxCNiv/+uLx/HuqUUqL4d2z1/apD22U+vP&#10;tiLPa0FhAoUvk6pg1pOqMY1a3gUwVeHSazk6C2auVT/zXOsWsGx8SlYNswnetz5YODNYAHM9TYWq&#10;YC56ZTP1moOY1obcQpgMBBBAAAEEEEDgNgVUbLL6Vymlv9Afgj56m2/MeyFwqAKEJw/1k+G+EEAA&#10;AQQQQAABBBBAAAEEEEAAAQQQQAABBBBAAAEEEEDgLgSuVMHU21s9y4txNXRpG3freUnNybWqEKV9&#10;0x6/1aK1IR913EaVMBXEtKqXbq31lUKZnQ5ro1PbcRcbrbde7ciji7av8bGwNuWD99u1WpF3CmIO&#10;w1Dq3PZqCJMqmPYxMBBAAAEEEEDg+wooNPkL+hPKO/rzyT/8vgeyE4EHJkB48oF94DwuAggggAAC&#10;CCCAAAIIIIAAAggggAACCCCAAAIIIIAAAgjcioD9LtbmoxyytLqYFyOXvNwVv1SUYS6BOVfB3C07&#10;P+ciFXKwVuQWwJzKcjMlXw86e9BJ1n5cQctkIcxGIUxrRW5VMc+tAqa6izcxei0Xak0eVClTYU1V&#10;0RyLond9rxCm0zWdKmLShlwGDAQQQAABBI5VoC7Lkz/Sf9bxb/WAHz7Wh+S5EHhVAcKTryrHeQgg&#10;gAACCCCAAAIIIIAAAggggAACCCCAAAIIIIAAAggggMDNC1R6C5u5ouUzGcxd5cs5fqnvFznMecEX&#10;dlLU5lwVc1JpzKmMcXClApjejTpqH8Jsrf34LoSpkGU6m1uT+yb6dK6LtKqEaSFMa02u/GUxDJpu&#10;XSqAubJrWAjT3pSBAAIIIIAAAgcioGqTn0qu+I7+Ff3pA7klbgOBgxMgPHlwHwk3hAACCCCAAAII&#10;IIAAAggggAACCCCAAAIIIIAAAggggAACCFy7QK0raqYn++KWl++g3OP8ZTHLOQaZi2MqdrmPRKoS&#10;5i6EuYkh9mUIva+2CmDWFpy0SpaDTj7X8SulPJtkocuYlxXGjEurhhms+mUIttwpgNnmKphFsXFd&#10;Z1UwLYQ5adKKXAgMBBBAAAEEXkPgtCzrL+pf4V/Rv9SfvsZ1OBWBoxcgPHn0HzEPiAACCCCAAAII&#10;IIAAAggggAACCCCAAAIIIIAAAggggAACCFybwK4Spn9zn6u8uPIud3klialdahQ6V75UEFMHqBym&#10;vit/mUIZQ+d8GFJV98pqdjpYAUq/VoVMVbl0rVqRq9JlWs1VMNO72r+OFsCMfulcsDbk7WaxWLqi&#10;mNx6oeBlYyHMjaa9vuf2tI2BAAIIIIDAUQuo2uQvqdrk9/Svwf/kqB+Uh0PgmgQIT14TJJdBAAEE&#10;EEAAAQQQQAABBBBAAAEEEEAAAQQQQAABBBBAAAEEEHgpAWsobvMtizi+pxV5rnpp27XTIpB5fT4q&#10;V8LM34qoXaEMcetCnFytIGaqLYBplTD16hXMTGsdeq4QpsKYqVUI80zhS1W+THZc44vCKmG2VhVT&#10;lTDXw1Bqe2vVLy2AadOWGQgggAACCNwHgceqNvkl/bvxS/qX55v34Ya5RwQOQYDw5CF8CtwDAggg&#10;gAACCCCAAAIIIIAAAggggAACCCCAAAIIIIAAAggggMAHEdgHMK0S5iNVq/zQsyfPwcs5ezkvWwgz&#10;1720jTZCbkUeVBDTWpFvy2raplQrTJmrYFoAs9U5vYtJbcjdyud1a0duYUzfRB/PXPBrLWuGRq+9&#10;tSMfhqHR1S18ub3yqkUGAggggAAC1y9QluWvOO/f0ZX//vVfnSsicNwChCeP+/Pl6RBAAAEEEEAA&#10;AQQQQAABBBBAAAEEEEAAAQQQQAABBBBAAAEEXiyw0C6beSg4+dZ+OZe9nNOXlrvU2IcwrRW5mpHb&#10;vsK+5bWNQphbhTCnsqomhVhGbbYQZZurYKakcKUtu15BzHdVBdMCmGpNrgBm9Ba81LG5FXlvYcxp&#10;Wii82a91vE0LYUbNoMlAAAEEEEBgL/C0rOsv6983qjbpHu838ooAAi8vQHjy5a04EgEEEEAAAQQQ&#10;QAABBBBAAAEEEEAAAQQQQAABBBBAAAEEEEAAgfcTsAqYcxXMuc/4lWMUsMytx3ebLG+Z1xXAtAWr&#10;oanky64u5qQQpgKYQQHMelJAc9KelXYqRJlWCmW22qbQZcrVL7Vd66qG6dxSLckbH+OZwpejBTA1&#10;O1XCHPq+UivzlYUwrRomAUwhMBBAAIH7LqBqk7/mfPE9/evjU/f9Wbh/BO5SgPDkXerz3ggggAAC&#10;CCCAAAIIIIAAAggggAACCCCAAAIIIIAAAggggAACCFwK1Fq0eVHoMi/nb3MCc85eXqYxLYJpI1fC&#10;9LkxubqYu0nfenUj35RlGJOvBx2lEKWCmD5XxOx0zFLhzUYnrlX98l2rjBm9AprBnyt4qWqYQS3M&#10;cyvyYVAI063Xdv6oaa8MBBBAAIG7EXhT1Sa/otDkF/X2J3dzC7wrAscjQHjyeD5LngQBBBBAAAEE&#10;EEAAAQQQQAABBBBAAAEEEEAAAQQQQAABBBBAAAET2IUwFZmcvy5VLH2pMUcutZLTmNZ6fBfAvGxF&#10;biHMQa3IxzKEIVV1r3MmHabwpFcIU63IFcCMWtb2Vgdb1Uu1H/dd9NFCmApfFquiCEttH8eiGF3f&#10;DzrfApg2bZmBAAIIIPCSAqo2+WlVm/wO1SZfEozDEHgJAcKTL4HEIQgggAACCCCAAAIIIIAAAggg&#10;gAACCCCAAAIIIIAAAggggAACCDxAgVM9s6b/0By23AvMocscuMyxS23XAXMEU7UwbUcOYQYXk1OX&#10;8bQpY+hdXa+1b9Buq16pVuJ+0MFnVgVTywpb5hbkCmV6tSaP52pT3il42akduQUwrQ15qzKYCl2u&#10;rQW5BTAtzGmvDAQQQOCYBX6grKqv6p+Tf6iHnKsTH/PT8mwI3KIA4clbxOatEEAAAQQQQAABBBBA&#10;AAEEEEAAAQQQQAABBBBAAAEEEEAAAQQQeGAChZ7XWsueKF35luUqL4fW9DUHM+dl22chTLUUn6ti&#10;KllpcUy9BFXBDGUVW6c25Nqo8OV+qvV4UgVMtR7X0WcKXa4U2bQw5rvRezuuVQBTrchzGLOdFouV&#10;K4rJdZ2FL21aGNNeGQgggMBBCaja5K+r2uQ7uqmfP6gb42YQOBIBwpNH8kHyGAgggAACCCCAAAII&#10;IIAAAggggAACCCCAAAIIIIAAAggggAACCBypgOUrLd9g00KYzw3t3mUtLxbyuiKY+2N9YacFhTC3&#10;5TZstTj6qu60rdXFrBV5pwqZajvu+uTd0ru0VAjTqmCeORcbhTBbtSK3AOba+9CqCmaj2Wt0OseC&#10;l7pmDmHaKwMBBBB4XYGPLaqTrylF/nldqHrdi3E+Agi8vwDhyfd3YSsCCCCAAAIIIIAAAggggAAC&#10;CCCAAAIIIIAAAggggAACCCCAAAIIHJfAQo9j0yphPlZw8gcuH09rFtHUmF/mNObcinwXwsytyHMl&#10;zE2ISTNsy6re6MxGR+cKlwo6qTKmApbJKYjpVzmcqdbk1opc68vo45mPXmHNQiHMrYUw1+NYKIDZ&#10;W4jzagAz5pvhGwIIPDiBxcnJPyliekf/tPmZB/fwPDACtyxAePKWwXk7BBBAAAEEEEAAAQQQQAAB&#10;BBBAAAEEEEAAAQQQQAABBBBAAAEEELjXAlYF7qISnIKTH7l8mn3o0rYoOrl7mUOY1oBcG/K3oL1+&#10;tBBmWYXJpXpS2/FRu1c6woKXakWeGlXBzMtqQX6uVuRLVb5UFUxVxbTAZixUCTOoPbkfrCLmuFh0&#10;br1WMNMqaeYgpgUwdzehJQYCCBy2wJMnH12Mm3/nY/qC/o9bHPbNcncIHIcA4cnj+Bx5CgQQQAAB&#10;BBBAAAEEEEAAAQQQQAABBBBAAAEEEEAAAQQQQAABBBC4XwJWAdOmspLPpxwVndI2fWlo2SKQ+Zhd&#10;ANM2+2gBzKhW5BsFLccyhtGV9aTA5ahDLYS51jkrZTXzsgKc1oq8VQhzpTDmmQKXbcityMO7uwDm&#10;MKkSphsWg3PdPoS50XXs3RkIIHCDAou6/i/9OH1Lb/HJG3wbLo0AAs8JEJ58DoRVBBBAAAEEEEAA&#10;AQQQQAABBBBAAAEEEEAAAQQQQAABBBBAAAEEEEDgnghYdbpdCPNq4HJ397vc5byW05e7EKZX3lKL&#10;uRV5YelIC2GOZYiDq9LkXT1om0KUNr1Cl8lak3cx+aV3cTW3Jvdn0UVrU75SK/Jz50KjNuRWCbPX&#10;69gvFMJsWwthTprjfA98RwCB5wR+aFHV31DI+XParv+bMRBA4DYFCE/epjbvhQACCCCAAAIIIIAA&#10;AggggAACCCCAAAIIIIAAAggggAACCCCAAAIIHJ6AhTAfzXNuMn55i3MCU9+V7Jq/24sd5S3rlTfZ&#10;t0IJTL2ktA4xDGUIQ6rqXkdYcFIhSrUe975TSGypmpm5BbmLXhUwXafsZhe9gpm5FbmO8eFcAcxJ&#10;/chH1/cW4twHMO2VgcBRCKja5GeVX/6W/m/zk0fxQDwEAvdQgPDkPfzQuGUEEEAAAQQQQAABBBBA&#10;AAEEEEAAAQQQQAABBBBAAAEEEPj/2buX3jjyKozDVX0zzmQ3AiQWIyEhseCLsGKHWIyEWPE1ZsUg&#10;IT7rxHZf3O50VXH+3e5cyCZSMLHnfTzjJHbixOc5Z/lTNQECBAgQeKYCr+r7etWiyo8fo3cOLVtf&#10;+WF02T4+feb0G+2lyFt/2R3HYTxU1HJfAeauvvLyMuK7+rP39Qdu6uXJ62mXLcac3tTP674fNy3A&#10;7IYWX/b1BMyhXp683xzm8213P6voctvCy0uEeWz/qjcCX0Pg+vr6u+Nx+LHu/Pvz/X+N78K/SYBA&#10;ExBPugMCBAgQIECAAAECBAgQIECAAAECBAgQIECAAAECBAgQIECAAIHnJNB6lvb+qsLJbz/+xio3&#10;q0/W//V2/nX7+fQczFainV6K/PTxUHHasDgOx245VlC5uq+P6ymX3aa+el8vRd6egnnXwsupG+ul&#10;yevJl1O/rpcif1O/vq/3TT+cAsxdRZjbw2FRf3Z3CTDbzy3AFGEWgrfPF1itVt+fwsmu++7zv8qf&#10;JEDgqQTEk08l6+8lQIAAAQIECBAgQIAAAQIECBAgQIAAAQIECBAgQIAAAQIECBD4WgLz+ofb+6ri&#10;ylcVTn7wVh+c/6/Ptd+oFPP08QcvRd6+oJ+1H4/1w3GxPL7tpuXD1F56vOvW9UX1NMx+U0/BrKdc&#10;drux62/6fqrAsltXhFlPwxzX9STMbT/29bmhPQ3zvl6KfD2fz3f11iLOS3z5tn491ru3n7XAL367&#10;XI7/rJe2/8vPekzDEXhhAuLJF7Yw3y4BAgQIECBAgAABAgQIECBAgAABAgQIECBAgAABAgQIECBA&#10;gMD/RaA94HL5+H5dT6NsmeUv3//LLbC85Jen+vL0W+25l+036smW9VP7YVbNXPd2GKfDMB4rxFy+&#10;rUzzrr60vRz5uv7opvLJCiy7evLldHq58fr4Zuynejny00uRV5jZ39dLkZ+eglkR5na/n9XX7uop&#10;ml2LLy8hZv3S23MTmC+Xf+um8R91A795bt+b74dAuoB4Mv0CzE+AAAECBAgQIECAAAECBAgQIECA&#10;AAECBAgQIECAAAECBAgQIPCUArP6y68e3+unU4T5q3f/4CmyvESY72rMbnYpM9+/FPlYT8F8GIfx&#10;sFhOh25aPVRw+VBfXk/CrKde9v2uWs0KME9h5rbCzZuunnzZ9+OmnoL5pgLMu244PQWzPQlzXxHm&#10;br9f7OqVzPf1vbSQc6h3T8F8t5gv+8XV1dXvxnH6sfbz57ZKbwQIPD8B8eTz24nviAABAgQIECBA&#10;gAABAgQIECBAgAABAgQIECBAgAABAgQIECBAgMB/C7QI8/r8XkneY2d5/kPnD84dZvux3k4ftOdg&#10;Pj4F8/xS5O3T7aXIDxVhPiwWh33fr+pJmN1DfUW9xHjfosu7+v3263rSZQswu3pp8v5u7MabCjTX&#10;9VLk9fH4Uwsw2/vDrJ6CeT+vr9+0ALNizFOEWT/FvtXDJq/+PozdDyXw61gFgxN4AQLiyRewJN8i&#10;AQIECBAgQIAAAQIECBAgQIAAAQIECBAgQIAAAQIECBAgQIAAgf+RQOuF2vurjwPM9rdXRln/nx+U&#10;eP71+c+cEsyPgswKLIdumvaL8bjvFsPD1K/29XUtoKwnWfY39Xv11MvTkzBv+2m6rc+3J17eVpC5&#10;rkdcbvpxVr8eWpi5PbQAcz+rAHPXIs72JMxDvbeXJH9Rb/W0yd8P0/SvaZr+9KK+cd8sgVAB8WTo&#10;4o1NgAABAgQIECBAgAABAgQIECBAgAABAgQIECBAgAABAgQIECBA4AsE5vW131Qo+U0LLM/B5eVv&#10;OxeY9WN9/l2NWb+q/y4f9mN9VL87deNiGHfdcrqvp2Du6+P29MoWUe7qt1t0uanP3dbzM+ulyad1&#10;P/Vv6tXFt/VS5PWUzIoxh2HdAsx6GfLben+4n80O3XbbAswWX7a/51jvT/22WC6Xl6dNvn9J9qf+&#10;V/39BAh8kYB48ov4fDEBAgQIECBAgAABAgQIECBAgAABAgQIECBAgAABAgQIECBAgAABAl8g0F6O&#10;/HU91vJ1Cys/env8+MMnYbYAsyWZffupfUE/a5+pVyGfjsM4HBbduJuWq219TQsot/UHKsKcdvXn&#10;byvXrAiz23RTf1PB5U192a4izIoy+20/tJcjH9YVYG4e5vNtt9tdnn7Zfm4R5ljvn7ytVqs/1G/8&#10;u76VP54fzfnJH/EJAgSeqYB48pkuxrdFgAABAgQIECBAgAABAgQIECBAgAABAgQIECBAgAABAgQI&#10;ECBAgMBnCbQAc3V+n15/8hTMqitba1nJ5fkvq58+jTDrxba7vgLM6VgvRT50q1U95bLb19dt6ovq&#10;fdpXdLmZ+u6uft2edvlTxZvX49T9tX7/2/Nf7EcCBF6SgHjyJW3L90qAAAECBAgQIECAAAECBAgQ&#10;IECAAAECBAgQIECAAAECBAgQIECAwFMItLJy+fje6srXLbh8/1a/ff6/PnWqL88/v/8DfkWAwAsT&#10;aNW1NwIECBAgQIAAAQIECBAgQIAAAQIECBAgQIAAAQIECBAgQIAAAQIECBAgQIBAjIB4MmbVBiVA&#10;gAABAgQIECBAgAABAgQIECBAgAABAgQIECBAgAABAgQIECBAgAABAgSagHjSHRAgQIAAAQIECBAg&#10;QIAAAQIECBAgQIAAAQIECBAgQIAAAQIECBAgQIAAAQJRAuLJqHUblgABAgQIECBAgAABAgQIECBA&#10;gAABAgQIECBAgAABAgQIECBAgAABAgQIEBBPugECBAgQIECAAAECBAgQIECAAAECBAgQIECAAAEC&#10;BAgQIECAAAECBAgQIEAgSkA8GbVuwxIgQIAAAQIECBAgQIAAAQIECBAgQIAAAQIECBAgQIAAAQIE&#10;CBAgQIAAAQLiSTdAgAABAgQIECBAgAABAgQIECBAgAABAgQIECBAgAABAgQIECBAgAABAgQIRAmI&#10;J6PWbVgCBAgQIECAAAECBAgQIECAAAECBAgQIECAAAECBAgQIECAAAECBAgQIEBAPOkGCBAgQIAA&#10;AQIECBAgQIAAAQIECBAgQIAAAQIECBAgQIAAAQIECBAgQIAAgSgB8WTUug1LgAABAgQIECBAgAAB&#10;AgQIECBAgAABAgQIECBAgAABAgQIECBAgAABAgQIiCfdAAECBAgQIECAAAECBAgQIECAAAECBAgQ&#10;IECAAAECBAgQIECAAAECBAgQIBAlIJ6MWrdhCRAgQIAAAQIECBAgQIAAAQIECBAgQIAAAQIECBAg&#10;QIAAAQIECBAgQIAAAfGkGyBAgAABAgQIECBAgAABAgQIECBAgAABAgQIECBAgAABAgQIECBAgAAB&#10;AgSiBMSTUes2LAECBAgQIECAAAECBAgQIECAAAECBAgQIECAAAECBAgQIECAAAECBAgQICCedAME&#10;CBAgQIAAAQIECBAgQIAAAQIECBAgQIAAAQIECBAgQIAAAQIECBAgQIBAlIB4MmrdhiVAgAABAgQI&#10;ECBAgAABAgQIECBAgAABAgQIECBAgAABAgQIECBAgAABAgTEk26AAAECBAgQIECAAAECBAgQIECA&#10;AAECBAgQIECAAAECBAgQIECAAAECBAgQiBIQT0at27AECBAgQIAAAQIECBAgQIAAAQIECBAgQIAA&#10;AQIECBAgQIAAAQIECBAgQICAeNINECBAgAABAgQIECBAgAABAgQIECBAgAABAgQIECBAgAABAgQI&#10;ECBAgAABAlEC4smodRuWAAECBAgQIECAAAECBAgQIECAAAECBAgQIECAAAECBAgQIECAAAECBAgQ&#10;EE+6AQIECBAgQIAAAQIECBAgQIAAAQIECBAgQIAAAQIECBAgQIAAAQIECBAgQCBKQDwZtW7DEiBA&#10;gAABAgQIECBAgAABAgQIECBAgAABAgQIECBAgAABAgQIECBAgAABAuJJN0CAAAECBAgQIECAAAEC&#10;BAgQIECAAAECBAgQIECAAAECBAgQIECAAAECBAhECYgno9ZtWAIECBAgQIAAAQIECBAgQIAAAQIE&#10;CBAgQIAAAQIECBAgQIAAAQIECBAgQEA86QYIECBAgAABAgQIECBAgAABAgQIECBAgAABAgQIECBA&#10;gAABAgQIECBAgACBKAHxZNS6DUuAAAECBAgQIECAAAECBAgQIECAAAECBAgQIECAAAECBAgQIECA&#10;AAECBAiIJ90AAQIECBAgQIAAAQIECBAgQIAAAQIECBAgQIAAAQIECBAgQIAAAQIECBAgECUgnoxa&#10;t2EJECBAgAABAgQIECBAgAABAgQIECBAgAABAgQIECBAgAABAgQIECBAgAAB8aQbIECAAAECBAgQ&#10;IECAAAECBAgQIECAAAECBAgQIECAAAECBAgQIECAAAECBKIExJNR6zYsAQIECBAgQIAAAQIECBAg&#10;QIAAAQIECBAgQIAAAQIECBAgQIAAAQIECBAgIJ50AwQIECBAgAABAgQIECBAgAABAgQIECBAgAAB&#10;AgQIECBAgAABAgQIECBAgECUgHgyat2GJUCAAAECBAgQIECAAAECBAgQIECAAAECBAgQIECAAAEC&#10;BAgQIECAAAECBMSTboAAAQIECBAgQIAAAQIECBAgQIAAAQIECBAgQIAAAQIECBAgQIAAAQIECBCI&#10;EhBPRq3bsAQIECBAgAABAgQIECBAgAABAgQIECBAgAABAgQIECBAgAABAgQIECBAgIB40g0QIECA&#10;AAECBAgQIECAAAECBAgQIECAAAECBAgQIECAAAECBAgQIECAAAECUQLiyah1G5YAAQIECBAgQIAA&#10;AQIECBAgQIAAAQIECBAgQIAAAQIECBAgQIAAAQIECBAQT7oBAgQIECBAgAABAgQIECBAgAABAgQI&#10;ECBAgAABAgQIECBAgAABAgQIECBAIEpAPBm1bsMSIECAAAECBAgQIECAAAECBAgQIECAAAECBAgQ&#10;IECAAAECBAgQIECAAAEC4kk3QIAAAQIECBAgQIAAAQIECBAgQIAAAQIECBAgQIAAAQIECBAgQIAA&#10;AQIECEQJiCej1m1YAgQIECBAgAABAgQIECBAgAABAgQIECBAgAABAgQIECBAgAABAgQIECBAQDzp&#10;BggQIECAAAECBAgQIECAAAECBAgQIECAAAECBAgQIECAAAECBAgQIECAAIEoAfFk1LoNS4AAAQIE&#10;CBAgQIAAAQIECBAgQIAAAQIECBAgQIAAAQIECBAgQIAAAQIECIgn3QABAgQIECBAgAABAgQIECBA&#10;gAABAgQIECBAgAABAgQIECBAgAABAgQIECAQJSCejFq3YQkQIECAAAECBAgQIECAAAECBAgQIECA&#10;AAECBAgQIECAAAECBAgQIECAAAHxpBsgQIAAAQIECBAgQIAAAQIECBAgQIAAAQIECBAgQIAAAQIE&#10;CBAgQIAAAQIEogTEk1HrNiwBAgQIECBAgAABAgQIECBAgAABAgQIECBAgAABAgQIECBAgAABAgQI&#10;ECAgnnQDBAgQIECAAAECBAgQIECAAAECBAgQIECAAAECBAgQIECAAAECBAgQIECAQJSAeDJq3YYl&#10;QIAAAQIECBAgQIAAAQIECBAgQIAAAQIECBAgQIAAAQIECBAgQIAAAQIExJNugAABAgQIECBAgAAB&#10;AgQIECBAgAABAgQIECBAgAABAgQIECBAgAABAgQIEIgSEE9GrduwBAgQIECAAAECBAgQIECAAAEC&#10;BAgQIECAAAECBAgQIECAAAECBAgQIECAgHjSDRAgQIAAAQIECBAgQIAAAQIECBAgQIAAAQIECBAg&#10;QIAAAQIECBAgQIAAAQJRAuLJqHUblgABAgQIECBAgAABAgQIECBAgAABAgQIECBAgAABAgQIECBA&#10;gAABAgQIEBBPugECBAgQIECAAAECBAgQIECAAAECBAgQIECAAAECBAgQIECAAAECBAgQIEAgSkA8&#10;GbVuwxIgQIAAAQIECBAgQIAAAQIECBAgQIAAAQIECBAgQIAAAQIECBAgQIAAAQLiSTdAgAABAgQI&#10;ECBAgAABAgQIECBAgAABAgQIECBAgAABAgQIECBAgAABAgQIRAmIJ6PWbVgCBAgQIECAAAECBAgQ&#10;IECAAAECBAgQIECAAAECBAgQIECAAAECBAgQIEBAPOkGCBAgQIAAAQIECBAgQIAAAQIECBAgQIAA&#10;AQIECBAgQIAAAQIECBAgQIAAgSgB8WTUug1LgAABAgQIECBAgAABAgQIECBAgAABAgQIECBAgAAB&#10;AgQIECBAgAABAgQIiCfdAAECBAgQIECAAAECBAgQIECAAAECBAgQIECAAAECBAgQIECAAAECBAgQ&#10;IBAlIJ6MWrdhCRAgQIAAAQIECBAgQIAAAQIECBAgQIAAAQIECBAgQIAAAQIECBAgQIAAAfGkGyBA&#10;gAABAgQIECBAgAABAgQIECBAgAABAgQIECBAgAABAgQIECBAgAABAgSiBMSTUes2LAECBAgQIECA&#10;AAECBAgQIECAAAECBAgQIECAAAECBAgQIECAAAECBAgQICCedAMECBAgQIAAAQIECBAgQIAAAQIE&#10;CBAgQIAAAQIECBAgQIAAAQIECBAgQIBAlIB4MmrdhiVAgAABAgQIECBAgAABAgQIECBAgAABAgQI&#10;ECBAgAABAgQIECBAgAABAgTEk26AAAECBAgQIECAAAECBAgQIECAAAECBAgQIECAAAECBAgQIECA&#10;AAECBAgQiBIQT0at27AECBAgQIAAAQIECBAgQIAAAQIECBAgQIAAAQIECBAgQIAAAQIECBAgQICA&#10;eNINECBAgAABAgQIECBAgAABAgQIECBAgAABAgQIECBAgAABAgQIECBAgAABAlEC4smodRuWAAEC&#10;BAgQIECAAAECBAgQIECAAAECBAgQIECAAAECBAgQIECAAAECBAgQEE+6AQIECBAgQIAAAQIECBAg&#10;QIAAAQIECBAgQIAAAQIECBAgQIAAAQIECBAgQCBKQDwZtW7DEiBAgAABAgQIECBAgAABAgQIECBA&#10;gAABAgQIECBAgAABAgQIECBAgAABAuJJN0CAAAECBAgQIECAAAECBAgQIECAAAECBAgQIECAAAEC&#10;BAgQIECAAAECBAhECYgno9ZtWAIECBAgQIAAAQIECBAgQIAAAQIECBAgQIAAAQIECBAgQIAAAQIE&#10;CBAgQEA86QYIECBAgAABAgQIECBAgAABAgQIECBAgAABAgQIECBAgAABAgQIECBAgACBKAHxZNS6&#10;DUuAAAECBAgQIECAAAECBAgQIECAAAECBAgQIECAAAECBAgQIECAAAECBAiIJ90AAQIECBAgQIAA&#10;AQIECBAgQIAAAQIECBAgQIAAAQIECBAgQIAAAQIECBAgECUgnoxat2EJECBAgAABAgQIECBAgAAB&#10;AgQIECBAgAABAgQIECBAgAABAgQIECBAgAAB8aQbIECAAAECBAgQIECAAAECBAgQIECAAAECBAgQ&#10;IECAAAECBAgQIECAAAECBKIExJNR6zYsAQIECBAgQIAAAQIECBAgQIAAAQIECBAgQIAAAQIECBAg&#10;QIAAAQIECBAgIJ50AwQIECBAgAABAgQIECBAgAABAgQIECBAgAABAgQIECBAgAABAgQIECBAgECU&#10;gHgyat2GJUCAAAECBAgQIECAAAECBAgQIECAAAECBAgQIECAAAECBAgQIECAAAECBMSTboAAAQIE&#10;CBAgQIAAAQIECBAgQIAAAQIECBAgQIAAAQIECBAgQIAAAQIECBCIEhBPRq3bsAQIECBAgAABAgQI&#10;ECBAgAABAgQIECBAgAABAgQIECBAgAABAgQIECBAgIB40g0QIECAAAECBAgQIECAAAECBAgQIECA&#10;AAECBAgQIECAAAECBAgQIECAAAECUQLiyah1G5YAAQIECBAgQIAAAQIECBAgQIAAAQIECBAgQIAA&#10;AQIECBAgQIAAAQIECBAQT7oBAgQIECBAgAABAgQIECBAgAABAgQIECBAgAABAgQIECBAgAABAgQI&#10;ECBAIEpAPBm1bsMSIECAAAECBAgQIECAAAECBAgQIECAAAECBAgQIECAAAECBAgQIECAAAEC4kk3&#10;QIAAAQIECBAgQIAAAQIECBAgQIAAAQIECBAgQIAAAQIECBAgQIAAAQIECEQJiCej1m1YAgQIECBA&#10;gAABAgQIECBAgAABAgQIECBAgAABAgQIECBAgAABAgQIECBAQDzpBggQIECAAAECBAgQIECAAAEC&#10;BAgQIECAAAECBAgQIECAAAECBAgQIECAAIEoAfFk1LoNS4AAAQIECBAgQIAAAQIECBAgQIAAAQIE&#10;CBAgQIAAAQIECBAgQIAAAQIECIgn3QABAgQIECBAgAABAgQIECBAgAABAgQIECBAgAABAgQIECBA&#10;gAABAgQIECAQJSCejFq3YQkQIECAAAECBAgQIECAAAECBAgQIECAAAECBAgQIECAAAECBAgQIECA&#10;AAHxpBsgQIAAAQIECBAgQIAAAQIECBAgQIAAAQIECBAgQIAAAQIECBAgQIAAAQIEogTEk1HrNiwB&#10;AgQIECBAgAABAgQIECBAgAABAgQIECBAgAABAgQIECBAgAABAgQIECAgnnQDBAgQIECAAAECBAgQ&#10;IECAAAECBAgQIECAAAECBAgQIECAAAECBAgQIECAQJSAeDJq3YYlQIAAAQIECBAgQIAAAQIECBAg&#10;QIAAAQIECBAgQIAAAQIECBAgQIAAAQIExJNugAABAgQIECBAgAABAgQIECBAgAABAgQIECBAgAAB&#10;AgQIECBAgAABAgQIEIgSEE9GrduwBAgQIECAAAECBAgQIECAAAECBAgQIECAAAECBAgQIECAAAEC&#10;BAgQIECAgHjSDRAgQIAAAQIECBAgQIAAAQIECBAgQIAAAQIECBAgQIAAAQIECBAgQIAAAQJRAuLJ&#10;qHUblgABAgQIECBAgAABAgQIECBAgAABAgQIECBAgAABAgQIECBAgAABAgQIEBBPugECBAgQIECA&#10;AAECBAgQIECAAAECBAgQIECAAAECBAgQIECAAAECBAgQIEAgSkA8GbVuwxIgQIAAAQIECBAgQIAA&#10;AQIECBAgQIAAAQIECBAgQIAAAQIECBAgQIAAAQLiSTdAgAABAgQIECBAgAABAgQIECBAgAABAgQI&#10;ECBAgAABAgQIECBAgAABAgQIRAmIJ6PWbVgCBAgQIECAAAECBAgQIECAAAECBAgQIECAAAECBAgQ&#10;IECAAAECBAgQIEBAPOkGCBAgQIAAAQIECBAgQIAAAQIECBAgQIAAAQIECBAgQIAAAQIECBAgQIAA&#10;gSgB8WTUug1LgAABAgQIECBAgAABAgQIECBAgAABAgQIECBAgAABAgQIECBAgAABAgQIiCfdAAEC&#10;BAgQIECAAAECBAgQIECAAAECBAgQIECAAAECBAgQIECAAAECBAgQIBAlIJ6MWrdhCRAgQIAAAQIE&#10;CBAgQIAAAQIECBAgQIAAAQIECBAgQIAAAQIECBAgQIAAAfGkGyBAgAABAgQIECBAgAABAgQIECBA&#10;gAABAgQIECBAgAABAgQIECBAgAABAgSiBMSTUes2LAECBAgQIECAAAECBAgQIECAAAECBAgQIECA&#10;AAECBAgQIECAAAECBAgQICCedAMECBAgQIAAAQIECBAgQIAAAQIECBAgQIAAAQIECBAgQIAAAQIE&#10;CBAgQIBAlIB4MmrdhiVAgAABAgQIECBAgAABAgQIECBAgAABAgQIECBAgAABAgQIECBAgAABAgTE&#10;k26AAAECBAgQIECAAAECBAgQIECAAAECBAgQIECAAAECBAgQIECAAAECBAgQiBIQT0at27AECBAg&#10;QIAAAQIECBAgQIAAAQIECBAgQIAAAQIECBAgQIAAAQIECBAgQICAeNINECBAgAABAgQIECBAgAAB&#10;AgQIECBAgAABAgQIECBAgAABAgQIECBAgAABAlEC4smodRuWAAECBAgQIECAAAECBAgQIECAAAEC&#10;BAgQIECAAAECBAgQIECAAAECBAgQEE+6AQIECBAgQIAAAQIECBAgQIAAAQIECBAgQIAAAQIECBAg&#10;QIAAAQIECBAgQCBKQDwZtW7DEiBAgAABAgQIECBAgAABAgQIECBAgAABAgQIECBAgAABAgQIECBA&#10;gAABAuJJN0CAAAECBAgQIECAAAECBAgQIECAAAECBAgQIECAAAECBAgQIECAAAECBAhECYgno9Zt&#10;WAIECBAgQIAAAQIECBAgQIAAAQIECBAgQIAAAQIECBAgQIAAAQIECBAgQEA86QYIECBAgAABAgQI&#10;ECBAgAABAgQIECBAgAABAgQIECBAgAABAgQIECBAgACBKAHxZNS6DUuAAAECBAgQIECAAAECBAgQ&#10;IECAAAECBAgQIECAAAECBAgQIECAAAECBAiIJ90AAQIECBAgQIAAAQIECBAgQIAAAQIECBAgQIAA&#10;AQIECBAgQIAAAQIECBAgECUgnoxat2EJECBAgAABAgQIECBAgAABAgQIECBAgAABAgQIECBAgAAB&#10;AgQIECBAgAAB8aQbIECAAAECBAgQIECAAAECBAgQIECAAAECBAgQIECAAAECBAgQIECAAAECBKIE&#10;xJNR6zYsAQIECBAgQIAAAQIECBAgQIAAAQIECBAgQIAAAQIECBAgQIAAAQIECBAgIJ50AwQIECBA&#10;gAABAgQIECBAgAABAgQIECBAgAABAgQIECBAgAABAgQIECBAgECUgHgyat2GJUCAAAECBAgQIECA&#10;AAECBAgQIECAAAECBAgQIECAAAECBAgQIECAAAECBMSTboAAAQIECBAgQIAAAQIECBAgQIAAAQIE&#10;CBAgQIAAAQIECBAgQIAAAQIECBCIEhBPRq3bsAQIECBAgAABAgQIECBAgAABAgQIECBAgAABAgQI&#10;ECBAgAABAgQIECBAgIB40g0QIECAAAECBAgQIECAAAECBAgQIECAAAECBAgQIECAAAECBAgQIECA&#10;AAECUQLiyah1G5YAAQIECBAgQIAAAQIECBAgQIAAAQIECBAgQIAAAQIECBAgQIAAAQIECBAQT7oB&#10;AgQIECBAgAABAgQIECBAgAABAgQIECBAgAABAgQIECBAgAABAgQIECBAIEpAPBm1bsMSIECAAAEC&#10;BAgQIECAAAECBAgQIECAAAECBAgQIECAAAECBAgQIECAAAEC4kk3QIAAAQIECBAgQIAAAQIECBAg&#10;QIAAAQIECBAgQIAAAQIECBAgQIAAAQIECEQJiCej1m1YAgQIECBAgAABAgQIECBAgAABAgQIECBA&#10;gAABAgQIECBAgAABAgQIECBAQDzpBggQIECAAAECBAgQIECAAAECBAgQIECAAAECBAgQIECAAAEC&#10;BAgQIECAAIEoAfFk1LoNS4AAAQIECBAgQIAAAQIECBAgQIAAAQIECBAgQIAAAQIECBAgQIAAAQIE&#10;CIgn3QABAgQIECBAgAABAgQIECBAgAABAgQIECBAgAABAgQIECBAgAABAgQIECAQJSCejFq3YQkQ&#10;IECAAAECBAgQIECAAAECBAgQIECAAAECBAgQIECAAAECBAgQIECAAAHxpBsgQIAAAQIECBAgQIAA&#10;AQIECBAgQIAAAQIECBAgQIAAAQIECBAgQIAAAQIEogTEk1HrNiwBAgQIECBAgAABAgQIECBAgAAB&#10;AgQIECBAgAABAgQIECBAgAABAgQIECAgnnQDBAgQIECAAAECBAgQIECAAAECBAgQIECAAAECBAgQ&#10;IECAAAECBAgQIECAQJSAeDJq3YYlQIAAAQIECBAgQIAAAQIECBAgQIAAAQIECBAgQIAAAQIECBAg&#10;QIAAAQIExJNugAABAgQIECBAgAABAgQIECBAgAABAgQIECBAgAABAgQIECBAgAABAgQIEIgSEE9G&#10;rduwBAgQIECAAAECBAgQIECAAAECBAgQIECAAAECBAgQIECAAAECBAgQIECAgHjSDRAgQIAAAQIE&#10;CBAgQIAAAQIECBAgQIAAAQIECBAgQIAAAQIECBAgQIAAAQJRAuLJqHUblgABAgQIECBAgAABAgQI&#10;ECBAgAABAgQIECBAgAABAgQIECBAgAABAgQIEBBPugECBAgQIECAAAECBAgQIECAAAECBAgQIECA&#10;AAECBAgQIECAAAECBAgQIEAgSkA8GbVuwxIgQIAAAQIECBAgQIAAAQIECBAgQIAAAQIECBAgQIAA&#10;AQIECBAgQIAAAQLiSTdAgAABAgQIECBAgAABAgQIECBAgAABAgQIECBAgAABAgQIECBAgAABAgQI&#10;RAmIJ6PWbVgCBAgQIECAAAECBAgQIECAAAECBAgQIECAAAECBAgQIECAAAECBAgQIEBAPOkGCBAg&#10;QIAAAQIECBAgQIAAAQIECBAgQIAAAQIECBAgQIAAAQIECBAgQIAAgSgB8WTUug1LgAABAgQIECBA&#10;gAABAgQIECBAgAABAgQIECBAgAABAgQIECBAgAABAgQIiCfdAAECBAgQIECAAAECBAgQIECAAAEC&#10;BAgQIECAAAECBAgQIECAAAECBAgQIBAlIJ6MWrdhCRAgQIAAAQIECBAgQIAAAQIECBAgQIAAAQIE&#10;CBAgQIAAAQIECBAgQIAAAfGkGyBAgAABAgQIECBAgAABAgQIECBAgAABAgQIECBAgAABAgQIECBA&#10;gAABAgSiBMSTUes2LAECBAgQIECAAAECBAgQIECAAAECBAgQIECAAAECBAgQIECAAAECBAgQICCe&#10;dAMECBAgQIAAAQIECBAgQIAAAQIECBAgQIAAAQIECBAgQIAAAQIECBAgQIBAlIB4MmrdhiVAgAAB&#10;AgQIECDsA8xkAAA/6UlEQVRAgAABAgQIECBAgAABAgQIECBAgAABAgQIECBAgAABAgTEk26AAAEC&#10;BAgQIECAAAECBAgQIECAAAECBAgQIECAAAECBAgQIECAAAECBAgQiBIQT0at27AECBAgQIAAAQIE&#10;CBAgQIAAAQIECBAgQIAAAQIECBAgQIAAAQIECBAgQICAeNINECBAgAABAgQIECBAgAABAgQIECBA&#10;gAABAgQIECBAgAABAgQIECBAgAABAlEC4smodRuWAAECBAgQIECAAAECBAgQIECAAAECBAgQIECA&#10;AAECBAgQIECAAAECBAgQEE+6AQIECBAgQIAAAQIECBAgQIAAAQIECBAgQIAAAQIECBAgQIAAAQIE&#10;CBAgQCBKQDwZtW7DEiBAgAABAgQIECBAgAABAgQIECBAgAABAgQIECBAgAABAgQIECBAgAABAuJJ&#10;N0CAAAECBAgQIECAAAECBAgQIECAAAECBAgQIECAAAECBAgQIECAAAECBAhECYgno9ZtWAIECBAg&#10;QIAAAQIECBAgQIAAAQIECBAgQIAAAQIECBAgQIAAAQIECBAgQEA86QYIECBAgAABAgQIECBAgAAB&#10;AgQIECBAgAABAgQIECBAgAABAgQIECBAgACBKAHxZNS6DUuAAAECBAgQIECAAAECBAgQIECAAAEC&#10;BAgQIECAAAECBAgQIECAAAECBAiIJ90AAQIECBAgQIAAAQIECBAgQIAAAQIECBAgQIAAAQIECBAg&#10;QIAAAQIECBAgECUgnoxat2EJECBAgAABAgQIECBAgAABAgQIECBAgAABAgQIECBAgAABAgQIECBA&#10;gAAB8aQbIECAAAECBAgQIECAAAECBAgQIECAAAECBAgQIECAAAECBAgQIECAAAECBKIExJNR6zYs&#10;AQIECBAgQIAAAQIECBAgQIAAAQIECBAgQIAAAQIECBAgQIAAAQIECBAgIJ50AwQIECBAgAABAgQI&#10;ECBAgAABAgQIECBAgAABAgQIECBAgAABAgQIECBAgECUgHgyat2GJUCAAAECBAgQIECAAAECBAgQ&#10;IECAAAECBAgQIECAAAECBAgQIECAAAECBMSTboAAAQIECBAgQIAAAQIECBAgQIAAAQIECBAgQIAA&#10;AQIECBAgQIAAAQIECBCIEhBPRq3bsAQIECBAgAABAgQIECBAgAABAgQIECBAgAABAgQIECBAgAAB&#10;AgQIECBAgIB40g0QIECAAAECBAgQIECAAAECBAgQIECAAAECBAgQIECAAAECBAgQIECAAAECUQLi&#10;yah1G5YAAQIECBAgQIAAAQIECBAgQIAAAQIECBAgQIAAAQIECBAgQIAAAQIECBAQT7oBAgQIECBA&#10;gAABAgQIECBAgAABAgQIECBAgAABAgQIECBAgAABAgQIECBAIEpAPBm1bsMSIECAAAECBAgQIECA&#10;AAECBAgQIECAAAECBAgQIECAAAECBAgQIECAAAEC4kk3QIAAAQIECBAgQIAAAQIECBAgQIAAAQIE&#10;CBAgQIAAAQIECBAgQIAAAQIECEQJiCej1m1YAgQIECBAgAABAgQIECBAgAABAgQIECBAgAABAgQI&#10;ECBAgAABAgQIECBAQDzpBggQIECAAAECBAgQIECAAAECBAgQIECAAAECBAgQIECAAAECBAgQIECA&#10;AIEoAfFk1LoNS4AAAQIECBAgQIAAAQIECBAgQIAAAQIECBAgQIAAAQIECBAgQIAAAQIECIgn3QAB&#10;AgQIECBAgAABAgQIECBAgAABAgQIECBAgAABAgQIECBAgAABAgQIECAQJSCejFq3YQkQIECAAAEC&#10;BAgQIECAAAECBAgQIECAAAECBAgQIECAAAECBAgQIECAAAHxpBsgQIAAAQIECBAgQIAAAQIECBAg&#10;QIAAAQIECBAgQIAAAQIECBAgQIAAAQIEogTEk1HrNiwBAgQIECBAgAABAgQIECBAgAABAgQIECBA&#10;gAABAgQIECBAgAABAgQIECAgnnQDBAgQIECAAAECBAgQIECAAAECBAgQIECAAAECBAgQIECAAAEC&#10;BAgQIECAQJSAeDJq3YYlQIAAAQIECBAgQIAAAQIECBAgQIAAAQIECBAgQIAAAQIECBAgQIAAAQIE&#10;xJNugAABAgQIECBAgAABAgQIECBAgAABAgQIECBAgAABAgQIECBAgAABAgQIEIgSEE9GrduwBAgQ&#10;IECAAAECBAgQIECAAAECBAgQIECAAAECBAgQIECAAAECBAgQIECAgHjSDRAgQIAAAQIECBAgQIAA&#10;AQIECBAgQIAAAQIECBAgQIAAAQIECBAgQIAAAQJRAuLJqHUblgABAgQIECBAgAABAgQIECBAgAAB&#10;AgQIECBAgAABAgQIECBAgAABAgQIEBBPugECBAgQIECAAAECBAgQIECAAAECBAgQIECAAAECBAgQ&#10;IECAAAECBAgQIEAgSkA8GbVuwxIgQIAAAQIECBAgQIAAAQIECBAgQIAAAQIECBAgQIAAAQIECBAg&#10;QIAAAQLiSTdAgAABAgQIECBAgAABAgQIECBAgAABAgQIECBAgAABAgQIECBAgAABAgQIRAmIJ6PW&#10;bVgCBAgQIECAAAECBAgQIECAAAECBAgQIECAAAECBAgQIECAAAECBAgQIEBAPOkGCBAgQIAAAQIE&#10;CBAgQIAAAQIECBAgQIAAAQIECBAgQIAAAQIECBAgQIAAgSgB8WTUug1LgAABAgQIECBAgAABAgQI&#10;ECBAgAABAgQIECBAgAABAgQIECBAgAABAgQIiCfdAAECBAgQIECAAAECBAgQIECAAAECBAgQIECA&#10;AAECBAgQIECAAAECBAgQIBAlIJ6MWrdhCRAgQIAAAQIECBAgQIAAAQIECBAgQIAAAQIECBAgQIAA&#10;AQIECBAgQIAAAfGkGyBAgAABAgQIECBAgAABAgQIECBAgAABAgQIECBAgAABAgQIECBAgAABAgSi&#10;BMSTUes2LAECBAgQIECAAAECBAgQIECAAAECBAgQIECAAAECBAgQIECAAAECBAgQICCedAMECBAg&#10;QIAAAQIECBAgQIAAAQIECBAgQIAAAQIECBAgQIAAAQIECBAgQIBAlIB4MmrdhiVAgAABAgQIECBA&#10;gAABAgQIECBAgAABAgQIECBAgAABAgQIECBAgAABAgTEk26AAAECBAgQIECAAAECBAgQIECAAAEC&#10;BAgQIECAAAECBAgQIECAAAECBAgQiBIQT0at27AECBAgQIAAAQIECBAgQIAAAQIECBAgQIAAAQIE&#10;CBAgQIAAAQIECBAgQICAeNINECBAgAABAgQIECBAgAABAgQIECBAgAABAgQIECBAgAABAgQIECBA&#10;gAABAlEC4smodRuWAAECBAgQIECAAAECBAgQIECAAAECBAgQIECAAAECBAgQIECAAAECBAgQEE+6&#10;AQIECBAgQIAAAQIECBAgQIAAAQIECBAgQIAAAQIECBAgQIAAAQIECBAgQCBKQDwZtW7DEiBAgAAB&#10;AgQIECBAgAABAgQIECBAgAABAgQIECBAgAABAgQIECBAgAABAuJJN0CAAAECBAgQIECAAAECBAgQ&#10;IECAAAECBAgQIECAAAECBAgQIECAAAECBAhECYgno9ZtWAIECBAgQIAAAQIECBAgQIAAAQIECBAg&#10;QIAAAQIECBAgQIAAAQIECBAgQEA86QYIECBAgAABAgQIECBAgAABAgQIECBAgAABAgQIECBAgAAB&#10;AgQIECBAgACBKAHxZNS6DUuAAAECBAgQIECAAAECBAgQIECAAAECBAgQIECAAAECBAgQIECAAAEC&#10;BAiIJ90AAQIECBAgQIAAAQIECBAgQIAAAQIECBAgQIAAAQIECBAgQIAAAQIECBAgECUgnoxat2EJ&#10;ECBAgAABAgQIECBAgAABAgQIECBAgAABAgQIECBAgAABAgQIECBAgAAB8aQbIECAAAECBAgQIECA&#10;AAECBAgQIECAAAECBAgQIECAAAECBAgQIECAAAECBKIExJNR6zYsAQIECBAgQIAAAQIECBAgQIAA&#10;AQIECBAgQIAAAQIECBAgQIAAAQIECBAgIJ50AwQIECBAgAABAgQIECBAgAABAgQIECBAgAABAgQI&#10;ECBAgAABAgQIECBAgECUgHgyat2GJUCAAAECBAgQIECAAAECBAgQIECAAAECBAgQIECAAAECBAgQ&#10;IECAAAECBMSTboAAAQIECBAgQIAAAQIECBAgQIAAAQIECBAgQIAAAQIECBAgQIAAAQIECBCIEhBP&#10;Rq3bsAQIECBAgAABAgQIECBAgAABAgQIECBAgAABAgQIECBAgAABAgQIECBAgIB40g0QIECAAAEC&#10;BAgQIECAAAECBAgQIECAAAECBAgQIECAAAECBAgQIECAAAECUQLiyah1G5YAAQIECBAgQIAAAQIE&#10;CBAgQIAAAQIECBAgQIAAAQIECBAgQIAAAQIECBAQT7oBAgQIECBAgAABAgQIECBAgAABAgQIECBA&#10;gAABAgQIECBAgAABAgQIECBAIEpAPBm1bsMSIECAAAECBAgQIECAAAECBAgQIECAAAECBAgQIECA&#10;AAECBAgQIECAAAEC4kk3QIAAAQIECBAgQIAAAQIECBAgQIAAAQIECBAgQIAAAQIECBAgQIAAAQIE&#10;CEQJiCej1m1YAgQIECBAgAABAgQIECBAgAABAgQIECBAgAABAgQIECBAgAABAgQIECBAQDzpBggQ&#10;IECAAAECBAgQIECAAAECBAgQIECAAAECBAgQIECAAAECBAgQIECAAIEoAfFk1LoNS4AAAQIECBAg&#10;QIAAAQIECBAgQIAAAQIECBAgQIAAAQIECBAgQIAAAQIECIgn3QABAgQIECBAgAABAgQIECBAgAAB&#10;AgQIECBAgAABAgQIECBAgAABAgQIECAQJSCejFq3YQkQIECAAAECBAgQIECAAAECBAgQIECAAAEC&#10;BAgQIECAAAECBAgQIECAAAHxpBsgQIAAAQIECBAgQIAAAQIECBAgQIAAAQIECBAgQIAAAQIECBAg&#10;QIAAAQIEogTEk1HrNiwBAgQIECBAgAABAgQIECBAgAABAgQIECBAgAABAgQIECBAgAABAgQIECAg&#10;nnQDBAgQIECAAAECBAgQIECAAAECBAgQIECAAAECBAgQIECAAAECBAgQIECAQJSAeDJq3YYlQIAA&#10;AQIECBAgQIAAAQIECBAgQIAAAQIECBAgQIAAAQIECBAgQIAAAQIExJNugAABAgQIECBAgAABAgQI&#10;ECBAgAABAgQIECBAgAABAgQIECBAgAABAgQIEIgSEE9GrduwBAgQIECAAAECBAgQIECAAAECBAgQ&#10;IECAAAECBAgQIECAAAECBAgQIECAgHjSDRAgQIAAAQIECBAgQIAAAQIECBAgQIAAAQIECBAgQIAA&#10;AQIECBAgQIAAAQJRAuLJqHUblgABAgQIECBAgAABAgQIECBAgAABAgQIECBAgAABAgQIECBAgAAB&#10;AgQIEBBPugECBAgQIECAAAECBAgQIECAAAECBAgQIECAAAECBAgQIECAAAECBAgQIEAgSkA8GbVu&#10;wxIgQIAAAQIECBAgQIAAAQIECBAgQIAAAQIECBAgQIAAAQIECBAgQIAAAQLiSTdAgAABAgQIECBA&#10;gAABAgQIECBAgAABAgQIECBAgAABAgQIECBAgAABAgQIRAmIJ6PWbVgCBAgQIECAAAECBAgQIECA&#10;AAECBAgQIECAAAECBAgQIECAAAECBAgQIEBAPOkGCBAgQIAAAQIECBAgQIAAAQIECBAgQIAAAQIE&#10;CBAgQIAAAQIECBAgQIAAgSgB8WTUug1LgAABAgQIECBAgAABAgQIECBAgAABAgQIECBAgAABAgQI&#10;ECBAgAABAgQIiCfdAAECBAgQIECAAAECBAgQIECAAAECBAgQIECAAAECBAgQIECAAAECBAgQIBAl&#10;IJ6MWrdhCRAgQIAAAQIECBAgQIAAAQIECBAgQIAAAQIECBAgQIAAAQIECBAgQIAAAfGkGyBAgAAB&#10;AgQIECBAgAABAgQIECBAgAABAgQIECBAgAABAgQIECBAgAABAgSiBMSTUes2LAECBAgQIECAAAEC&#10;BAgQIECAAAECBAgQIECAAAECBAgQIECAAAECBAgQICCedAMECBAgQIAAAQIECBAgQIAAAQIECBAg&#10;QIAAAQIECBAgQIAAAQIECBAgQIBAlIB4MmrdhiVAgAABAgQIECBAgAABAgQIECBAgAABAgQIECBA&#10;gAABAgQIECBAgAABAgTEk26AAAECBAgQIECAAAECBAgQIECAAAECBAgQIECAAAECBAgQIECAAAEC&#10;BAgQiBIQT0at27AECBAgQIAAAQIECBAgQIAAAQIECBAgQIAAAQIECBAgQIAAAQIECBAgQICAeNIN&#10;ECBAgAABAgQIECBAgAABAgQIECBAgAABAgQIECBAgAABAgQIECBAgAABAlEC4smodRuWAAECBAgQ&#10;IECAAAECBAgQIECAAAECBAgQIECAAAECBAgQIECAAAECBAgQEE+6AQIECBAgQIAAAQIECBAgQIAA&#10;AQIECBAgQIAAAQIECBAgQIAAAQIECBAgQCBKQDwZtW7DEiBAgAABAgQIECBAgAABAgQIECBAgAAB&#10;AgQIECBAgAABAgQIECBAgAABAuJJN0CAAAECBAgQIECAAAECBAgQIECAAAECBAgQIECAAAECBAgQ&#10;IECAAAECBAhECYgno9ZtWAIECBAgQIAAAQIECBAgQIAAAQIECBAgQIAAAQIECBAgQIAAAQIECBAg&#10;QEA86QYIECBAgAABAgQIECBAgAABAgQIECBAgAABAgQIECBAgAABAgQIECBAgACBKAHxZNS6DUuA&#10;AAECBAgQIECAAAECBAgQIECAAAECBAgQIECAAAECBAgQIECAAAECBAiIJ90AAQIECBAgQIAAAQIE&#10;CBAgQIAAAQIECBAgQIAAAQIECBAgQIAAAQIECBAgECUgnoxat2EJECBAgAABAgQIECBAgAABAgQI&#10;ECBAgAABAgQIECBAgAABAgQIECBAgAAB8aQbIECAAAECBAgQIECAAAECBAgQIECAAAECBAgQIECA&#10;AAECBAgQIECAAAECBKIExJNR6zYsAQIECBAgQIAAAQIECBAgQIAAAQIECBAgQIAAAQIECBAgQIAA&#10;AQIECBAgIJ50AwQIECBAgAABAgQIECBAgAABAgQIECBAgAABAgQIECBAgAABAgQIECBAgECUgHgy&#10;at2GJUCAAAECBAgQIECAAAECBAgQIECAAAECBAgQIECAAAECBAgQIECAAAECBMSTboAAAQIECBAg&#10;QIAAAQIECBAgQIAAAQIECBAgQIAAAQIECBAgQIAAAQIECBCIEhBPRq3bsAQIECBAgAABAgQIECBA&#10;gAABAgQIECBAgAABAgQIECBAgAABAgQIECBAgIB40g0QIECAAAECBAgQIECAAAECBAgQIECAAAEC&#10;BAgQIECAAAECBAgQIECAAAECUQLiyah1G5YAAQIECBAgQIAAAQIECBAgQIAAAQIECBAgQIAAAQIE&#10;CBAgQIAAAQIECBAQT7oBAgQIECBAgAABAgQIECBAgAABAgQIECBAgAABAgQIECBAgAABAgQIECBA&#10;IEpAPBm1bsMSIECAAAECBAgQIECAAAECBAgQIECAAAECBAgQIECAAAECBAgQIECAAAEC4kk3QIAA&#10;AQIECBAgQIAAAQIECBAgQIAAAQIECBAgQIAAAQIECBAgQIAAAQIECEQJiCej1m1YAgQIECBAgAAB&#10;AgQIECBAgAABAgQIECBAgAABAgQIECBAgAABAgQIECBAQDzpBggQIECAAAECBAgQIECAAAECBAgQ&#10;IECAAAECBAgQIECAAAECBAgQIECAAIEoAfFk1LoNS4AAAQIECBAgQIAAAQIECBAgQIAAAQIECBAg&#10;QIAAAQIECBAgQIAAAQIECIgn3QABAgQIECBAgAABAgQIECBAgAABAgQIECBAgAABAgQIECBAgAAB&#10;AgQIECAQJSCejFq3YQkQIECAAAECBAgQIECAAAECBAgQIECAAAECBAgQIECAAAECBAgQIECAAAHx&#10;pBsgQIAAAQIECBAgQIAAAQIECBAgQIAAAQIECBAgQIAAAQIECBAgQIAAAQIEogTEk1HrNiwBAgQI&#10;ECBAgAABAgQIECBAgAABAgQIECBAgAABAgQIECBAgAABAgQIECAgnnQDBAgQIECAAAECBAgQIECA&#10;AAECBAgQIECAAAECBAgQIECAAAECBAgQIECAQJSAeDJq3YYlQIAAAQIECBAgQIAAAQIECBAgQIAA&#10;AQIECBAgQIAAAQIECBAgQIAAAQIExJNugAABAgQIECBAgAABAgQIECBAgAABAgQIECBAgAABAgQI&#10;ECBAgAABAgQIEIgSEE9GrduwBAgQIECAAAECBAgQIECAAAECBAgQIECAAAECBAgQIECAAAECBAgQ&#10;IECAgHjSDRAgQIAAAQIECBAgQIAAAQIECBAgQIAAAQIECBAgQIAAAQIECBAgQIAAAQJRAuLJqHUb&#10;lgABAgQIECBAgAABAgQIECBAgAABAgQIECBAgAABAgQIECBAgAABAgQIEBBPugECBAgQIECAAAEC&#10;BAgQIECAAAECBAgQIECAAAECBAgQIECAAAECBAgQIEAgSkA8GbVuwxIgQIAAAQIECBAgQIAAAQIE&#10;CBAgQIAAAQIECBAgQIAAAQIECBAgQIAAAQLiSTdAgAABAgQIECBAgAABAgQIECBAgAABAgQIECBA&#10;gAABAgQIECBAgAABAgQIRAmIJ6PWbVgCBAgQIECAAAECBAgQIECAAAECBAgQIECAAAECBAgQIECA&#10;AAECBAgQIEBAPOkGCBAgQIAAAQIECBAgQIAAAQIECBAgQIAAAQIECBAgQIAAAQIECBAgQIAAgSgB&#10;8WTUug1LgAABAgQIECBAgAABAgQIECBAgAABAgQIECBAgAABAgQIECBAgAABAgQIiCfdAAECBAgQ&#10;IECAAAECBAgQIECAAAECBAgQIECAAAECBAgQIECAAAECBAgQIBAlIJ6MWrdhCRAgQIAAAQIECBAg&#10;QIAAAQIECBAgQIAAAQIECBAgQIAAAQIECBAgQIAAAfGkGyBAgAABAgQIECBAgAABAgQIECBAgAAB&#10;AgQIECBAgAABAgQIECBAgAABAgSiBMSTUes2LAECBAgQIECAAAECBAgQIECAAAECBAgQIECAAAEC&#10;BAgQIECAAAECBAgQICCedAMECBAgQIAAAQIECBAgQIAAAQIECBAgQIAAAQIECBAgQIAAAQIECBAg&#10;QIBAlIB4MmrdhiVAgAABAgQIECBAgAABAgQIECBAgAABAgQIECBAgAABAgQIECBAgAABAgTEk26A&#10;AAECBAgQIECAAAECBAgQIECAAAECBAgQIECAAAECBAgQIECAAAECBAgQiBIQT0at27AECBAgQIAA&#10;AQIECBAgQIAAAQIECBAgQIAAAQIECBAgQIAAAQIECBAgQICAeNINECBAgAABAgQIECBAgAABAgQI&#10;ECBAgAABAgQIECBAgAABAgQIECBAgAABAlEC4smodRuWAAECBAgQIECAAAECBAgQIECAAAECBAgQ&#10;IECAAAECBAgQIECAAAECBAgQEE+6AQIECBAgQIAAAQIECBAgQIAAAQIECBAgQIAAAQIECBAgQIAA&#10;AQIECBAgQCBKQDwZtW7DEiBAgAABAgQIECBAgAABAgQIECBAgAABAgQIECBAgAABAgQIECBAgAAB&#10;AuJJN0CAAAECBAgQIECAAAECBAgQIECAAAECBAgQIECAAAECBAgQIECAAAECBAhECYgno9ZtWAIE&#10;CBAgQIAAAQIECBAgQIAAAQIECBAgQIAAAQIECBAgQIAAAQIECBAgQEA86QYIECBAgAABAgQIECBA&#10;gAABAgQIECBAgAABAgQIECBAgAABAgQIECBAgACBKAHxZNS6DUuAAAECBAgQIECAAAECBAgQIECA&#10;AAECBAgQIECAAAECBAgQIECAAAECBAiIJ90AAQIECBAgQIAAAQIECBAgQIAAAQIECBAgQIAAAQIE&#10;CBAgQIAAAQIECBAgECUgnoxat2EJECBAgAABAgQIECBAgAABAgQIECBAgAABAgQIECBAgAABAgQI&#10;ECBAgAAB8aQbIECAAAECBAgQIECAAAECBAgQIECAAAECBAgQIECAAAECBAgQIECAAAECBKIExJNR&#10;6zYsAQIECBAgQIAAAQIECBAgQIAAAQIECBAgQIAAAQIECBAgQIAAAQIECBAgIJ50AwQIECBAgAAB&#10;AgQIECBAgAABAgQIECBAgAABAgQIECBAgAABAgQIECBAgECUgHgyat2GJUCAAAECBAgQIECAAAEC&#10;BAgQIECAAAECBAgQIECAAAECBAgQIECAAAECBMSTboAAAQIECBAgQIAAAQIECBAgQIAAAQIECBAg&#10;QIAAAQIECBAgQIAAAQIECBCIEhBPRq3bsAQIECBAgAABAgQIECBAgAABAgQIECBAgAABAgQIECBA&#10;gAABAgQIECBAgIB40g0QIECAAAECBAgQIECAAAECBAgQIECAAAECBAgQIECAAAECBAgQIECAAAEC&#10;UQLiyah1G5YAAQIECBAgQIAAAQIECBAgQIAAAQIECBAgQIAAAQIECBAgQIAAAQIECBAQT7oBAgQI&#10;ECBAgAABAgQIECBAgAABAgQIECBAgAABAgQIECBAgAABAgQIECBAIEpAPBm1bsMSIECAAAECBAgQ&#10;IECAAAECBAgQIECAAAECBAgQIECAAAECBAgQIECAAAEC4kk3QIAAAQIECBAgQIAAAQIECBAgQIAA&#10;AQIECBAgQIAAAQIECBAgQIAAAQIECEQJiCej1m1YAgQIECBAgAABAgQIECBAgAABAgQIECBAgAAB&#10;AgQIECBAgAABAgQIECBAQDzpBggQIECAAAECBAgQIECAAAECBAgQIECAAAECBAgQIECAAAECBAgQ&#10;IECAAIEoAfFk1LoNS4AAAQIECBAgQIAAAQIECBAgQIAAAQIECBAgQIAAAQIECBAgQIAAAQIECIgn&#10;3QABAgQIECBAgAABAgQIECBAgAABAgQIECBAgAABAgQIECBAgAABAgQIECAQJSCejFq3YQkQIECA&#10;AAECBAgQIECAAAECBAgQIECAAAECBAgQIECAAAECBAgQIECAAAHxpBsgQIAAAQIECBAgQIAAAQIE&#10;CBAgQIAAAQIECBAgQIAAAQIECBAgQIAAAQIEogTEk1HrNiwBAgQIECBAgAABAgQIECBAgAABAgQI&#10;ECBAgAABAgQIECBAgAABAgQIECAgnnQDBAgQIECAAAECBAgQIECAAAECBAgQIECAAAECBAgQIECA&#10;AAECBAgQIECAQJSAeDJq3YYlQIAAAQIECBAgQIAAAQIECBAgQIAAAQIECBAgQIAAAQIECBAgQIAA&#10;AQIExJNugAABAgQIECBAgAABAgQIECBAgAABAgQIECBAgAABAgQIECBAgAABAgQIEIgSEE9Grduw&#10;BAgQIECAAAECBAgQIECAAAECBAgQIECAAAECBAgQIECAAAECBAgQIECAgHjSDRAgQIAAAQIECBAg&#10;QIAAAQIECBAgQIAAAQIECBAgQIAAAQIECBAgQIAAAQJRAuLJqHUblgABAgQIECBAgAABAgQIECBA&#10;gAABAgQIECBAgAABAgQIECBAgAABAgQIEBBPugECBAgQIECAAAECBAgQIECAAAECBAgQIECAAAEC&#10;BAgQIECAAAECBAgQIEAgSkA8GbVuwxIgQIAAAQIECBAgQIAAAQIECBAgQIAAAQIECBAgQIAAAQIE&#10;CBAgQIAAAQLiSTdAgAABAgQIECBAgAABAgQIECBAgAABAgQIECBAgAABAgQIECBAgAABAgQIRAmI&#10;J6PWbVgCBAgQIECAAAECBAgQIECAAAECBAgQIECAAAECBAgQIECAAAECBAgQIEBAPOkGCBAgQIAA&#10;AQIECBAgQIAAAQIECBAgQIAAAQIECBAgQIAAAQIECBAgQIAAgSgB8WTUug1LgAABAgQIECBAgAAB&#10;AgQIECBAgAABAgQIECBAgAABAgQIECBAgAABAgQIiCfdAAECBAgQIECAAAECBAgQIECAAAECBAgQ&#10;IECAAAECBAgQIECAAAECBAgQIBAlIJ6MWrdhCRAgQIAAAQIECBAgQIAAAQIECBAgQIAAAQIECBAg&#10;QIAAAQIECBAgQIAAAfGkGyBAgAABAgQIECBAgAABAgQIECBAgAABAgQIECBAgAABAgQIECBAgAAB&#10;AgSiBMSTUes2LAECBAgQIECAAAECBAgQIECAAAECBAgQIECAAAECBAgQIECAAAECBAgQICCedAME&#10;CBAgQIAAAQIECBAgQIAAAQIECBAgQIAAAQIECBAgQIAAAQIECBAgQIBAlIB4MmrdhiVAgAABAgQI&#10;ECBAgAABAgQIECBAgAABAgQIECBAgAABAgQIECBAgAABAgTEk26AAAECBAgQIECAAAECBAgQIECA&#10;AAECBAgQIECAAAECBAgQIECAAAECBAgQiBIQT0at27AECBAgQIAAAQIECBAgQIAAAQIECBAgQIAA&#10;AQIECBAgQIAAAQIECBAgQICAeNINECBAgAABAgQIECBAgAABAgQIECBAgAABAgQIECBAgAABAgQI&#10;ECBAgAABAlEC4smodRuWAAECBAgQIECAAAECBAgQIECAAAECBAgQIECAAAECBAgQIECAAAECBAgQ&#10;EE+6AQIECBAgQIAAAQIECBAgQIAAAQIECBAgQIAAAQIECBAgQIAAAQIECBAgQCBKQDwZtW7DEiBA&#10;gAABAgQIECBAgAABAgQIECBAgAABAgQIECBAgAABAgQIECBAgAABAuJJN0CAAAECBAgQIECAAAEC&#10;BAgQIECAAAECBAgQIECAAAECBAgQIECAAAECBAhECYgno9ZtWAIECBAgQIAAAQIECBAgQIAAAQIE&#10;CBAgQIAAAQIECBAgQIAAAQIECBAgQEA86QYIECBAgAABAgQIECBAgAABAgQIECBAgAABAgQIECBA&#10;gAABAgQIECBAgACBKAHxZNS6DUuAAAECBAgQIECAAAECBAgQIECAAAECBAgQIECAAAECBAgQIECA&#10;AAECBAiIJ90AAQIECBAgQIAAAQIECBAgQIAAAQIECBAgQIAAAQIECBAgQIAAAQIECBAgECUgnoxa&#10;t2EJECBAgAABAgQIECBAgAABAgQIECBAgAABAgQIECBAgAABAgQIECBAgAAB8aQbIECAAAECBAgQ&#10;IECAAAECBAgQIECAAAECBAgQIECAAAECBAgQIECAAAECBKIExJNR6zYsAQIECBAgQIAAAQIECBAg&#10;QIAAAQIECBAgQIAAAQIECBAgQIAAAQIECBAgIJ50AwQIECBAgAABAgQIECBAgAABAgQIECBAgAAB&#10;AgQIECBAgAABAgQIECBAgECUgHgyat2GJUCAAAECBAgQIECAAAECBAgQIECAAAECBAgQIECAAAEC&#10;BAgQIECAAAECBMSTboAAAQIECBAgQIAAAQIECBAgQIAAAQIECBAgQIAAAQIECBAgQIAAAQIECBCI&#10;EhBPRq3bsAQIECBAgAABAgQIECBAgAABAgQIECBAgAABAgQIECBAgAABAgT+064dEwAAACAI69+a&#10;ICyC01MCBAgQIOA8aQMECBAgQIAAAQIECBAgQIAAAQIECBAgQIAAAQIECBAgQIAAAQIECBAgQIDA&#10;SsB5clW3sAQIECBAgAABAgQIECBAgAABAgQIECBAgAABAgQIECBAgAABAgQIECBAgIDzpA0QIECA&#10;AAECBAgQIECAAAECBAgQIECAAAECBAgQIECAAAECBAgQIECAAAECKwHnyVXdwhIgQIAAAQIECBAg&#10;QIAAAQIECBAgQIAAAQIECBAgQIAAAQIECBAgQIAAAQLOkzZAgAABAgQIECBAgAABAgQIECBAgAAB&#10;AgQIECBAgAABAgQIECBAgAABAgQIrAScJ1d1C0uAAAECBAgQIECAAAECBAgQIECAAAECBAgQIECA&#10;AAECBAgQIECAAAECBAg4T9oAAQIECBAgQIAAAQIECBAgQIAAAQIECBAgQIAAAQIECBAgQIAAAQIE&#10;CBAgsBJwnlzVLSwBAgQIECBAgAABAgQIECBAgAABAgQIECBAgAABAgQIECBAgAABAgQIECDgPGkD&#10;BAgQIECAAAECBAgQIECAAAECBAgQIECAAAECBAgQIECAAAECBAgQIECAwErAeXJVt7AECBAgQIAA&#10;AQIECBAgQIAAAQIECBAgQIAAAQIECBAgQIAAAQIECBAgQICA86QNECBAgAABAgQIECBAgAABAgQI&#10;ECBAgAABAgQIECBAgAABAgQIECBAgAABAisB58lV3cISIECAAAECBAgQIECAAAECBAgQIECAAAEC&#10;BAgQIECAAAECBAgQIECAAAECzpM2QIAAAQIECBAgQIAAAQIECBAgQIAAAQIECBAgQIAAAQIECBAg&#10;QIAAAQIECKwEnCdXdQtLgAABAgQIECBAgAABAgQIECBAgAABAgQIECBAgAABAgQIECBAgAABAgQI&#10;OE/aAAECBAgQIECAAAECBAgQIECAAAECBAgQIECAAAECBAgQIECAAAECBAgQILAScJ5c1S0sAQIE&#10;CBAgQIAAAQIECBAgQIAAAQIECBAgQIAAAQIECBAgQIAAAQIECBAg4DxpAwQIECBAgAABAgQIECBA&#10;gAABAgQIECBAgAABAgQIECBAgAABAgQIECBAgMBKwHlyVbewBAgQIECAAAECBAgQIECAAAECBAgQ&#10;IECAAAECBAgQIECAAAECBAgQIECAgPOkDRAgQIAAAQIECBAgQIAAAQIECBAgQIAAAQIECBAgQIAA&#10;AQIECBAgQIAAAQIrAefJVd3CEiBAgAABAgQIECBAgAABAgQIECBAgAABAgQIECBAgAABAgQIECBA&#10;gAABAs6TNkCAAAECBAgQIECAAAECBAgQIECAAAECBAgQIECAAAECBAgQIECAAAECBAisBJwnV3UL&#10;S4AAAQIECBAgQIAAAQIECBAgQIAAAQIECBAgQIAAAQIECBAgQIAAAQIECDhP2gABAgQIECBAgAAB&#10;AgQIECBAgAABAgQIECBAgAABAgQIECBAgAABAgQIECCwEnCeXNUtLAECBAgQIECAAAECBAgQIECA&#10;AAECBAgQIECAAAECBAgQIECAAAECBAgQIOA8aQMECBAgQIAAAQIECBAgQIAAAQIECBAgQIAAAQIE&#10;CBAgQIAAAQIECBAgQIDASsB5clW3sAQIECBAgAABAgQIECBAgAABAgQIECBAgAABAgQIECBAgAAB&#10;AgQIECBAgIDzpA0QIECAAAECBAgQIECAAAECBAgQIECAAAECBAgQIECAAAECBAgQIECAAAECKwHn&#10;yVXdwhIgQIAAAQIECBAgQIAAAQIECBAgQIAAAQIECBAgQIAAAQIECBAgQIAAAQLOkzZAgAABAgQI&#10;ECBAgAABAgQIECBAgAABAgQIECBAgAABAgQIECBAgAABAgQIrAScJ1d1C0uAAAECBAgQIECAAAEC&#10;BAgQIECAAAECBAgQIECAAAECBAgQIECAAAECBAg4T9oAAQIECBAgQIAAAQIECBAgQIAAAQIECBAg&#10;QIAAAQIECBAgQIAAAQIECBAgsBJwnlzVLSwBAgQIECBAgAABAgQIECBAgAABAgQIECBAgAABAgQI&#10;ECBAgAABAgQIECDgPGkDBAgQIECAAAECBAgQIECAAAECBAgQIECAAAECBAgQIECAAAECBAgQIECA&#10;wErAeXJVt7AECBAgQIAAAQIECBAgQIAAAQIECBAgQIAAAQIECBAgQIAAAQIECBAgQICA86QNECBA&#10;gAABAgQIECBAgAABAgQIECBAgAABAgQIECBAgAABAgQIECBAgAABAisB58lV3cISIECAAAECBAgQ&#10;IECAAAECBAgQIECAAAECBAgQIECAAAECBAgQIECAAAECzpM2QIAAAQIECBAgQIAAAQIECBAgQIAA&#10;AQIECBAgQIAAAQIECBAgQIAAAQIECKwEnCdXdQtLgAABAgQIECBAgAABAgQIECBAgAABAgQIECBA&#10;gAABAgQIECBAgAABAgQIOE/aAAECBAgQIECAAAECBAgQIECAAAECBAgQIECAAAECBAgQIECAAAEC&#10;BAgQILAScJ5c1S0sAQIECBAgQIAAAQIECBAgQIAAAQIECBAgQIAAAQIECBAgQIAAAQIECBAg4Dxp&#10;AwQIECBAgAABAgQIECBAgAABAgQIECBAgAABAgQIECBAgAABAgQIECBAgMBKwHlyVbewBAgQIECA&#10;AAECBAgQIECAAAECBAgQIECAAAECBAgQIECAAAECBAgQIECAgPOkDRAgQIAAAQIECBAgQIAAAQIE&#10;CBAgQIAAAQIECBAgQIAAAQIECBAgQIAAAQIrAefJVd3CEiBAgAABAgQIECBAgAABAgQIECBAgAAB&#10;AgQIECBAgAABAgQIECBAgAABAs6TNkCAAAECBAgQIECAAAECBAgQIECAAAECBAgQIECAAAECBAgQ&#10;IECAAAECBAisBJwnV3ULS4AAAQIECBAgQIAAAQIECBAgQIAAAQIECBAgQIAAAQIECBAgQIAAAQIE&#10;CDhP2gABAgQIECBAgAABAgQIECBAgAABAgQIECBAgAABAgQIECBAgAABAgQIECCwEnCeXNUtLAEC&#10;BAgQIECAAAECBAgQIECAAAECBAgQIECAAAECBAgQIECAAAECBAgQIOA8aQMECBAgQIAAAQIECBAg&#10;QIAAAQIECBAgQIAAAQIECBAgQIAAAQIECBAgQIDASsB5clW3sAQIECBAgAABAgQIECBAgAABAgQI&#10;ECBAgAABAgQIECBAgAABAgQIECBAgIDzpA0QIECAAAECBAgQIECAAAECBAgQIECAAAECBAgQIECA&#10;AAECBAgQIECAAAECKwHnyVXdwhIgQIAAAQIECBAgQIAAAQIECBAgQIAAAQIECBAgQIAAAQIECBAg&#10;QIAAAQLOkzZAgAABAgQIECBAgAABAgQIECBAgAABAgQIECBAgAABAgQIECBAgAABAgQIrAScJ1d1&#10;C0uAAAECBAgQIECAAAECBAgQIECAAAECBAgQIECAAAECBAgQIECAAAECBAg4T9oAAQIECBAgQIAA&#10;AQIECBAgQIAAAQIECBAgQIAAAQIECBAgQIAAAQIECBAgsBJwnlzVLSwBAgQIECBAgAABAgQIECBA&#10;gAABAgQIECBAgAABAgQIECBAgAABAgQIECDgPGkDBAgQIECAAAECBAgQIECAAAECBAgQIECAAAEC&#10;BAgQIECAAAECBAgQIECAwErAeXJVt7AECBAgQIAAAQIECBAgQIAAAQIECBAgQIAAAQIECBAgQIAA&#10;AQIECBAgQICA86QNECBAgAABAgQIECBAgAABAgQIECBAgAABAgQIECBAgAABAgQIECBAgAABAisB&#10;58lV3cISIECAAAECBAgQIECAAAECBAgQIECAAAECBAgQIECAAAECBAgQIECAAAECzpM2QIAAAQIE&#10;CBAgQIAAAQIECBAgQIAAAQIECBAgQIAAAQIECBAgQIAAAQIECKwEnCdXdQtLgAABAgQIECBAgAAB&#10;AgQIECBAgAABAgQIECBAgAABAgQIECBAgAABAgQIOE/aAAECBAgQIECAAAECBAgQIECAAAECBAgQ&#10;IECAAAECBAgQIECAAAECBAgQILAScJ5c1S0sAQIECBAgQIAAAQIECBAgQIAAAQIECBAgQIAAAQIE&#10;CBAgQIAAAQIECBAg4DxpAwQIECBAgAABAgQIECBAgAABAgQIECBAgAABAgQIECBAgAABAgQIECBA&#10;gMBKwHlyVbewBAgQIECAAAECBAgQIECAAAECBAgQIECAAAECBAgQIECAAAECBAgQIECAgPOkDRAg&#10;QIAAAQIECBAgQIAAAQIECBAgQIAAAQIECBAgQIAAAQIECBAgQIAAAQIrAefJVd3CEiBAgAABAgQI&#10;ECBAgAABAgQIECBAgAABAgQIECBAgAABAgQIECBAgAABAs6TNkCAAAECBAgQIECAAAECBAgQIECA&#10;AAECBAgQIECAAAECBAgQIECAAAECBAisBJwnV3ULS4AAAQIECBAgQIAAAQIECBAgQIAAAQIECBAg&#10;QIAAAQIECBAgQIAAAQIECDhP2gABAgQIECBAgAABAgQIECBAgAABAgQIECBAgAABAgQIECBAgAAB&#10;AgQIECCwEnCeXNUtLAECBAgQIECAAAECBAgQIECAAAECBAgQIECAAAECBAgQIECAAAECBAgQIOA8&#10;aQMECBAgQIAAAQIECBAgQIAAAQIECBAgQIAAAQIECBAgQIAAAQIECBAgQIDASsB5clW3sAQIECBA&#10;gAABAgQIECBAgAABAgQIECBAgAABAgQIECBAgAABAgQIECBAgIDzpA0QIECAAAECBAgQIECAAAEC&#10;BAgQIECAAAECBAgQIECAAAECBAgQIECAAAECKwHnyVXdwhIgQIAAAQIECBAgQIAAAQIECBAgQIAA&#10;AQIECBAgQIAAAQIECBAgQIAAAQLOkzZAgAABAgQIECBAgAABAgQIECBAgAABAgQIECBAgAABAgQI&#10;ECBAgAABAgQIrAScJ1d1C0uAAAECBAgQIECAAAECBAgQIECAAAECBAgQIECAAAECBAgQIECAAAEC&#10;BAg4T9oAAQIECBAgQIAAAQIECBAgQIAAAQIECBAgQIAAAQIECBAgQIAAAQIECBAgsBJwnlzVLSwB&#10;AgQIECBAgAABAgQIECBAgAABAgQIECBAgAABAgQIECBAgAABAgQIECDgPGkDBAgQIECAAAECBAgQ&#10;IECAAAECBAgQIECAAAECBAgQIECAAAECBAgQIECAwErAeXJVt7AECBAgQIAAAQIECBAgQIAAAQIE&#10;CBAgQIAAAQIECBAgQIAAAQIECBAgQICA86QNECBAgAABAgQIECBAgAABAgQIECBAgAABAgQIECBA&#10;gAABAgQIECBAgAABAisB58lV3cISIECAAAECBAgQIECAAAECBAgQIECAAAECBAgQIECAAAECBAgQ&#10;IECAAAECzpM2QIAAAQIECBAgQIAAAQIECBAgQIAAAQIECBAgQIAAAQIECBAgQIAAAQIECKwEnCdX&#10;dQtLgAABAgQIECBAgAABAgQIECBAgAABAgQIECBAgAABAgQIECBAgAABAgQIOE/aAAECBAgQIECA&#10;AAECBAgQIECAAAECBAgQIECAAAECBAgQIECAAAECBAgQILAScJ5c1S0sAQIECBAgQIAAAQIECBAg&#10;QIAAAQIECBAgQIAAAQIECBAgQIAAAQIECBAg4DxpAwQIECBAgAABAgQIECBAgAABAgQIECBAgAAB&#10;AgQIECBAgAABAgQIECBAgMBKwHlyVbewBAgQIECAAAECBAgQIECAAAECBAgQIECAAAECBAgQIECA&#10;AAECBAgQIECAgPOkDRAgQIAAAQIECBAgQIAAAQIECBAgQIAAAQIECBAgQIAAAQIECBAgQIAAAQIr&#10;AefJVd3CEiBAgAABAgQIECBAgAABAgQIECBAgAABAgQIECBAgAABAgQIECBAgAABAs6TNkCAAAEC&#10;BAgQIECAAAECBAgQIECAAAECBAgQIECAAAECBAgQIECAAAECBAisBJwnV3ULS4AAAQIECBAgQIAA&#10;AQIECBAgQIAAAQIECBAgQIAAAQIECBAgQIAAAQIECDhP2gABAgQIECBAgAABAgQIECBAgAABAgQI&#10;ECBAgAABAgQIECBAgAABAgQIECCwEnCeXNUtLAECBAgQIECAAAECBAgQIECAAAECBAgQIECAAAEC&#10;BAgQIECAAAECBAgQIOA8aQMECBAgQIAAAQIECBAgQIAAAQIECBAgQIAAAQIECBAgQIAAAQIECBAg&#10;QIDASsB5clW3sAQIECBAgAABAgQIECBAgAABAgQIECBAgAABAgQIECBAgAABAgQIECBAgIDzpA0Q&#10;IECAAAECBAgQIECAAAECBAgQIECAAAECBAgQIECAAAECBAgQIECAAAECKwHnyVXdwhIgQIAAAQIE&#10;CBAgQIAAAQIECBAgQIAAAQIECBAgQIAAAQIECBAgQIAAAQLOkzZAgAABAgQIECBAgAABAgQIECBA&#10;gAABAgQIECBAgAABAgQIECBAgAABAgQIrAScJ1d1C0uAAAECBAgQIECAAAECBAgQIECAAAECBAgQ&#10;IECAAAECBAgQIECAAAECBAg4T9oAAQIECBAgQIAAAQIECBAgQIAAAQIECBAgQIAAAQIECBAgQIAA&#10;AQIECBAgsBJwnlzVLSwBAgQIECBAgAABAgQIECBAgAABAgQIECBAgAABAgQIECBAgAABAgQIECDg&#10;PGkDBAgQIECAAAECBAgQIECAAAECBAgQIECAAAECBAgQIECAAAECBAgQIECAwErAeXJVt7AECBAg&#10;QIAAAQIECBAgQIAAAQIECBAgQIAAAQIECBAgQIAAAQIECBAgQICA86QNECBAgAABAgQIECBAgAAB&#10;AgQIECBAgAABAgQIECBAgAABAgQIECBAgAABAisB58lV3cISIECAAAECBAgQIECAAAECBAgQIECA&#10;AAECBAgQIECAAAECBAgQIECAAAECzpM2QIAAAQIECBAgQIAAAQIECBAgQIAAAQIECBAgQIAAAQIE&#10;CBAgQIAAAQIECKwEnCdXdQtLgAABAgQIECBAgAABAgQIECBAgAABAgQIECBAgAABAgQIECBAgAAB&#10;AgQIOE/aAAECBAgQIECAAAECBAgQIECAAAECBAgQIECAAAECBAgQIECAAAECBAgQILAScJ5c1S0s&#10;AQIECBAgQIAAAQIECBAgQIAAAQIECBAgQIAAAQIECBAgQIAAAQIECBAg4DxpAwQIECBAgAABAgQI&#10;ECBAgAABAgQIECBAgAABAgQIECBAgAABAgQIECBAgMBKwHlyVbewBAgQIECAAAECBAgQIECAAAEC&#10;BAgQIECAAAECBAgQIECAAAECBAgQIECAgPOkDRAgQIAAAQIECBAgQIAAAQIECBAgQIAAAQIECBAg&#10;QIAAAQIECBAgQIAAAQIrAefJVd3CEiBAgAABAgQIECBAgAABAgQIECBAgAABAgQIECBAgAABAgQI&#10;ECBAgAABAs6TNkCAAAECBAgQIECAAAECBAgQIECAAAECBAgQIECAAAECBAgQIECAAAECBAisBJwn&#10;V3ULS4AAAQIECBAgQIAAAQIECBAgQIAAAQIECBAgQIAAAQIECBAgQIAAAQIECDhP2gABAgQIECBA&#10;gAABAgQIECBAgAABAgQIECBAgAABAgQIECBAgAABAgQIECCwEnCeXNUtLAECBAgQIECAAAECBAgQ&#10;IECAAAECBAgQIECAAAECBAgQIECAAAECBAgQIOA8aQMECBAgQIAAAQIECBAgQIAAAQIECBAgQIAA&#10;AQIECBAgQIAAAQIECBAgQIDASsB5clW3sAQIECBAgAABAgQIECBAgAABAgQIECBAgAABAgQIECBA&#10;gAABAgQIECBAgIDzpA0QIECAAAECBAgQIECAAAECBAgQIECAAAECBAgQIECAAAECBAgQIECAAAEC&#10;KwHnyVXdwhIgQIAAAQIECBAgQIAAAQIECBAgQIAAAQIECBAgQIAAAQIECBAgQIAAAQLOkzZAgAAB&#10;AgQIECBAgAABAgQIECBAgAABAgQIECBAgAABAgQIECBAgAABAgQIrAScJ1d1C0uAAAECBAgQIECA&#10;AAECBAgQIECAAAECBAgQIECAAAECBAgQIECAAAECBAg4T9oAAQIECBAgQIAAAQIECBAgQIAAAQIE&#10;CBAgQIAAAQIECBAgQIAAAQIECBAgsBJwnlzVLSwBAgQIECBAgAABAgQIECBAgAABAgQIECBAgAAB&#10;AgQIECBAgAABAgQIECAQPkWXzxttz9QAAAAASUVORK5CYIJQSwMECgAAAAAAAAAhANyAdqCjWwAA&#10;o1sAABQAAABkcnMvbWVkaWEvaW1hZ2UyLnBuZ4lQTkcNChoKAAAADUlIRFIAAATFAAAENAgGAAAA&#10;fmCr3QAAAAlwSFlzAAAuIwAALiMBeKU/dgAAIABJREFUeJzs3f1x3Ea+LuD2lv8nNwLyREAiAmoj&#10;oDMwM4ARgZ0BjAjWNwLvRrBkBBAjMBmBORHwFiRQGgyG0gw5H/3xPFW8qjq36hywIViDd95f9w/P&#10;z88BAABYr2uq0xDCZQjhqW77j5YJAPLwo/sIAADf9EsI4dfwOSAb/liEEIZw7Gn8c3A7/D91299a&#10;SgBIg6YYAAB8Q9dUQ/B1seUa3Y1/3i7/KTQDgHgIxQAA4BVdU52HEP7aw/rcLzXNJn/Wbf/kfgDA&#10;/hmfBACA133Y09q8NM+uVv8/xhHNl9DsYfWnbvsH9wsA3k9TDAAAXtE11X9CCNcRrs/jSlj2pW3m&#10;MAAA2IxQDAAAXtE11RA2nSS4PquHAXw5FMC+ZgDwmVAMAADW6JrqpxDCnxmvjcMAACiaUAwAANbo&#10;mur3ISMqeG1eQjOHAQCQJaEYAACs0TXVsFfXmbV51eoJml/2OHMYAAApEIoBAMCKrqnOQwh/WZd3&#10;WT0M4MuhAA4DACAGP7oLAAAw85Mlebez8edq9X9R11ThG4cBCM0AOAhNMQAAWNE11e26MIeDegnN&#10;gsMAANgHoRgAACzpmuo0hPC3NUnC6gmaDgMAYGNCMQAAWNI11TA6+ac1ycLqYQBfDgVwGAAA9hQD&#10;AIAp+4nl42L8TV7b1+y1wwCEZgAF0BQDAIAlXVMNTaITa8JSaOYwAIAMCcUAAGDUNdVlCKG3Hmxo&#10;9QTN4DAAgHQIxQAAYNQ11W8hhF+tBzu0ehjAl0MBHAYAcFxCMQAAGHVN9XFpHyo4hNcOAxCaAeyZ&#10;UAwAAD4HYuchhL+sBZFxGADAnjh9EgAAPvtgHYjQ2fiz6QmaDgMA2JCmGAAAfA4Y/hNCuLYWZGb1&#10;MIAvhwI4DAAonVAMAAA+h2JDWHBiLSjQ2sMAhGZA7oRiAAAUr2uqn0IIf5a+DvAKhwEAWbKnGAAA&#10;2E8MvuXlRNbX9jVbDc0cBgAkQVMMAIDidU31MG5mDuzeaydoOgwAOCqhGAAAReua6jyE8Ffp6wBH&#10;9NphAEIzYK+EYgAAFK1rql9CCG3p6wCRcxgAsHNCMQAAitY11e26vZKApKyGZg4DAL5LKAYAQLG6&#10;pjoNIfztbwBk77UTNB0GAAVz+iQAACX7yd2HInzvBM3XDgMQmkHGhGIAAJTsg7sPjKfPnn0jNHMY&#10;AGTI+CQAAMXqmmp4sT3xNwB4p5fQLDgMANIhFAMAoEhdU12GEHp3HziQtSdoOgwAjkcoBgBAkbqm&#10;+n0ocbj7QCReOwxAaAZ7IhQDAKBIXVN9XNp8GyB2DgOAHROKAQBQnK6pzkMIf7nzQEZeQjOHAcCG&#10;hGIAABSna6qbEMK/3XmgIK+doKlpRrF+dOsBACjQT246UJjhpN2r8Ve+XvrVhwMAPvjLQIn+4a4D&#10;AFCgazcd4JOrrqmEYhRJKAYAQFG6ptISA5j6zXpQIqEYAACl0YgAmNIWo0hCMQAASqMpBjCnLUZx&#10;hGIAABSja6rLEMKZOw4woy1GcYRiAACUxAsfwOu0xSiKUAwAgJIYnQR4nbYYRRGKAQBQhK6pTocX&#10;Pncb4Ju0xSiGUAwAgFJoiQF8n7YYxRCKAQBQCi95AJvRFqMIQjEAAEqhKQawGW0xiiAUAwAge11T&#10;XYYQTtxpgI1pi5E9oRgAACW4cZcBtjK0xfy3k6wJxQAAKIExIIDtaYuRNaEYAABZ65rqPIRw4S4D&#10;bO1MW4ycCcUAAMidlhjA22mLkS2hGAAAuXPqJMDbaYuRLaEYAAC5u3aHAd5FW4wsCcUAAMhW11Ra&#10;YgDvpy1GloRiAADkzH5iALuhLUZ2hGIAAORMUwxgN7TFyI5QDACALHVNdTm8xLm7ADujLUZWhGIA&#10;AOTK6CTAbmmLkRWhGAAAuTI6CbB72mJkQygGAEB2uqY6DSFcubMAO6ctRjaEYgAA5EhLDGB/tMXI&#10;glAMAIAc2U8MYH+0xciCUAwAgBxpigHsl7YYyROKAQCQla6pLkMIJ+4qwF5pi5E8oRgAALnxkgZw&#10;GNpiJE0oBgBAbuwnBnAY2mIkTSgGAEA2uqY6DyFcuKMAB6MtRrKEYgAA5ERLDOCwtMVIllAMAICc&#10;OHUS4PC0xUiSUAwAgJxcu5sABze0xQRjJEcoBgBAFrqm0hIDOJ5fuqY6tf6kRCgGAEAuhGIAx3My&#10;BGPWn5QIxQAAyIVN9gGOS1uMpAjFAABIXtdUl8OeNu4kwFFpi5EUoRgAADnQEgOIg7YYyRCKAQCQ&#10;gxt3ESAK2mIk44fn52d3CwCAZI2NhL/dQYBoLEII53XbP7klxExTDACA1Dl1EiAu2mIkQSgGAEDq&#10;7CcGEB97ixE9oRgAAKnTFAOIj7YY0bOnGAAAyeqaamiJ/c8dBIiSvcWImqYYAAAp0xIDiJe2GFET&#10;igEAkDL7iQHEzd5iREsoBgBAkrqmOg8hXLh7AFHTFiNaQjEAAFJldBIgDdpiREkoBgBAqoxOAqRB&#10;W4woCcUAAEjVtTsHkAxtMaIjFAMAIDldUxmdBEiLthjREYoBAJAioRhAerTFiIpQDACAFNlPDCA9&#10;2mJE5Yfn52d3BACAZHRNdRlC6N0xgCQtQgjndds/uX0cm6YYAACp0RIDSNfQFvvN/SMGQjEAAFJz&#10;444BJK3umurcLeTYhGIAACRj3KD5wh0DSJ62GEcnFAMAICVOnQTIw8/aYhybUAwAgJTYTwwgH9pi&#10;HJVQDACAlGiKAeRDW4yjEooBAJCErqk+jKeWAZAPbTGO5ofn52erD0C2uqYaTqkbvoF8CiF8HH7q&#10;tn9yxyE9XVP9PpxY5tYBZOf/6rZ/cFs5tB+tOACZ+2X1pLquqRZjQPYw/twOf/owBtGznxhAnoa2&#10;2I17y6FpigGQrXGPir+2/P3ux6Ds40twVrf9R39L4Lje+DwDkA5tMQ5OUwyAnL1lQ+6L8ef65X/Q&#10;NdXwx+Nyq+wlODOKCQdjg32AvGmLcXCaYgBkq2uq/yyHW3uyWGqVPRnFhP040PMMwHFpi3FQQjEA&#10;stQ11WkI4e8j/253yxv8G8WEt+uayodWgPz9v7rttcU4GKEYAFnqmmoYtfoz0t9tNopZt/1tBNcF&#10;UYr8eQZgt7TFOBh7igGQq5j3Hzobf65e/gfjvmXLo5gPS+0yHwwpnf3EAMphbzEORlMMgCx1TTWM&#10;LZ5k9LvdLW/wbxSTknRN9TAGyQCUQVuMgxCKAZCdrqk+hBD+V8idvV/e4N8oJrnpmuoyhNC7sQBF&#10;sbcYB2F8EoAclTRqdTH+aRSTXH1wZwGK83PXVL/53MK+CcUAyJH9hz6Pjl4th2Xha2C2PIo5tMqe&#10;jGISMU0BgDLZW4y9Mz4JQFaMWr3L/XKrzCgmx9Y11WkI4W83AqBY9hZjrzTFAMiNUau3uxh/rl/+&#10;N4zNsseVsOzTWGbd9k/p/YokRusToGzaYuyVphgAWema6uPSPlvsn1FM9qZrqv8sh7QAFElbjL0R&#10;igGQDaNWUVkexfw4hmVGMdlK11RP4/54AJTrv3Xbaw6zF0IxALLRNdVQr/+3Oxq1x+VWmVFMXtM1&#10;1TAK/T8LBEAI4V++XGMf7CkGQE58ixi/s/Fn9VTMxfIG/2No9mBcomieZwBe/GbfWPZBUwyAbHRN&#10;5R+1PBnFLFDXVA9jgAoAQVuMfRCKAZCFrqmGVsmf7mZRjGJmqmuq8xDCX6WvAwATd3Xba4uxU8Yn&#10;AciFUavyfG8U8+MYlhnFTI/nGYBVV8N+k9pi7JJQDIBc+OaQFydjUPYSlv0aPodlwx93y62yMSz7&#10;aOWi43kGYB17i7FTxicBSF7XVJchhN6d5B2WRzFfNvs3inkEXVOdhhD+Lu4XB2BT9hZjZzTFAMjB&#10;jbvIOxnFjIcGAADfoi3GzmiKAZC8rqmGwOLCneTA7pZbZUYxd6Nrqj9CCD/n8LsAsDfaYuyEphgA&#10;SRtPqROIcQxXa5plwx/3y62yMSzzwX1zvv0H4Hu0xdgJTTEAktY11S8hhNZdJAHLo5jL7TKjmCP7&#10;AwKwBW0x3k1TDIDU+ZaQVKyeivnJ0qmYRjFD+CmCawAgDdpivJumGADJckodBShqFNP+gABsSVuM&#10;d9EUAyBlWiXk7iUg+tIuG5tlj8utspexzLrtn1JdjzHkFogBsA1tMd7lH5YPgIT5EESpzsagrB73&#10;1Pvf0Jrsmuom4fUQcgOwrauuqXwe5M2EYgCkzEs0TP0n4fXwPAPwFr9ZNd5KKAZAksZvBU/cPfji&#10;LuXxSc1PAN5IW4w3E4oBkCqtEphKtiUm5AbgnbTFeBOhGACpEorBlNFJAEqlLcabCMUASE7XVJfj&#10;RuPAZ4912z8kvBZCMQDeS1uMrQnFAEiRbwJhKuXRyXMhNwA7oC3G1oRiAKToxl2DCaOTAKAtxpaE&#10;YgAkpWuq0xDChbsGXyzqtr9NeDl8qw/ArgxtMV+2sDGhGACp8UEHplIenRxC7usILgWAfPzuXrIp&#10;oRgAqRGKwZSWGAB8ddY1la022IhQDIDUaJXAlP3EAGDK3mJsRCgGQDLsEQEzd3XbPyW8LJpiAOyD&#10;thgbEYoBkBKhGEylvJ/Y5fDSEsGlAJAnbTG+SygGQEq0SmDK6CQArKctxncJxQBIglYJzDzWbf+Q&#10;8LIIxQDYN20xvkkoBkAqfNMHUymPTp6GEC4iuBQA8qYtxjcJxQBIhdFJmDI6CQDfpy3Gq4RiAESv&#10;a6pzrRKYWNRtf5vwkgjFADgUbTFeJRQDIAVeoGEq5ZZY0PwE4MC0xVhLKAZACrxAw1SyLbGuqYbn&#10;+SSCSwGgHNpirCUUAyBq44bc1+4STNhPDAC2oy3GjFAMgNh5gYapu7rtnxJeE880AMegLcaMUAyA&#10;2BmdhKlkW2LjoRlnEVwKAGXSFmNCKAZA7LRKYMroJAC8jbYYE0IxAKJlQ26Yeazb/iHhZRGKAXBs&#10;2mJ8IRQDIGZeoGEq5dHJ4dCMqwguBYCyaYvxhVAMgJgJxWAq5dFJ+wMCEAttMT4RigEQpa6pLm3I&#10;DROLuu1vE14SITcAsdAW4xOhGACx0iqBqZRbYkEoBkBktMUQigEQLd/ewVSyLbGx+enQDABiMrTF&#10;fnFHyiYUAyA644bcF+4MTKTcFNMSAyBGv42fOymUUAyAGHmBhqm7uu2fEl4TzzQAMRpazNpiBROK&#10;ARAjL9AwlWxLrGuqc81PACL2i7ZYuYRiAMTo2l2BiZRHJx2aAUDMtMUKJhQDICpdU2mJwdRj3fYP&#10;Ca+JZxqA2GmLFUooBkBsvEDDVMotsaApBkACtMUKJRQDIDZeoGEq5f3EfhpfNAAgdtpiBRKKARCN&#10;rqkuQwhn7gh8sajb/jbh5RByA5AKbbECCcUAiMmNuwETqY9OGocGICXaYoURigEQE60SmEq2JdY1&#10;1bnmJwCJ0RYrjFAMgCiML9AX7gZMpNwU0xIDIEXaYgURigEQCy/QMHVXt/1TwmvimQYgRdpiBRGK&#10;ARALo5MwlfKpk8M37FcRXAoAvIW2WCGEYgAc3fih49qdgImURyeF3ACkTFusEEIxAGJgzAqmHuu2&#10;f0h4TTzTAKROW6wAQjEAYqBVAlMpt8SCUAyADGiLFUAoBkAMvEDDVMr7iV2OLxIAkDptscwJxQA4&#10;qq6pPniBholF3fa3CS+JkBuAXGiLZU4oBsCxeYGGKaOTABAPbbGMCcUAODYv0DCVbEusa6rzEMJF&#10;BJcCALuiLZYxoRgARzPuPXTmDsBEyk0xh2YAkCNtsUwJxQA4Ji/QMHVXt/1Twmui+QlAjrTFMiUU&#10;A+CYbqw+TKS+n5igG4Bc/TpuE0BGhGIAHMVYQbf3EEwlG4p1TfWTk2QByNxvbnBehGIAHIsxK5h6&#10;rNv+IeE10RIDIHc/a4vlRSgGwLEIxWAq9dFJzzQAJdAWy4hQDIBjubbyMJHy6OS5k2QBKIS2WEaE&#10;YgAc3Lj3EPDVom7724TXwzMNQEm0xTIhFAPgGLxAw5TRSQBIh7ZYJoRiAByDDblhKtmW2HiS7FUE&#10;lwIAh6QtlgGhGAAH1TXVpb2HYCblppiQG4ASaYtlQCgGwKHdWHGYuKvb/inhJTE6CUCptMUSJxQD&#10;4NC0SmDKfmIAkCZtscQJxQA4mPFDw4UVh4lkQ7FxHPokgksBgGPRFkuYUAyAQ9IoganHuu0fEl4T&#10;zzQApdMWS5hQDIBDMjoJU0YnASB92mKJEooBcBBdU52GEK6tNkykPDppHBoAPtMWS5RQDIBD0SiB&#10;qUXd9rcJr4nmJwB8pS2WIKEYAIfiBRqmjE4CQD60xRIkFAPgULxAw1TKLbFgHBoAZrTFEiMUA2Dv&#10;uqYaWmInVhomUt5PTMgNAHPaYokRigFwCF6gYequbvunhNfEODQArKctlhChGACHIBSDKfuJAUCe&#10;tMUSIhQDYK+6proMIZxZZZhIeXTSMw0A36YtlgihGAD7ZswKph7rtn9IeE080wDwbT+Pe+oSOaEY&#10;APt2Y4VhwugkAORPWywBQjEA9qZrqtMQwoUVhomURyeHZ/oqgksBgNhdaYvFTygGwD5plMDUom77&#10;24TXxDMNAJvTFoucUAyAffICDVOpj076xhsANqctFjmhGAD7dG11YSLlllgQdAPA1rTFIiYUA2Av&#10;uqby8gxzKe8ndhlCOIngUgAgJdpiEROKAbAvQjGYuqvb/inhNXGSLAC8jbZYpIRiAOyLb8Rgyn5i&#10;AFAmbbFICcUA2LlxzOrMysJEyqOT5yGEiwguBQBSpS0WIaEYAPtgzAqmHuu2f0h4TXy7DQDvoy0W&#10;IaEYAPvgH3yYSn100h6BAPB+2mKREYoBsFPGrGCt1EOx6wiuAQBSpy0WGaEYALumUQJTi7rtb1Nd&#10;k66pPNMAsDvaYhERigGwa779gimnTgIAL7TFIiIUA2BnuqY6NWYFM8m2xEaaYgCwW9pikRCKAbBL&#10;Xp5hLtmmWNdUlyGEswguBQByoi0WCaEYALvkH3eYuqvb/inhNfFMA8B+aItFQCgGwC5pisFU6vuJ&#10;eaYBYD+0xSIgFANgJ8Z/1E+sJkykPDo57BF4FcGlAECutMWOTCgGwK5olMDUY932DwmviWcaAPZL&#10;W+zIhGIA7IoXaJhKfXTSh3QA2D9tsSMSigHwbk6og7XsJwYAfM/QFvNv7pEIxQDYBY0SmFrUbX+b&#10;6pqMQbc9AgHgMH63zschFANgF26sIkyk3hLzTAPA4Zx1TeXf3iMQigHwLuMJdRdWESaSbYmNtD8B&#10;4LDsLXYEQjEA3sseCDCXbFOsa6pzQTcAHJy22BEIxQB4L6EYTN3Vbf+U8JpoiQHAcWiLHZhQDID3&#10;uraCMOHUSQDgLbTFDkwoBsCbOT4a1ko9FBN0A8DxaIsdkFAMgPcQisHUY932D6muiaAbAI5OW+yA&#10;hGIAvIe9h2Aq9ZaYZxoAjk9b7ECEYgC8SddUl8M3WVYPJuwnBgC8l7bYgQjFAHgr/1DD1KJu+9tU&#10;10TQDQBR0RY7AKEYAG9lzAqmjE4CALuiLXYAQjEAttY11XkI4cLKwUSyLbGRD94AEBdtsT0TigHw&#10;FvYdgrlkm2JdU50KugEgOtpieyYUA+AtjFnB1F3d9k8Jr4mgGwDipC22R0IxALYyNkqurRpM2E8M&#10;ANgHbbE9EooBsC2NEphLPRTzXANAvLTF9kQoBsC2NEpg6rFu+4dU16RrquGZPongUgCA9bTF9kQo&#10;BsC2NEpgSksMANg3bbE9EIoBsLGuqX7SKIEZ+4kBAPumLbYHQjEAtuHlGaYWddvfpromXVOdhxAu&#10;IrgUAOD7tMV2TCgGwDaMWcGU0UkA4FCGttgvVnt3hGIAbKRrqsvhH2KrBRPJtsRG2p8AkJbfuqY6&#10;dc92QygGwKa8PMNc6k2x6wiuAQDY3LC/r7bYjgjFANiUjT1h6q5u+6dU12Q8OAMASM8v2mK7IRQD&#10;4Ltsxg1r2U8MADgGbbEdEYoBsAmjkzCXeijmuQaAdGmL7YBQDIBNaJTA1GPd9g+promDMwAgedpi&#10;OyAUA2ATNuOGKS0xAODYtMXeSSgGwDfZjBvWSj0Uc3AGAKRPW+ydhGIAfI9QDKYWddvfprom4zfK&#10;Ds4AgDxoi72DUAyA7xGKwZRTJwGAWGiLvYNQDIBXjZtxn1ghmEi2JTaynxgA5EVb7I2EYgB8i32H&#10;YE5TDACIibbYGwnFAPgWjRKYuqvb/inVNema6oP2JwBkSVvsDYRiAKzVNdW5zbhhRksMAIiRttgb&#10;CMUAeI2XZ5hLPRTT/gSAfGmLbUkoBsBrhGIw9Vi3/UOqa6L9CQDZ0xbbklAMgJnxG6YrKwMTRicB&#10;gNhpi21BKAbAOl6eYc7oJAAQO22xLQjFAFjHyzNMLeq2v018Ta4juAYAYP+0xTYkFANgHU0xmEq6&#10;JdY1lWcaAMqhLbYhoRgAE+PL84lVgYnUW2JCMQAoi7bYBoRiAKwyOglz9hMDAFKiLbYBoRgAqzRK&#10;YOqubvunVNeka6rLEMJZBJcCABzWr11TnVvz1wnFAPjCyzOspSUGAKTqN3fudUIxAJZ5eYa51EOx&#10;mwiuAQA4jp+1xV4nFANgmZdnmHqs2/4h1TUZN9i9iOBSAIDj0RZ7hVAMgE/Gb5C8PMNU6i0xewQC&#10;ANpirxCKAfDC6CTM2U8MAMiBttgaQjEAXmiUwNSibvvbxNfEcw0ABG2x9YRiALy4thIwkXRLrGuq&#10;oSV2EsGlAABx0BZbIRQDYHh51iaBOS0xACAn2mIrhGIABC/PsJb9xACA3GiLLRGKARCEYjBzV7f9&#10;U6rL4jRZAOAV2mJLhGIAheua6tK+QzCTektM0A0AvEZbbCQUA+Cm+BWAOaOTAECutMVGQjEAvDzD&#10;1GPd9g+prknXVKdOkwUAvqP4tlgQigGUzb5DsJaWGACQu+LbYkEoBlA8+w7BnP3EAIASFN8WE4oB&#10;lM3LM0wt6ra/TXxNNMUAgE0U3xYTigEUatx36Mr9h4mkW2LjabJnEVwKAJCGottiQjGAcmmJwVzq&#10;LTHPNQCwjaLbYkIxgHIZsYI5+4kBAKUpti0mFAMol5dnmLqr2/4p1TUZR6KdJgsAbKvYtphQDKBA&#10;XVMNgdiJew8TWmIAQKmKbIsJxQDKZHQS5oRiAECphrZYce8IQjGAMnl5hqnHuu0fEl8TYTcA8B7F&#10;tcWEYgCF6ZrqMoRw5r7DRNItsfGbXSPRAMB7XJXWFhOKAZRHmwTmjE4CABTWFhOKAZTnxj2HiUXd&#10;9reJL4lQDADYhaLaYkIxgIKMRy1fuOcwkfro5LmRaABgh4ppiwnFAMpidBLmtMQAAL4qpi0mFAMo&#10;i5dnmEt9PzFhNwCwa0W0xYRiAGW5dr9h4q5u+6dUl6RrqlPPNQCwB0W0xYRiAIXomkpLDOa0xAAA&#10;1su+LSYUAyiHUAzmUg/FPNcAwL5k3xYTigGUw8szTD3Wbf+Q+JpoigEA+5R1W0woBlCArqkuQwgn&#10;7jVMJN0SG5/rswguBQDIV9ZtMaEYQBlu3GeYMToJAPB92bbFhGIAZTBiBVOLuu1vE18ToRgAcAjZ&#10;tsWEYgCZ65rqPIRw4T7DROqjk6eeawDggLJsiwnFAPKnTQJzWmIAAJvLsi0mFAPIn5dnmLOfGADA&#10;drJriwnFADI2jlhduccwcVe3/VPiS2KfQADg0LJriwnFAPKmTQJzqe8nNnwYPYngUgCA8mTVFhOK&#10;AeRNmwTmjE4CALxNVm0xoRhA3rw8w9Rj3fYPia+J5xoAOKZs2mJCMYBMdU31kxErmEl9dPI8hHAW&#10;waUAAOW6Gt81kicUA8iX0UmYMzoJAPB+v+ewhkIxgHx5eYapRd32t4mvibAbAIjBWddUN6nfCaEY&#10;QIa6pro0YgUzqY9OnoYQriO4FACAkMPeYkIxgDxpk8CclhgAwO4k3xYTigHkKfkqM+yB/cQAAHYr&#10;6baYUAwgM+PpdBfuK0zc1W3/lPiSaIoBALFJui0mFAPIjxdnmEt9PzH7BAIAsUq2LSYUA8iPESuY&#10;MzoJALAfybbFhGIA+XE6HUw91m3/kPiaCMUAgJgl2RYTigFkpGsqL84wl/ropH0CAYDYJdkWE4oB&#10;5EUoBnOpj07aJxAASEFybTGhGEBehGIwtajb/jbxNfFcAwApSK4tJhQDyMR4Ot2J+wkTqbfEgqYY&#10;AJCQpNpiQjGAfCR54gvsWdItsXGfQGE3AJCKpNpiQjGAfGiTwJz9xAAADiuZtphQDCADTqeDte7q&#10;tn9KfGnsJwYApCaZtphQDCAPXpxhLumW2Bh2n0VwKQAA20qiLSYUA8iDUAzmUh+d9FwDAKlKoi0m&#10;FANIXNdUpyGEK/cRJh7rtn9IfEmEYgBAyqJviwnFANLnxRnmUh+dFHYDAKmLvi0mFANIn9PpYM6p&#10;kwAAxxd1W0woBpA+TTGYWtRtf5v4mniuAYAcDG2xX2L9PYRiAAnrmmp4cT5xD2Ei9ZZYEIoBABn5&#10;bdwaIjpCMYC0GbGCuaRbYl1TXQq7AYCMDJ9romyLCcUA0qZNAnOpN8U81wBAbn6JsS0mFANI1Ngm&#10;OXP/YOKubvunxJdEKAYA5CbKtphQDCBdRidhLumWWNdU5yGEiwguBQBg16JriwnFANJ1497BTOqj&#10;k8JuACBX0bXFhGIACdImgbUe67Z/SHxpjE4CADmLqi0mFANIkzYJzKXeEguebQAgc1G1xYRiAGnS&#10;JoG51PcT+2n8oAgAkLNo2mJCMYA0XbtvMLGo2/428SXREgMAShBNW0woBpCYsU0CTOUwOunZBgBK&#10;EUVbTCgGkB4vzjCXdEtsPDzjLIJLAQA4hCjaYkIxgPQIxWAu9aaY5xoAKM3R22JCMYCEdE11aSNu&#10;mLmr2/4p8WURigEApTl6W0woBpCWG/cLZlI/dXL4hvQqgksBADi0o7bFhGIAaXE6HcylPjrpuQYA&#10;SnXUtphQDCAR40bcF+4XTDzWbf+Q+JIYnQQASna0tphQDCAdXpxhLvWWWPBsAwCFO1pbTCgGkA4v&#10;zjCX+n5iDs8AADhSW0woBpBdwHz2AAAgAElEQVQAG3HDWou67W8TXxphNwDAkdpiQjGANHhxhjmj&#10;kwAA+Th4W0woBpAGp9PBXNItMYdnAABMHLwtJhRjI8MH966pfhn3PgEOT5sE5lJvigm7AQCmfh2/&#10;ODyIHy0+GxpeyNvwOSBbhBA+jt/QDz8f67Z/spCwH11T/WQjbpi5y+DfHmE3AMDcbyGEm0Osi1CM&#10;TS1/cD8ZN/wefn4Nn1/a75eDsrrtH6ws7Iw2CczlsJ+YZxsAYO7nrql+O0SuIBTjuzY89e5i/Pk5&#10;fG2T3b4EZRmcDgbHpE0Cc0mHYhqgAADfdJC22A/Pz89uA9/UNdXwF/HfO1ilu6U22UdtMvi+cR+/&#10;3lLBxGPd9gfba2Ifuqb6PYRQu60AAK/6v33nBppibGJX4x0vI5efXgK6pnpcGbn86G7AjPEqmMth&#10;dFIDFADg2/beFtMU47u6pno64IjH3crYpQ38KVrXVB/H0WTgq3+lPJavAQoAsLG9tsU0xfimI+x5&#10;crW8f9nKBv4ftckoyXgUsUAMphYZ7FOpAQoAsJm9tsWEYnzPsT+4r9vAf3nk0gb+5MyLM8wZnQQA&#10;KMdeT6IUivE9sX1wP1lqk/3aNdXwP7tfGbm0gT+58OIMc0l/GbLhic4AAHy1t7aYPcV4VcJ7njyu&#10;jFxqk5Gkrqn8Bxrm/pnyfpM7PNEZAKAke9lbTFOMb0l1dOts/LkOn19AwriB//LYpQ38idq4nx8w&#10;dZfBf7+NRQMAbG8vbTGhGN+y16NPD+xl5LIOnwOHx5WRSxv4ExuhGMzZTwwAoEx72VtMKMZaBZx6&#10;dzZu3r92A/9x7FKbjGPy4gxzSYdi47YEhzzRGQAgJztvi9lTjLXsefLJ/crIpQ38OYiE9/ODfXqs&#10;2/485RXumur3l8YyAABvstO9xTTFeI2Wyuem3MVKm2x55NIG/uxLTqPLsCs5jE7aTwwA4H122hbT&#10;FGMtp95t7G7lpEttMt6ta6qPmY8vw1v8K+UvI8ZtCf6K4FIAAFK3s7aYphgzTr3byroN/JdHLm3g&#10;z1YK2M8P3mKRQTtXSwwAYDd21hYTirGOUOztzsaf6/A54Ahjm2x57NIG/nyL5w/mnDoJAMCLnZ1E&#10;KRRjHR/cd+ulTfZJ11T3KyOX2mQs8/zBXA57OF5HcA0AALnYSVvMnmJMOPXuKBYrI5c28C9U11Sn&#10;IYS/S18HWOOfKbdsx20J/ozgUgAAcvLuvcU0xVjl1LvDO1lqk/06jlzer4xc2sC/DFpiMHeXwdi5&#10;/cQAAHbv3W0xoRirfHCPw8XyZusrG/h/1CbLllAM5uwnBgDAOsPeYn+85/1YKMYXTr2L2msb+C+P&#10;XdrAP31CaZhLOhQbtyU4i+BSAABy9Nt73qOEYizzTXZaXkYu6/C1TbY8cmkD/4SMew6dlL4OsOIx&#10;g/FxYTcAwP5cdU314a1tMaEYy4RiaRuaCD+PP8ttstulsUttsnh5cYY5o5MAAHzPm9tiTp/kE6fe&#10;FeN+ZeTSBv6R6JrqwYgVzPwr5T0U/dsKAHAwb/rcqCnGC99kl+FlA/+XNtliZeTSBv5HYM8hWGuR&#10;wX+T/NsKAHAYb2qLCcV4YXSrTCfj5v3Dz6/jyOX9ysilNtn+eXGGuRxGJ/3bCgBwGG/aW0woxgsv&#10;5bx4aZMtb+C/PHJpA//d8/zBXA7NVc82AMDhbN0Ws6cYL6fe/Wkl2MLdytilDfzfqGuq8xDCX0le&#10;POzXP1P+b8s4Ft1HcCkAACXZam8xTTGC8Q7e4Gr8+WRsky2PXGqTbc7zB3N3GYTtNxFcAwBAabZq&#10;iwnFCMY72IGzcfP+5Q38l0cubeD/Os8fzNlPDACAt9hqbzHjk4Uz3sEB3a+MXBa/gX/XVKchhL8j&#10;uBSIzf+l/N8IY9EAAEc1TB1s9AWlphi+yeZQXjbw/2Rsky2PXJbYJvP8wdxjBqG5ZxsA4Hg2bosJ&#10;xbDnCcdyEkK4Hn+GkCyMG/gvj13mvoG/0UmYy2F00rMNAHBcG+0tZnyyYMY7SMDjyshlVhv4d031&#10;NIaDwFdbnRgUo66pfLgCADi+736u1BQrm/EOYre6gX8Y22TLY5dJtsnG/fwEYjC1yCAQ0xIDAIjD&#10;d9tiQrGy+eBOiq7Gn1/D5xfQ+5WRy1T2IjK6DHNOnQQAYFe+u7eYUKxs16UvAFl42cD/pU22WBm5&#10;jLV1IpSGuRwO3PBsAwDE45ttsX+4UWUy3kHGXjbwH5pkv8f4a477+Z1FcCkQm6SbYuNYtGcbACAe&#10;n9pir12NUKxcQjFK8Eekv6PnD+buMjhx1ugkAEB8fnvtioRi5fJSTglibZ14/mAuh/3EPNsAAPF5&#10;tS0mFCuQU+8oxH2Mm+53TXU6HhQATKU+OunZBgCI19q2mFCsTE69owQ22Id0PCZ0cuxrPNsAAPG6&#10;Wre3ulCsTPY8oQT2E4N05DA66d9WAIC4zQ5iE4oVZjz17qL0dSB7Q+vkY6S/pBdnmLOfGAAA+3bW&#10;NdVkck4oVh4f2ilBlC/YY13Xfn4wtajbPtZx543YqxMAIBmTvcWEYuURilGCWEcntcRgLoeWmL06&#10;AQDSMGmLCcUK4mQsCrGIeHRSKA1zSbfERgJvAIB0fGmLCcXK4oWcEsQ6OjmMV51FcCkQm6SbYvbq&#10;BABIzpe2mFCsLL7JpgSxvmALpWHurm77p8TXxbMNAJCeT20xoVhZfHAnd8PopFAM0pHDfmK+cAIA&#10;SM+ntphQrBBOvaMQsY5OGq+C9XIIxa4juAYAALb3UShWDt9kU4JYX7A9fzD3WLf9Q8rrMn7hBABA&#10;ej4d0CYUK4cP7pQg1lPsPH8wl0NLzLMNAJCmT59FhWIFcOodhfhvjBt2d011arwK1rKfGAAAx/Kp&#10;UCEUK4MP7ZTA6CSkY6irx9rs3IgvnAAAkqYpVpCb0heAIjh1EtKhJQYAwLHcv0wZCcUy59Q7ChHl&#10;6ORIKAZzSbfERr5wAgBI05cvaIVi+fNNNiWI8gV7HK86ieBSIDZJN8XGvQJ94QQAkCahWEG0VChB&#10;rC/YmiQwdxdxs3NT/m0FAEjTsLftx5crF4rlz6l35G6YB3+I9Hf04gxz9hMDAOBYJp9FhWIZ65rK&#10;Czkl+CPG33Hcz8/JdDCXQyjm31cAgDRNtt4RiuXNh3ZK4NRJSMdjxM3OjXRN9cFegQAAydIUK4iX&#10;cnJndBLSoiUGAMCx3K/ubSsUy5RT7yhErKdODifTXUVwKRAb+4kBAHAss8+iQrF8OfWOEkS5n5gm&#10;Caw1nPQTZZC9qXGvwIs0rhYAgBVCsYL4JpvcPS4fpRsZoRjMGZ0EAOBYFuveH4ViGfJNNoWI+QVb&#10;KA1zSbfERp5tAIA0rX1/FIrlyTfZlCDK0cmuqX6ynx+slUNT7DqCawAAYHtrv6AViuVJKEbu1lZf&#10;I6FJAnN3qyf9pGYMvAEASJOmWAmcekchYm6ceHGGOfuJAQBwLPevfUErFMuPD+2UIMoX7K6pLkMI&#10;ZxFcCsQmh1BMCxQAIE2vfhYViuXHh3ZyN4xOxvqCLZSGueGk2IeU10XgDQCQNKFYQbyUkzujk5AW&#10;LTEAAI7lm/tRC8Uy0jXVB6feUYBYRyfPQwgXEVwKxCaHUOwmgmsAAGB73/wsKhTLi5YKJVh7lG4E&#10;NElgbvhmLtZndiPjATYCbwCANH3zs6hQLC9CMXL339dODYmA5w/mnDoJAMAxaYqVwCbAFCLW0cmh&#10;SXIdwaVAbJJuiY20QAEA0nT/vVKFUCwfPrRTglhbJ54/WE9TDACAY/nuZ1GhWD5sAkzujE5CWu4i&#10;fmY34gAbAICkCcVKYBNgChHzGJZQDOa0xAAAOJbhwKeP3/u/LRTLgw/tlCDW/cQuNUlgrRxCMaPR&#10;AABp2uizqFAsD0IxcjdskPgQ6e9odBnmHiN+ZjfSNdW5FjYAQLI2mjQSiuXBqXfk7o+Ifz+hNMwZ&#10;nQQA4Jg0xUrQNZUP7ZQg1tHJoUlyFsGlQGyMTgIAcCz3mx74JBRLn1CM3MU8Oun5g7lhU9OYD8bY&#10;lBY2AECaNv6CViiWPt9kkzunTkJakm+JaWEDACRNKFaC8dQ7o1vkLsr9xLqmOg0hXEVwKRCbHFpi&#10;QjEAgDQNUwsfN71yoVjanHpH7h63+Q/agXlphvXsJwYAwLFs9VlUKJY2H9rJXcwv10IxmLvbdFPT&#10;WGlhAwAkbaupBaFYosZT7y5KXweyF+Xo5EgoDXM5tMQE3gAA6dIUK4QP7eRuq1nwQxo34T7xNxBm&#10;hGIAABzL/bZTC0KxdGmpkLuYX649fzA37AH4kPK6jAdoaGEDAKRp63dIoViCxg/t16WvA9mznxik&#10;RUsMAIBjEooVwod2cjeMTkb5gm0TbniVUAwAgGN50/Y7QrE0Gd0id1pikJbhQ8hWJ/1Eyr+vAABp&#10;etM7pFAsTV7KyZ1QDNKSfEusa6oPDtAAAEjWm76gFYolxod2ChFl46RrqnObcMNaObTEBN4AAOl6&#10;05e0P7rhyfGhndz9d9tjdA/IaBWs98u4396wj8PHt+znEAH/vgIApOn+re+QQrH0+NBO7oxOQnou&#10;lluUXVMNf9y9hGSxB2VjC9QBGgAAaXrzO6RQLCFOvaMQsZ46eRpCuI7gUiAVV+PPJ5EHZQJvAIB0&#10;CcUKYXSL3BmdhLzFGpR5vgEA0rR4z+dHoVhabkpfALIX82bdmiSwH0cNyrRAAQCS9q5JI6FYIsYP&#10;7U69I3f2EwPCgYMyLTEAgHS9q1ghFEuHF3JyN5wY8hDj7zju53cSwaVAyfYVlPn3FQAgXZpihfCh&#10;ndz9EfHvZ3QZ4rSLoExTDAAgTffv3ZNaKJYO+52QO6OTwC5sHJQ51RkAIGnvfocUiiWgayov5OQu&#10;5tHJcy/NkLzXgrJTtxYAIFlCsUIIxcidUyeBQ7uy4gAAyVrs4uClf7j/SbDfCbmLeT8xoRgAAEBc&#10;drL9jlAscvY7oQCPu0j496FrqlNtEgAAgOjsZNpIKBY/p96ROxvsAwAAsA1NsUIYnSR3RicBAADY&#10;1HBQ29MuVksoFrHx1LuL0teBrO1kc8Q9EkoDAADEZWfTRkKxuGmpkLtoRye7phqev5MILgUAAICv&#10;hGKF0FIhdzHvJ+b5AwAAiMtOp42EYpEaT727Ln0dyNrwHzOb7AMAALCpnb5DCsXi5YWc3MU8OnkZ&#10;QjiL4FIAAAD46naXayEUi5fRLXKnJQYAAMA2NMUK4aWc3O004d8xzx8AAEBc7uu2f9rlFQnFItQ1&#10;1Qen3pG5/+76P2a70jXVeQjhwl9AAACAqOx82kgoFictFXLn1EkAAAC2IRQrhFCM3NlPDAAAgE0t&#10;6rb/uOvVEopFxql3FCDm0cnTEMJ1BJcCAADAV3spVgjF4mN0i9zFvMG+5w8AACA+e3mPFIrF56b0&#10;BSB7RicBAADYhqZY7sbRLafekbPhCN2HiH8/oRgAAEBc7ve1BY9QLC5eyMndH7H+fuN+ficRXAoA&#10;AABf7W3aSCgWF6EYuYt5dNLoMgAAQHyEYoVw6h05MzoJAADANhZ123/c14oJxSLRNZUXcnIX7amT&#10;XVOdhxDOIrgUAAAAvtrrtJFQLB5CMXIX7X5inj8AAIAo7bVcIRSLx4fSF4CsPe6z8roDQjEAAID4&#10;aIrlbjz1zugWOYt2g/2uqU5DCFcRXAoAAABfDftSP+1zPYRicXDqHbkzOgkAAMA29l6uEIrFwegk&#10;OdvraSE7IBQDAACIj1Asd+OpdxelrwNZi3Z0ciSUBgAAiMtByhVCsePTUiF3Me8nNjx/JxFcCgAA&#10;AF8d5D1SKHZ8WirkbEj3Y26Kef4AAADic3uIKxKKHdF46t11sQtACWIfndTUBAAAiI+mWAG8kJO7&#10;mEcnL0MIZxFcCgAAAF/d123/dIj1EIodl9EtcneQyusbCaUBAADic7ByhVDsuLyUk7P/HirdfyPP&#10;HwAAQHyEYrnrmuqDU+/IXMyjk+chhIsILgUAAICvhsPaPh5qPYRix6OlQu6cOgkAAMA2DvoeKRQ7&#10;HqEYOTM6CQAAwLYOui+1UOwInHpHAaLdYL9rqtMQwnUElwIAAMCUplgBjG6RO6OTAAAAbOP+0BNH&#10;QrHjuCnxl6YYw3/IHiL+ZY1OAgAAxOfg5Qqh2IGNo1tOvSNnf0T+uwnFAAAA4nPwUOyH5+dnfw8O&#10;qGuqoSX272J+YUp1P+4rNhylextLc2zcz6+P4FIAAAD4alG3/emh1+NHN+DgtFQowcVyI7JrqsUY&#10;kn0Kyuq2P9ZG/EaXAQAA4nOUfamFYofn1DtKdDL+3f/0979rquGPu5cm2dgmO8SGikJpAACA+Byl&#10;OGF88oC6phpeyP8s5heG7TyujFx+3OX6dU11HkL4yz0BAACIzj8PffJk0BQ7OC0VeN1ZCOHn8edl&#10;5PLjytjle/4j6fkDAACIz/0xArEgFDu4D4X9vvAew8jl1fjza/gclL1nA3/7iQEAAMTnKPuJBeOT&#10;h+PUO9iLjTbw75pqOMXkb7cAAAAgOtWut8/ZlKbY4WipwO5tuoG/0UkAAID4LI4ViAWh2EEZnYTD&#10;eBm5rMPnoOzRugMAAETpKKdOvhCKHcB46t1F9r8oxOnMfQEAAIjS0fYTG/zD34mDMLoFAAAAMHXU&#10;pphQ7DCMTgIAAAB8dV+3/cMx10MotmfjqXfXWf+SAAAAANs5akssCMUOwugkAAAAwNRR9xMLQrGD&#10;MDoJAAAA8NWibntNsQJoigEAAAB8dfRALAjF9qtrqqEldpLz7wgAAACwpaOPTgah2N5piQEAAABM&#10;aYoVQCgGAAAA8NV93fYPMayHUGxPuqa6DCGcZfnLAQAAALxNFC2xIBTbK6dOAgAAAExFsZ9YEIrt&#10;1U3GvxsAAADAthZ122uK5axrqtMQwkXp6wAAAACwJJpALAjF9sYG+wAAAABT0YxOBqHY3gjFAAAA&#10;AKY0xQpwXfoCAAAAACy5r9v+IaYFEYrtWNdUWmIAAAAAU1G1xIJQbC+EYgAAAABTUe0nFoRie/Eh&#10;w98JAAAA4K0WddtriuWsa6rLEMJZ6esAAAAAsCS6QCwIxXbuJrPfBwAAAOC9ohudDEKxnTM6CQAA&#10;ADClKZazrqnOQwgXpa8DAAAAwJL7uu0fYlwQodjuOHUSAAAAYCrKllgQiu2U0UkAAACAqSj3Exv8&#10;8Pz8HMFlpK1rqtMQwt+lrwMAAADAkkXd9qexLoim2G4YnQQAAACYinZ0MgjFdsboJAAAAMBUtKOT&#10;QSi2M5piAAAAAFOaYjnrmmpoiZ2Uvg4AAAAAS+7rtn+IeUGEYu+nJQYAAAAwFXVLLAjFdkIoBgAA&#10;ADAV9X5igx+en58juIw0dU11GULoS18HAAAAgCWLuu1PY18QTbH3ceokAAAAwFT0o5NBKPZuN4lf&#10;PwAAAMCuRT86GYRib9c11VADvEj1+gEAAAD2RFMsczbYBwAAAJi6r9v+IYU1EYq9nVAMAAAAYCqJ&#10;llgQir2LTfYBAAAAppLYTywIxd6ma6qhJXaS4rUDAAAA7MmibntNscwZnQQAAACYSiYQC0KxNzM6&#10;CQAAADCVzOhkEIptr2uqyxDCWWrXDQAAALBnmmKZMzoJAAAAMHVft/1DSmsiFNueUAwAAABgKqmW&#10;WBCKbadrqvMQwkVK1wwAAABwAEntJxaEYlvTEgMAAACYWtRtrymWOadOAgAAAEwlF4gFodjmuqY6&#10;DSFcp3K9AAAAAAeS3OhkEIptRUsMAAAAYE5TLHP2EwMAAACYuq/b/iHFNRGKbU4oBgAAADCVZEss&#10;CMU20zXVMDp5ksK1AgAAABxQkvuJBaHYxrTEAAAAAKYWddtrimVOKAYAAAAwlWwgFoRi39c11XkI&#10;4Sz26wQAAAA4sGRHJ4NQbCNaYgAAAABzmmKZuyl9AQAAAABW3Ndt/5DyogjFvqFrqtMQwkW0FwgA&#10;AABwHEm3xIJQ7LuMTgIAAADMJb2fWBCKfZdQDAAAAGBqUbe9pljmPpS+AAAAAAArkg/EglDsdV1T&#10;DS2xk1ivDwAAAOBIkh+dDEKxbzI6CQAAADCnKZY5o5MAAAAAU/d12z/ksCZCsTW6proMIZxFd2EA&#10;AAAAx5VFSywIxV5ldBIAAABgLov9xIJQ7FVCMQAAAICpRd32mmK56prqPIRwUfo6AAAAAKzIJhAL&#10;QrG1tMQAAAAA5rIZnQxCsbWcOgkAAAAwl1VT7Ifn5+cILiMOXVOdhhD+Ln0dAAAAAFbc121/mdOi&#10;aIpNaYkBAAAAzGXVEgtCsRn7iQEAAADMZbWfWBCKzQjFAAAAAKYWddtriuWqa6phdPKk9HUAAAAA&#10;WJFdIBaEYhNaYgAAAABz2Y1OBqHYhFAMAAAAYE5TLFddU52HEM5KXwcAAACAFfd12z/kuChCsc+0&#10;xAAAAADmsmyJBaHYFzeRXAcAAABATLLcT2zww/PzcwSXcTxdU52GEP4u9fcHAAAAeMWibvvTXBdH&#10;U8zoJAAAAMA62Y5OBqHYJ0IxAAAAgLlsRyeDUOyTDxFcAwAAAEBsNMVy1TXV0BI7KXkNAAAAANa4&#10;r9v+IeeFKb0pZnQSAAAAYC7rllgQihmdBAAAAFgj6/3EBj88Pz9HcBmH1zXVZQihL+33BgAAAPiO&#10;Rd32p7kvUslNMaOTAAAAAHPZj04GoRgAAAAAK7IfnQylhmJdU52HEC4iuBQAAACA2GiKZUxLDAAA&#10;AGDuvm77hxLWpdRQzKmTAAAAAHNFtMRCiaFY11TD6QnXEVwKAAAAQGyK2E8sFNoU0xIDAAAAmFvU&#10;ba8pljH7iQEAAADMFROIBaEYAAAAAKNiRidDaaFY11TD6ORJBJcCAAAAEBtNsYxpiQEAAADM3ddt&#10;/1DSugjFAAAAACiqJRZKCsW6pjoPIZxFcCkAAAAAsSlqP7FQWFNMSwwAAABgblG3vaZYxm4K+l0B&#10;AAAANlVcIBZKCcW6pjoNIVxEcCkAAAAAsSludDIU1BQzOgkAAACwnqZYxoRiAAAAAHP3dds/lLgu&#10;pYRiHyK4BgAAAIDYFNkSCyWEYl1TDS2xkwguBQD+f3v3et02ki5quDwJSCcCsSMQEYHVEUg7ArMj&#10;AJGBJwIYGcgR7FEGdgTojmCkCMaOQGdxTrEPbJPiDZcC8Dxr8behgn+96yt8AACQmll+TyzMZFLM&#10;1UkAAACAX33Py9qk2IS5OgkAAADwq9kGsTD1KFYV2TKEcJPAowAAAACkZrZXJ8MMJsVcnQQAAADY&#10;zaTYhIliAAAAAL/6Ky/r5zmfy2SjWFVkixDCbQKPAgAAAJCaWU+JhYlPipkSAwAAANht1t8TCxOP&#10;YrZOAgAAAPzqe17WJsUSeIbWVUV2HUK4n9ifBQAAANCG2QexMOFJMVNiAAAAALvN/upkmHAU8z0x&#10;AAAAgN1mPykWRDEAAACAWfkrL+tnr3yCUawqss3VyasEHgUAAAAgNabEoilOipkSAwAAANjN98Qi&#10;UQwAAABgHr7nZW1SLJpUFKuKbBFCuEngUQAAAABSI4g1TG1SzJQYAAAAwG6uTjZMLYqtEngGAAAA&#10;gBSZFGt49/r6mszDXKIqsusQwn/G+xcAAAAAdOavvKyXjvf/m9KkmKuTAAAAALuZEvuJKAYAAAAw&#10;fb4n9pMpRbG7BJ4BAAAAIDXf87I2KfaTSUSxqsg2U2JXCTwKAAAAQGoEsR2mMinm6iQAAADAbq5O&#10;7jCVKObqJAAAAMBuJsV2GH0Uq4pss070JoFHAQAAAEjNX3lZP3srv5rCpJirkwAAAAC7mRLbQxQD&#10;AAAAmC7fE9vj3evra5IPdoyqyBYhhH+n/6QAAAAAvfuel/W1Y99t7JNipsQAAAAAdnN18g1jj2K2&#10;TgIAAADs5urkG0Ybxaoi24z/3SfwKAAAAAApMin2hjFPipkSAwAAANjtr7ysn53NfmOOYr4nBgAA&#10;ALCbKbEDRDEAAACA6fE9sQNGGcWqIttcnbxK4FEAAAAAUvM9L2uTYgeMdVLMlBgAAADAboLYEUQx&#10;AAAAgGlxdfIIo4tiVZEtQgg3CTwKAAAAQIpMih1hjJNipsQAAAAAdvsrL+tnZ3PYGKPYKoFnAAAA&#10;AEiRKbEjjSqKVUV2HUK4TeBRAAAAAFLke2JHGtukmKuTAAAAALt9z8vapNiRRDEAAACAaRDETjC2&#10;KHaXwDMAAAAApMjVyROMJopVRbaZErtK4FEAAAAAUmRS7ARjmhRzdRIAAABgt7/ysn52NscbUxRz&#10;dRIAAABgN1NiJxpFFKuKbBlCuEngUQAAAABS5HtiJxrLpJirkwAAAAB75GVtUuxEohgAAADAuD15&#10;f6dLPopVRbYIIdwm8CgAAAAAKTIldoYxTIr5wD4AAADAfr4ndoYxRDFXJwEAAAB2e8nL+tnZnC7p&#10;KFYV2XUI4T6BRwEAAABIkSmxM6U+KebqJAAAAMB+vid2ptSjmKuTAAAAAHvkZW1S7EyiGAAAAMA4&#10;PXlv50s2ilVFtgwhXCXwKAAAAAApcnXyAilPiq0SeAYAAACAVLk6eYGUo5irkwAAAAC7veRl/exs&#10;zpdkFKuKbBFCuEngUQAAAABSZErsQqlOipkSAwAAANjP98QuJIoBAAAAjExe1ibFLpRcFKuK7DqE&#10;8D6BRwEAAABI0ZO3crkUJ8VMiQEAAADs5+pkC0QxAAAAgHFxdbIFKUaxuwSeAQAAACBFL3lZP3sz&#10;l0sqilVFtpkSu0rgUQAAAABSZEqsJalNipkSAwAAANjP98RakloU8z0xAAAAgD3ysjYp1pJkolhV&#10;ZMsQwk0CjwIAAACQoidvpT0pTYqZEgMAAADYz9XJFoliAAAAAOPg6mSL3r2+vg7+EFWRLUII/x78&#10;QQAAAADS9JKX9cK7aU8qk2K2TgIAAADsZ0qsZalEMVcnAQAAAPbzPbGWDX59siqy6xDCfwZ9CAAA&#10;AICE5WX9zvtpVwqTYq5OAgAAAOz35Gzal0IUc3USAAAAYD9XJzsgigEAAACkzUf2OzBoFKuKbBlC&#10;uBryGQAAAAAS9pKX9ent1PIAABs9SURBVLMX1L6hJ8VWA//7AAAAACkzJdaRoaOYq5MAAAAA+/me&#10;WEfevb6+DvIPV0W2CCH8e5B/HAAAAGAE8rJ+5z11Y8hJMVNiAAAAAPs9OZvuiGIAAAAAaXJ1skOD&#10;RLGqyK5DCO+H+LcBAAAARsJH9js01KSYKTEAAACA/V7ysn52Pt0RxQAAAADSY0qsY0NFsbuB/l0A&#10;AACAMfA9sY69e3197fUfrIpsMyX2vwP8rQAAAACjkJf1O2+qW0NMipkSAwAAANjvydl0b4go5nti&#10;AAAAAPu5OtmDXqNYVWTLEMLNUH8sAAAAwAj4yH4P+p4UMyUGAAAAsN9LXtbPzqd7ohgAAABAOkyJ&#10;9aS3KFYV2SKEcDv0HwwAAACQMN8T60mfk2K2TgIAAAC8IS9rk2I96TOKuToJAAAAsN+Ts+lPL1Gs&#10;KrLrEMJ9In8zAAAAQIpcnexRX5Nirk4CAAAAvM3VyR71FcVcnQQAAADY7yUv62fn0x9RDAAAAGB4&#10;psR61nkUq4psGUK4Su0PBwAAAEiI74n1rI9JsVVSfzEAAABAYvKyNinWsz6imKuTAAAAAPs9OZv+&#10;dRrFqiJbhBBuEv3bAQAAAFLg6uQAup4UMyUGAAAA8DZXJwcgigEAAAAM5yUv62fn37/OolhVZNch&#10;hPcJ/+0AAAAAQzMlNpAuJ8VMiQEAAAC8zffEBiKKAQAAAAwkL2uTYgPpMordJf2XAwAAAAzryfkP&#10;p5MoVhXZZkrsaiRnAAAAADAEVycH1NWkmCkxAAAAgLe5OjmgrqKY74kBAAAA7PeSl/Wz8xlO61Gs&#10;KrJlCOFmRGcAAAAA0DdTYgPrYlLMlBgAAADA23xPbGCiGAAAAEDP8rI2KTawVqNYVWSLEMLtGA8C&#10;AAAAoCdPDnp4bU+K2ToJAAAA8DZXJxPQdhRzdRIAAADgba5OJuDd6+trK09RFdl1COE/Iz8PAAAA&#10;gC695GW9cMLDa3NSzNVJAAAAgLeZEktEm1HM1UkAAACAt/meWCJEMQAAAICe5GVtUiwRrUSxqsiW&#10;IYSrKRwIAAAAQEeeHGw62poUW03hMAAAAAA65OpkQtqKYq5OAgAAALzN1cmEXBzFqiLbrBG9mdKh&#10;AAAAALTsJS/rZ4eajjYmxUyJAQAAALzNlFhiRDEAAACA7vmeWGLevb6+nv1EVZFdhxD+M9GzAQAA&#10;AGhFXtbvnGRaLp0UMyUGAAAA8LYn55MeUQwAAACgW65OJujSKHY3yVMBAAAAaI+P7Cfo7ChWFdlm&#10;SuxqyocDAAAAcKGXvKyfHWJ6LpkUMyUGAAAA8DZTYom6JIr5nhgAAADA23xPLFHvXl9fT36yqsiW&#10;IYR6JmcEAAAAcJa8rN85uTSdOylmSgwAAADgbU/OJ12iGAAAAEA3XJ1M2MlRrCqyRQjhdk6HBAAA&#10;AHAGH9lP2DmTYrZOAgAAALztJS/rZ2eUrnOimKuTAAAAAG8zJZa4k6JYVWTXIYT7OR4UAAAAwAl8&#10;Tyxxp06KuToJAAAAcEBe1ibFEndqFHN1EgAAAOBtT84nfaIYAAAAQLtcnRyBo6NYVWTLEMLVnA8L&#10;AAAA4AiuTo7AKZNiq9meEgAAAMBxXvKyfnZW6Tslirk6CQAAAPA2U2IjcVQUq4psEUK4mfthAQAA&#10;ABzge2IjceykmCkxAAAAgAPysjYpNhKiGAAAAEA7npzjeByMYlWRXYcQ3s/9oAAAAAAOcHVyRI6Z&#10;FDMlBgAAAHCYq5MjIooBAAAAXO4lL+tn5zgex0Sxu7kfEgAAAMABpsRG5s0oVhXZZkrsau6HBAAA&#10;AHCA74mNzKFJMVNiAAAAAAfkZW1SbGQORTHfEwMAAAB425PzGZ+9UawqsmUI4WbuBwQAAABwgKuT&#10;I/TWpJgpMQAAAIDDXJ0cIVEMAAAA4HwveVk/O7/x2RnFqiJbhBBu5344AAAAAAeYEhupfZNitk4C&#10;AAAAHGZKbKT2RTFXJwEAAAAOWzujcfolilVFdh1CuJ/7wQAAAAAc4aYqspWDGp9dk2KuTgIAAAAc&#10;71McMmJEdkUxVycBAAAAjnflGuX4iGIAAAAAl1tXRbZwjuPxQxSrimwZ6yYAAAAAx9v0lI/Oazx+&#10;nhTzYTgAAACA83wwLTYeP0cxH9kHAAAAON+jsxuHd6+vr/990Fgy/z33AwEAAAC40O95WX9xiGlr&#10;Tor5wD4AAADA5XxbbAREMQAAAIB2va+KzHfbE/ffKFYV2fXmhc39MAAAAABaYloscdtJMVNiAAAA&#10;AO25qYpMGEvYNorZOgkAAADQrnW8nUeCTIoBAAAAdONqE8acbZrefVovN0Hsf+d+EAAAAAAd+S0v&#10;62eHm5Z/uDoJAAAA0CnfFkvQP+KL+SOE8DT3wwAAAADowIeqyJYONi3vXl9f/36g+PG3Vfzdzv1w&#10;AAAAAFryNS9rt/US8kMUa6qKbBE/wC+QAQAAAFzu97ysvzjHNOyNYk1xxG8VI9nNrE4IAAAAoB0v&#10;eVkvnGUajopiTY1AtoqrRQEAAAA4zh95WT86q+GdHMWaqiJ7iNNjDwIZAAAAwEEvIYRlXtbfHNWw&#10;LopiTTGQbabH7kd/KgAAAADd+Wde1h+d77Bai2JbcYPldnpMIAMAAAD40fcQwsK02LBaj2JNMZCt&#10;bLAEAAAA+EGVl/XakQyn0yjWVBXZIk6PCWQAAAAAIfyWl/WzcxhGb1GsqbHBchPJbpI6EQAAAIB+&#10;POVl/eCshzFIFGtqBLKVDZYAAADAzPyel/UXL71/g0exprjBcvsTyAAAAICp+5qX9Z233L+kolhT&#10;DGQrGywBAACAifufvKz/5SX3K9kothU3WG6nxwQyAAAAYGpe8rJeeKv9Sj6KNcVAtrLBEgAAAJiY&#10;P/KyfvRS+zOqKNZUFdkiTo8JZAAAAMDYfQ8hLPKy/uZN9mO0UaypscFyE8lu0nkyAAAAgKP9My/r&#10;j46rH5OIYk0CGQAAADBSm2mxZV7Wz15g9yYXxZriBsvt7yqdJwMAAADY6XNe1itH071JR7GmRiD7&#10;kM5TAQAAAPziN9Ni3ZtNFNuKGyy3gew+jacCAAAA+NvXvKzvHEe3ZhfFmhqBbG2DJQAAAJCQ3/Oy&#10;/uKFdGfWUaypKrJFDGQrgQwAAAAYmGmxjoliO8RAtrbBEgAAABjQH3lZP3oB3RDFDqiKbBmnxwQy&#10;AAAAoE8veVkvnHg3RLETNDZYbn5Xo3lwAAAAYKz+mZf1R2+vfaLYmRqB7MMo/wAAAABgDL6HEBZ5&#10;WX/zttr1jyn9MX3Ky/pfeVlvrlX+n80d3xDC03z+egAAAKAnV/G757TMpFiLqiK7jtNjaxssAQAA&#10;gBb9lpf1swNtjyjWkbjB8iF+pF8gAwAAAC7xOd5YoyWiWA9iIFvbYAkAAABcIMvL+k8H2A5RrGdV&#10;kS3j9JhABgAAAJzia17Wd06sHaLYgBobLB/ih/MAAAAA3vJ7XtZfnNDlRLFENALZh7mfBQAAALDX&#10;S17WC8dzOVEsMY0Nlpvf/dzPAwAAAPjFH3lZPzqWy4hiCWsEsrUNlgAAAED0EkJY5mX9zYGcTxQb&#10;ibjB8iF+pF8gAwAAgHn7Z17WH+d+CJcQxUYoBrK1DZYAAAAwW99DCAvTYucTxUauKrJlnB4TyAAA&#10;AGBeqrys1975eUSxCWlssNz8ruZ+HgAAADADv+Vl/exFn04UmyiBDAAAAGbhKS/rB6/6dKLYxDU2&#10;WG5+93M/DwAAAJig3/Oy/uLFnkYUm5FGINt8g+z93M8DAAAAJuJrXtZ3XuZpRLGZihsst4Hsdu7n&#10;AQAAACP3P3lZ/8tLPJ4oxjaQreLPBksAAAAYn5e8rBfe2/FEMX5QFdkyxrEHgQwAAABG5Y+8rB+9&#10;suOIYuxVFdldI5DZYAkAAABp+x5CWORl/c17OkwU4yhVkT00tlgKZAAAAJCmf+Zl/dG7OUwU4ySN&#10;DZab373TAwAAgKR8z8v62is5TBTjbI1Atrli+d5JAgAAwKA+hxA+5mX97DUcJorRirjBchvIbp0q&#10;AAAA9EYMO4MoRutiIFvFnw2WAAAA0A0x7AKiGJ2qimzZ2GApkAEAAMDlxLAWiGL0piqyu0Ygs8ES&#10;AAAATiOGtUgUYxBVkT00tlgKZAAAALCfGNYBUYxBNTZYbn733gYAAAD81/cQwqcQwqMY1g1RjGQ0&#10;AtnmiuV7bwYAAIAZ2sawT3lZf/MfoDuiGEmKGyy3gezWWwIAAGDixLCeiWIkLwayVfzZYAkAAMCU&#10;iGEDEcUYlarIlo0NlgIZAAAAYyWGDUwUY7SqIrtrBDIbLAEAABgDMSwRohiTUBXZQ2OLpUAGAABA&#10;asSwxIhiTE5VZNvpsXtvFwAAgIGJYYkSxZisqsiuG9NjAhkAAAB9EsMSJ4oxC3GD5UP8Btmttw4A&#10;AEBHxLCREMWYnUYgW9tgCQAAQEteYgx7FMPGQRRj1qoiWzY2WApkAAAAnGoTwz7mZf3o5MZFFIMo&#10;BrK1DZYAAAAcQQwbOVEMdqiK7KHxkX6BDAAAgC0xbCJEMTigKrKVDZYAAACzJ4ZNjCgGR6qK7Lox&#10;PSaQAQAAzIMYNlGiGJyhscFyM0V26wwBAAAmRwybOFEMLtQIZGsbLAEAAEZPDJsJUQxaFDdYbr9B&#10;JpABAACMhxg2M6IYdCQGsrUNlgAAAEkTw2ZKFIMeVEX20PhIv0AGAAAwvL9CCJ/EsPkSxaBnVZGt&#10;bLAEAAAYzNc4GfbFK5g3UQwGUhXZdWN6TCADAADolhjGD0QxSEBjg+VmiuzWOwEAAGiNGMZOohgk&#10;phHI1jZYAgAAnE0M402iGCQsbrDcfoNMIAMAADhMDOMoohiMRAxkaxssAQAAdhLDOIkoBiNUFdlD&#10;4yP9AhkAADBnYhhnEcVg5GIgW9lgCQAAzIwYxkVEMZiIqsiuG9NjAhkAADBVYhitEMVggmIgW8Xf&#10;rXcMAABMgBhGq0QxmLiqyBZxekwgAwAAxuhzjGHP3h5tEsVgRuIGy1WMZDfePQAAkDAxjE6JYjBT&#10;jUC2ssESAABIiBhGL0QxYLvBcvsTyAAAgCGIYfRKFAN+EAPZygZLAACgJ2IYgxDFgJ3iBsvt9JhA&#10;BgAAtE0MY1CiGHBQDGQrGywBAIAWiGEkQRQDTlIV2SJOjwlkAADAKcQwkiKKAWdrbLDcRLIbJwkA&#10;AOwghpEkUQxoRSOQrWywBAAAxDBSJ4oBrYsbLLc/gQwAAObjewjhUwjhUQwjdaIY0KkYyFY2WAIA&#10;wKRtY9invKy/edWMgSgG9CJusNxOjwlkAAAwDWIYoyWKAb2LgWxlgyUAAIyWGMboiWLAoKoiW8Tp&#10;MYEMAADSJ4YxGaIYkIzGBstNJLvxZgAAIBliGJMjigFJagSylQ2WAAAwGDGMyRLFgOTFDZbbn0AG&#10;AADdE8OYPFEMGJVGIPvgzQEAQOvEMGZDFANGKW6w3Aaye28RAAAuIoYxO6IYMHqNQLa2wRIAAE7y&#10;EmPYoxjG3IhiwKRURbaIgWwlkAEAwF6bGPYxL+tHR8RciWLAZMVAto6R7MabBgAAMQy2RDFgFqoi&#10;W8bpMYEMAIA5EsPgJ6IYMDuNDZab35X/AQAATJgYBnuIYsCsNQLZh7mfBQAAkyKGwQGiGMCPGyw3&#10;v3tnAgDASIlhcCRRDOAnjUC2tsESAICREMPgRKIYwBviBsuH+JF+gQwAgNSIYXAmUQzgSDGQrW2w&#10;BAAgAWIYXEgUAzhDVWTLOD0mkAEA0CcxDFoiigFcqLHBcvO7cp4AAHTga4xhXxwutEMUA2hRI5B9&#10;cK4AALRADIOOiGIAHWhssNz87p0xAAAnEsOgY6IYQMcagWxtgyUAAAeIYdATUQygR3GD5UP8SL9A&#10;BgDAlhgGPRPFAAYSA9naBksAgFkTw2AgohhAAqoiW8bpMYEMAGAexDAYmCgGkJjGBsvN78r7AQCY&#10;FDEMEiGKASSsEcg+eE8AAKMmhkFiRDGAEWhssNz87r0zAIDREMMgUaIYwMg0AtnmG2TvvT8AgCR9&#10;DiF8ysv6T68H0iSKAYxY3GC5DWS33iUAwOA+x8mwZ68C0iaKAUxEDGSr+LPBEgCgX2IYjIwoBjBB&#10;VZEtYxx7EMgAADolhsFIiWIAE1cV2V0jkF153wAArRDDYOREMYAZqYrsobHFUiADADidGAYTIYoB&#10;zFBjg+Xmd+//AADAQWIYTIwoBjBzjUC2uWL5fu7nAQDwEzEMJkoUA+BvcYPlNpDdOhkAYMbEMJg4&#10;UQyAnWIgW8WfDZYAwFyIYTATohgAB1VFtmxssBTIAICp+R5CeAwhfBLDYD5EMQBOUhXZXSOQ2WAJ&#10;AIzZJoZ9ijHsmzcJ8yKKAXC2qsgeGlssBTIAYCzEMEAUA+ByjQ2Wm9+9IwUAEiWGAX8TxQBoVSOQ&#10;ba5Yvne6AEACxDDgF6IYAJ2JGyy3gezWSQMAPRPDgL1EMQB6EQPZKv5ssAQAuiSGAQeJYgD0riqy&#10;ZWODpUAGALRFDAOOJooBMKiqyO4agcwGSwDgHGIYcDJRDIBkVEX20NhiKZABAIeIYcDZRDEAktPY&#10;YLn53XtDAMBPXkIIj2IYcAlRDICkCWQAQMMmhn3My/rRoQCXEsUAGI24wfIhfoPs1psDgNkQw4DW&#10;iWIAjFIjkK1tsASAyRLDgM6IYgCMXlVky8YGS4EMAMZPDAM6J4oBMCkxkK1tsASAURLDgN6IYgBM&#10;VlVkD42P9AtkAJAuMQzonSgGwCxURbaywRIAkiOGAYMRxQCYlarIrhvTYwIZAAxDDAMGJ4oBMFuN&#10;DZabKbJb/xMAoHNiGJAMUQwAfgxkaxssAaB1YhiQHFEMAH4SN1huv0EmkAHA+b7GGPbFGQKpEcUA&#10;4A0xkK1tsASAk4hhQPJEMQA4UlVkD42P9AtkAPArMQwYDVEMAM5QFdnKBksA+JsYBoyOKAYAF6iK&#10;7LoxPSaQATA3YhgwWqIYALSkscFyM0V261wBmDAxDBg9UQwAOtAIZGsbLAGYEDEMmAxRDAA6FjdY&#10;br9BJpABMEZiGDA5ohgA9CgGsrUNlgCMhBgGTJYoBgADqYrsofGRfoEMgJSIYcDkiWIAkICqyFY2&#10;WAKQgM8hhE95Wf/pZQBTJ4oBQEKqIrtuTI8JZAD05XOcDHt24sBciGIAkKgYyFbxd+s9AdABMQyY&#10;LVEMAEagKrJFnB4TyABogxgGzJ4oBgAjEzdYbr9BduP9AXACMQwgEsUAYMQagWxlgyUAbxDDAH4i&#10;igHARFRF9tD4SL9ABkAQwwD2E8UAYIJiIFvZYAkwW2IYwAGiGABMWNxguZ0eE8gApk8MAziSKAYA&#10;MxED2coGS4BJEsMATiSKAcAMVUW2iNNjAhnAeH0PITyGED6JYQCnE8UAYOYaGyw3kexm7ucBMAKb&#10;GPYpxrBvXhjAeUQxAOBvjUC2ssESIDliGECLRDEAYKe4wXL7E8gAhiOGAXRAFAMADoqBbGWDJUCv&#10;xDCADoliAMDR4gbL7fSYQAbQDTEMoAeiGABwlhjIVjZYArRGDAPokSgGAFysKrJFnB4TyABOJ4YB&#10;DEAUAwBa1dhguYlkN04XYC8xDGBAohgA0JlGIFvZYAnwNzEMIAGiGADQi7jBcvsTyIA5egkhPIph&#10;AGkQxQCA3sVAtrLBEpiJTQz7mJf1oxcOkA5RDAAYTNxguZ0eE8iAqRHDABImigEASWgEsrUNlsDI&#10;iWEAIyCKAQDJqYpsEQPZSiADRkQMAxgRUQwASFoMZOsYyW68LSBBYhjACIliAMBoVEW2jNNjAhmQ&#10;AjEMYMREMQBglOIGy+3vylsEeiSGAUyAKAYAjF4jkH3wNoEOiWEAEyKKAQCT0dhgufnde7NAS8Qw&#10;gAkSxQCASWoEsrUNlsCZxDCACRPFAIDJixssH+JH+gUy4JCvMYZ9cVIA0yWKAQCzEgPZ2gZLYAcx&#10;DGBGRDEAYLaqIlvG6TGBDOZNDAOYIVEMAODHDZab35UzgVkQwwBmTBQDAPhJI5B9cDYwSWIYAKIY&#10;AMA+jQ2Wm9+9g4LRE8MA+JsoBgBwhEYgW9tgCaMjhgHwC1EMAOBEcYPlQ/xIv0AG6RLDANhLFAMA&#10;uEAMZGsbLCEpYhgAB4liAAAtqYpsGafHBDIYhhgGwNFEMQCADjQ2WG5+V84YOvU5hPApL+s/HTMA&#10;xxLFAAA61ghkH5w1tOpznAx7dqwAnEoUAwDoSWOD5eZ379zhbGIYABcTxQAABtAIZJtvkL33DuAo&#10;YhgArRHFAAAGFjdYbgPZrfcBvxDDAGidKAYAkJAYyFbxZ4MlcyeGAdAZUQwAIFFVkS1jHHsQyJgZ&#10;MQyAzoliAAAjUBXZXSOQXXlnTJQYBkBvRDEAgJGpiuyhscVSIGMKxDAAeieKAQCMVGOD5eZ37z0y&#10;QmIYAIMRxQAAJqARyDZXLN97pyTsewjhMYTwSQwDYEiiGADAxMQNlttAduv9kohNDPsUY9g3LwWA&#10;oYliAAATFgPZKv5ssGQIYhgASRLFAABmoiqyZWODpUBG18QwAJImigEAzFBVZHeNQGaDJW0SwwAY&#10;BVEMAGDmqiJ7aGyxFMg4lxgGwKiIYgAA/Fdjg+Xmd+9UOJIYBsAoiWIAAPyiEcg2VyzfOyF2EMMA&#10;GDVRDACAN8UNlttAduu0Zk8MA2ASRDEAAI4WA9kq/mywnBcxDIBJEcUAADhLVWTLxgZLgWy6XkII&#10;j2IYAFMjigEAcLGqyO4agcwGy2nYxLCPeVk/zv0gAJgmUQwAgFZVRfbQ2GIpkI2PGAbALIhiAAB0&#10;orHBcvO7d8rJE8MAmBVRDACAzjUC2eaK5XsnnhQxDIBZEsUAAOhV3GC5DWS3Tn8wYhgAsyaKAQAw&#10;mEYgW9tg2RsxDIDZC6IYAACpqIps2dhgKZC1TwwDgAZRDACA5MRAtrbBshViGADsIIoBAJC0qsge&#10;GlssBbLjiWEA8AZRDACA0aiKbHu98t5b20sMA4AjiGIAAIxOVWTXjekxgez/+Rpj2JcUHgYAUieK&#10;AQAwao0NlpspstsZvk0xDADOIIoBADAZjUC2nsEGSzEMAC4gigEAMElxg+X2G2RTCmRiGAC0QBQD&#10;AGDyYiBbj3yDpRgGAC0SxQAAmJWqyB4aH+kfQyATwwCgA6IYAACzVRXZKuENlmIYAHRIFAMAYPaq&#10;IrtuTI8NHcjEMADogSgGAAANjQ2Wmymy2x7PRgwDgB6JYgAAsEcjkK073GAphgHAAEQxAAA4Qtxg&#10;uf0GWRuB7HMI4VNe1n86fwDonygGAAAnioFsfeYGy89xMuzZuQPAcEQxAAC4QFVkD42P9L8VyMQw&#10;AEiIKAYAAC2pimy1Y4OlGAYACRLFAACgZVWRXcc49kUMA4AEhRD+LxMuzWElNcLcAAAAAElFTkSu&#10;QmCCUEsDBBQABgAIAAAAIQD73buG4AAAAAkBAAAPAAAAZHJzL2Rvd25yZXYueG1sTI9Ba8JAEIXv&#10;hf6HZQq96SaRRkkzEZG2JylUC6W3MTsmwexuyK5J/PddT/X2hje89718PelWDNy7xhqEeB6BYFNa&#10;1ZgK4fvwPluBcJ6MotYaRriyg3Xx+JBTpuxovnjY+0qEEOMyQqi97zIpXVmzJje3HZvgnWyvyYez&#10;r6TqaQzhupVJFKVSU2NCQ00db2suz/uLRvgYadws4rdhdz5tr7+Hl8+fXcyIz0/T5hWE58n/P8MN&#10;P6BDEZiO9mKUEy1CGOIRZmm0BHGzF8kqqCNCsoxSkEUu7xcUfwAAAP//AwBQSwMEFAAGAAgAAAAh&#10;AC5s8ADFAAAApQEAABkAAABkcnMvX3JlbHMvZTJvRG9jLnhtbC5yZWxzvJDBisIwEIbvC/sOYe7b&#10;tD0sspj2IoJXcR9gSKZpsJmEJIq+vYFlQUHw5nFm+L//Y9bjxS/iTCm7wAq6pgVBrINxbBX8HrZf&#10;KxC5IBtcApOCK2UYh8+P9Z4WLDWUZxezqBTOCuZS4o+UWc/kMTchEtfLFJLHUsdkZUR9REuyb9tv&#10;me4ZMDwwxc4oSDvTgzhcY21+zQ7T5DRtgj554vKkQjpfuysQk6WiwJNx+Lfsm8gW5HOH7j0O3b+D&#10;fHjucAMAAP//AwBQSwECLQAUAAYACAAAACEAsYJntgoBAAATAgAAEwAAAAAAAAAAAAAAAAAAAAAA&#10;W0NvbnRlbnRfVHlwZXNdLnhtbFBLAQItABQABgAIAAAAIQA4/SH/1gAAAJQBAAALAAAAAAAAAAAA&#10;AAAAADsBAABfcmVscy8ucmVsc1BLAQItABQABgAIAAAAIQAWZ6MzyQIAACAIAAAOAAAAAAAAAAAA&#10;AAAAADoCAABkcnMvZTJvRG9jLnhtbFBLAQItAAoAAAAAAAAAIQDLXX1F7MAAAOzAAAAUAAAAAAAA&#10;AAAAAAAAAC8FAABkcnMvbWVkaWEvaW1hZ2UxLnBuZ1BLAQItAAoAAAAAAAAAIQDcgHago1sAAKNb&#10;AAAUAAAAAAAAAAAAAAAAAE3GAABkcnMvbWVkaWEvaW1hZ2UyLnBuZ1BLAQItABQABgAIAAAAIQD7&#10;3buG4AAAAAkBAAAPAAAAAAAAAAAAAAAAACIiAQBkcnMvZG93bnJldi54bWxQSwECLQAUAAYACAAA&#10;ACEALmzwAMUAAAClAQAAGQAAAAAAAAAAAAAAAAAvIwEAZHJzL19yZWxzL2Uyb0RvYy54bWwucmVs&#10;c1BLBQYAAAAABwAHAL4BAAArJAE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36025516" o:spid="_x0000_s1027" type="#_x0000_t75" alt="A black rectangle with white dots&#10;&#10;Description automatically generated" style="position:absolute;width:84372;height:210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AbbwgAAANoAAAAPAAAAZHJzL2Rvd25yZXYueG1sRI9Pi8Iw&#10;FMTvwn6H8Ba8iE0UFek2yiIIgif/XLw9m2dbbF5KE2377TcLC3scZuY3TLbtbS3e1PrKsYZZokAQ&#10;585UXGi4XvbTNQgfkA3WjknDQB62m49RhqlxHZ/ofQ6FiBD2KWooQ2hSKX1ekkWfuIY4eg/XWgxR&#10;toU0LXYRbms5V2olLVYcF0psaFdS/jy/rIaHutVPd+zMsF/mEx7UfW3NUevxZ//9BSJQH/7Df+2D&#10;0bCA3yvxBsjNDwAAAP//AwBQSwECLQAUAAYACAAAACEA2+H2y+4AAACFAQAAEwAAAAAAAAAAAAAA&#10;AAAAAAAAW0NvbnRlbnRfVHlwZXNdLnhtbFBLAQItABQABgAIAAAAIQBa9CxbvwAAABUBAAALAAAA&#10;AAAAAAAAAAAAAB8BAABfcmVscy8ucmVsc1BLAQItABQABgAIAAAAIQCM3AbbwgAAANoAAAAPAAAA&#10;AAAAAAAAAAAAAAcCAABkcnMvZG93bnJldi54bWxQSwUGAAAAAAMAAwC3AAAA9gIAAAAA&#10;">
                <v:imagedata r:id="rId3" o:title="A black rectangle with white dots&#10;&#10;Description automatically generated"/>
              </v:shape>
              <v:shape id="Picture 1972306543" o:spid="_x0000_s1028" type="#_x0000_t75" alt="A brown and black logo&#10;&#10;Description automatically generated" style="position:absolute;left:80137;top:2921;width:3155;height:27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Ub4wAAAANoAAAAPAAAAZHJzL2Rvd25yZXYueG1sRI9Bi8Iw&#10;FITvgv8hvAVvmq6oSNcoIgp622099Phonm3Z5qUkUau/fiMseBxm5htmtelNK27kfGNZweckAUFc&#10;Wt1wpeCcH8ZLED4ga2wtk4IHedish4MVptre+YduWahEhLBPUUEdQpdK6cuaDPqJ7Yijd7HOYIjS&#10;VVI7vEe4aeU0SRbSYMNxocaOdjWVv9nVRAqftoe9myVFVhTfruecL4+nUqOPfvsFIlAf3uH/9lEr&#10;mMPrSrwBcv0HAAD//wMAUEsBAi0AFAAGAAgAAAAhANvh9svuAAAAhQEAABMAAAAAAAAAAAAAAAAA&#10;AAAAAFtDb250ZW50X1R5cGVzXS54bWxQSwECLQAUAAYACAAAACEAWvQsW78AAAAVAQAACwAAAAAA&#10;AAAAAAAAAAAfAQAAX3JlbHMvLnJlbHNQSwECLQAUAAYACAAAACEAASVG+MAAAADaAAAADwAAAAAA&#10;AAAAAAAAAAAHAgAAZHJzL2Rvd25yZXYueG1sUEsFBgAAAAADAAMAtwAAAPQCAAAAAA==&#10;">
                <v:imagedata r:id="rId4" o:title="A brown and black logo&#10;&#10;Description automatically generated"/>
              </v:shape>
              <w10:wrap anchorx="page"/>
            </v:group>
          </w:pict>
        </mc:Fallback>
      </mc:AlternateContent>
    </w:r>
  </w:p>
  <w:p w14:paraId="74BAB4EA" w14:textId="4C92CCBF" w:rsidR="00102014" w:rsidRPr="00C646FF" w:rsidRDefault="00102014">
    <w:pPr>
      <w:pStyle w:val="af"/>
      <w:rPr>
        <w:rFonts w:ascii="AvenirNext LT Pro Regular" w:hAnsi="AvenirNext LT Pro Regular"/>
        <w:color w:val="FFFFFF" w:themeColor="background1"/>
      </w:rPr>
    </w:pPr>
    <w:r w:rsidRPr="00C646FF">
      <w:rPr>
        <w:rFonts w:ascii="Avenir Next LT Pro" w:hAnsi="Avenir Next LT Pro"/>
        <w:bCs/>
        <w:color w:val="FFFFFF" w:themeColor="background1"/>
        <w:sz w:val="15"/>
        <w:szCs w:val="15"/>
      </w:rPr>
      <w:ptab w:relativeTo="margin" w:alignment="left" w:leader="none"/>
    </w:r>
    <w:r w:rsidRPr="00C646FF">
      <w:rPr>
        <w:rFonts w:ascii="Avenir Next LT Pro" w:hAnsi="Avenir Next LT Pro"/>
        <w:bCs/>
        <w:color w:val="FFFFFF" w:themeColor="background1"/>
        <w:sz w:val="15"/>
        <w:szCs w:val="15"/>
      </w:rPr>
      <w:t>202</w:t>
    </w:r>
    <w:r w:rsidRPr="00C646FF">
      <w:rPr>
        <w:rFonts w:ascii="Avenir Next LT Pro" w:hAnsi="Avenir Next LT Pro"/>
        <w:bCs/>
        <w:color w:val="FFFFFF" w:themeColor="background1"/>
        <w:sz w:val="15"/>
        <w:szCs w:val="15"/>
        <w:lang w:val="uk-UA"/>
      </w:rPr>
      <w:t>4</w:t>
    </w:r>
    <w:r w:rsidRPr="00C646FF">
      <w:rPr>
        <w:rFonts w:ascii="Avenir Next LT Pro" w:hAnsi="Avenir Next LT Pro"/>
        <w:bCs/>
        <w:color w:val="FFFFFF" w:themeColor="background1"/>
        <w:sz w:val="15"/>
        <w:szCs w:val="15"/>
      </w:rPr>
      <w:t xml:space="preserve"> Effie Awards Ukraine Entry Form</w:t>
    </w:r>
    <w:r w:rsidRPr="00C646FF">
      <w:rPr>
        <w:rFonts w:ascii="AvenirNext LT Pro Regular" w:hAnsi="AvenirNext LT Pro Regular"/>
        <w:color w:val="FFFFFF" w:themeColor="background1"/>
        <w:sz w:val="15"/>
        <w:szCs w:val="15"/>
      </w:rPr>
      <w:tab/>
    </w:r>
    <w:r w:rsidRPr="00C646FF">
      <w:rPr>
        <w:rFonts w:ascii="AvenirNext LT Pro Regular" w:hAnsi="AvenirNext LT Pro Regular"/>
        <w:color w:val="FFFFFF" w:themeColor="background1"/>
        <w:sz w:val="15"/>
        <w:szCs w:val="15"/>
      </w:rPr>
      <w:tab/>
    </w:r>
    <w:r w:rsidRPr="00C646FF">
      <w:rPr>
        <w:rFonts w:ascii="Avenir Next LT Pro" w:hAnsi="Avenir Next LT Pro"/>
        <w:color w:val="FFFFFF" w:themeColor="background1"/>
        <w:sz w:val="15"/>
        <w:szCs w:val="15"/>
        <w:lang w:val="uk-UA"/>
      </w:rPr>
      <w:t xml:space="preserve">     </w:t>
    </w:r>
    <w:r w:rsidRPr="00C646FF">
      <w:rPr>
        <w:rFonts w:ascii="Avenir Next LT Pro" w:hAnsi="Avenir Next LT Pro"/>
        <w:color w:val="FFFFFF" w:themeColor="background1"/>
        <w:sz w:val="15"/>
        <w:szCs w:val="15"/>
      </w:rPr>
      <w:t xml:space="preserve">Page </w:t>
    </w:r>
    <w:r w:rsidRPr="00C646FF">
      <w:rPr>
        <w:rFonts w:ascii="Avenir Next LT Pro" w:hAnsi="Avenir Next LT Pro"/>
        <w:b/>
        <w:color w:val="FFFFFF" w:themeColor="background1"/>
        <w:sz w:val="15"/>
        <w:szCs w:val="15"/>
      </w:rPr>
      <w:fldChar w:fldCharType="begin"/>
    </w:r>
    <w:r w:rsidRPr="00C646FF">
      <w:rPr>
        <w:rFonts w:ascii="Avenir Next LT Pro" w:hAnsi="Avenir Next LT Pro"/>
        <w:b/>
        <w:color w:val="FFFFFF" w:themeColor="background1"/>
        <w:sz w:val="15"/>
        <w:szCs w:val="15"/>
      </w:rPr>
      <w:instrText xml:space="preserve"> PAGE </w:instrText>
    </w:r>
    <w:r w:rsidRPr="00C646FF">
      <w:rPr>
        <w:rFonts w:ascii="Avenir Next LT Pro" w:hAnsi="Avenir Next LT Pro"/>
        <w:b/>
        <w:color w:val="FFFFFF" w:themeColor="background1"/>
        <w:sz w:val="15"/>
        <w:szCs w:val="15"/>
      </w:rPr>
      <w:fldChar w:fldCharType="separate"/>
    </w:r>
    <w:r w:rsidRPr="00C646FF">
      <w:rPr>
        <w:rFonts w:ascii="Avenir Next LT Pro" w:hAnsi="Avenir Next LT Pro"/>
        <w:b/>
        <w:noProof/>
        <w:color w:val="FFFFFF" w:themeColor="background1"/>
        <w:sz w:val="15"/>
        <w:szCs w:val="15"/>
      </w:rPr>
      <w:t>2</w:t>
    </w:r>
    <w:r w:rsidRPr="00C646FF">
      <w:rPr>
        <w:rFonts w:ascii="Avenir Next LT Pro" w:hAnsi="Avenir Next LT Pro"/>
        <w:color w:val="FFFFFF" w:themeColor="background1"/>
        <w:sz w:val="15"/>
        <w:szCs w:val="15"/>
      </w:rPr>
      <w:fldChar w:fldCharType="end"/>
    </w:r>
    <w:r w:rsidRPr="00C646FF">
      <w:rPr>
        <w:rFonts w:ascii="Avenir Next LT Pro" w:hAnsi="Avenir Next LT Pro"/>
        <w:color w:val="FFFFFF" w:themeColor="background1"/>
        <w:sz w:val="15"/>
        <w:szCs w:val="15"/>
      </w:rPr>
      <w:t xml:space="preserve"> of </w:t>
    </w:r>
    <w:r w:rsidRPr="00C646FF">
      <w:rPr>
        <w:rFonts w:ascii="Avenir Next LT Pro" w:hAnsi="Avenir Next LT Pro"/>
        <w:b/>
        <w:color w:val="FFFFFF" w:themeColor="background1"/>
        <w:sz w:val="15"/>
        <w:szCs w:val="15"/>
      </w:rPr>
      <w:fldChar w:fldCharType="begin"/>
    </w:r>
    <w:r w:rsidRPr="00C646FF">
      <w:rPr>
        <w:rFonts w:ascii="Avenir Next LT Pro" w:hAnsi="Avenir Next LT Pro"/>
        <w:b/>
        <w:color w:val="FFFFFF" w:themeColor="background1"/>
        <w:sz w:val="15"/>
        <w:szCs w:val="15"/>
      </w:rPr>
      <w:instrText xml:space="preserve"> NUMPAGES  </w:instrText>
    </w:r>
    <w:r w:rsidRPr="00C646FF">
      <w:rPr>
        <w:rFonts w:ascii="Avenir Next LT Pro" w:hAnsi="Avenir Next LT Pro"/>
        <w:b/>
        <w:color w:val="FFFFFF" w:themeColor="background1"/>
        <w:sz w:val="15"/>
        <w:szCs w:val="15"/>
      </w:rPr>
      <w:fldChar w:fldCharType="separate"/>
    </w:r>
    <w:r w:rsidRPr="00C646FF">
      <w:rPr>
        <w:rFonts w:ascii="Avenir Next LT Pro" w:hAnsi="Avenir Next LT Pro"/>
        <w:b/>
        <w:noProof/>
        <w:color w:val="FFFFFF" w:themeColor="background1"/>
        <w:sz w:val="15"/>
        <w:szCs w:val="15"/>
      </w:rPr>
      <w:t>11</w:t>
    </w:r>
    <w:r w:rsidRPr="00C646FF">
      <w:rPr>
        <w:rFonts w:ascii="Avenir Next LT Pro" w:hAnsi="Avenir Next LT Pro"/>
        <w:color w:val="FFFFFF" w:themeColor="background1"/>
        <w:sz w:val="15"/>
        <w:szCs w:val="15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29756D6" w14:textId="05127A8A" w:rsidR="00102014" w:rsidRDefault="00102014">
    <w:pPr>
      <w:pStyle w:val="af"/>
      <w:rPr>
        <w:rFonts w:ascii="Verdana" w:hAnsi="Verdana"/>
        <w:b/>
        <w:color w:val="808080" w:themeColor="background1" w:themeShade="80"/>
        <w:sz w:val="15"/>
        <w:szCs w:val="15"/>
      </w:rPr>
    </w:pPr>
    <w:r>
      <w:rPr>
        <w:rFonts w:ascii="ITC Avant Garde Std Bk" w:hAnsi="ITC Avant Garde Std Bk"/>
        <w:noProof/>
        <w:sz w:val="14"/>
        <w:szCs w:val="14"/>
      </w:rPr>
      <mc:AlternateContent>
        <mc:Choice Requires="wpg">
          <w:drawing>
            <wp:anchor distT="0" distB="0" distL="114300" distR="114300" simplePos="0" relativeHeight="251672576" behindDoc="1" locked="0" layoutInCell="1" allowOverlap="1" wp14:anchorId="7DBB660F" wp14:editId="053AE958">
              <wp:simplePos x="0" y="0"/>
              <wp:positionH relativeFrom="page">
                <wp:align>right</wp:align>
              </wp:positionH>
              <wp:positionV relativeFrom="paragraph">
                <wp:posOffset>-459349</wp:posOffset>
              </wp:positionV>
              <wp:extent cx="8437245" cy="2103755"/>
              <wp:effectExtent l="0" t="0" r="1905" b="0"/>
              <wp:wrapNone/>
              <wp:docPr id="1464236985" name="Group 146423698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437245" cy="2103755"/>
                        <a:chOff x="0" y="0"/>
                        <a:chExt cx="8437245" cy="2103755"/>
                      </a:xfrm>
                    </wpg:grpSpPr>
                    <pic:pic xmlns:pic="http://schemas.openxmlformats.org/drawingml/2006/picture">
                      <pic:nvPicPr>
                        <pic:cNvPr id="336025516" name="Picture 336025516" descr="A black rectangle with white dots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37245" cy="210375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972306543" name="Picture 1972306543" descr="A brown and black logo&#10;&#10;Description automatically generated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8013700" y="292100"/>
                          <a:ext cx="315595" cy="27813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B532E93" id="Group 1464236985" o:spid="_x0000_s1026" style="position:absolute;margin-left:613.15pt;margin-top:-36.15pt;width:664.35pt;height:165.65pt;z-index:-251643904;mso-position-horizontal:right;mso-position-horizontal-relative:page" coordsize="84372,210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37uLwwIAADoIAAAOAAAAZHJzL2Uyb0RvYy54bWzkVclu2zAQvRfoPxAq&#10;0FuizfKixg6CugkKBK3R5QNoipKIcANJW87fd0jJjuMUSJHmUvQgiuSQM2/ePJIXlzvB0ZYay5Sc&#10;R+l5EiEqiaqYbObRzx/XZ9MIWYdlhbmSdB7dUxtdLt6+ueh0STPVKl5Rg8CJtGWn51HrnC7j2JKW&#10;CmzPlaYSjLUyAjsYmiauDO7Au+BxliTjuFOm0kYRai3MLntjtAj+65oS97WuLXWIzyPA5kJrQrv2&#10;bby4wGVjsG4ZGWDgF6AQmEkIenC1xA6jjWFPXAlGjLKqdudEiVjVNSM05ADZpMlJNjdGbXTIpSm7&#10;Rh9oAmpPeHqxW/JluzKIVVC70XiU5ePZtIiQxAJqFcKjo3kgq9NNCXtujP6uV2aYaPqRz39XG+H/&#10;kBnaBZrvDzTTnUMEJqejfJKNIAwBW5Ym+aQo+kKQFqr1ZB9pPz2zM94Hjj2+AxzNSAnfwBv0nvD2&#10;vL5gl9sYGg1OxB/5ENjcbfQZlFhjx9aMM3cf5ArF9KDkdsXIyvSDhxLk+TjJiiId7ysAq3xwdGSo&#10;qCWg3yu05pjcIQMKx7LhFHXMtahrmaOoUs6+f7e7+hCapd/BtIMTivDGKThJjGDO71FDJTXY0cqz&#10;73F5KD0w7Im7VeTOIqk+thCCXlkNwUAofnX8eHkYPspqzZm+Zpx7Mfj+wB9AP5Hub0rQH4ulIhtB&#10;pevPuaEccCtpW6ZthExJxZqCbM3nKgDCpXWGOtL6gDUE/gZgPdAjQ0D5AMynYEHFf6vbg/qANGPd&#10;DVUC+Q6AAwxQclzi7a0d0OyXDBz2AAIywNOXATr/jGbT2STLk3Exyk9Fe2x5UK1RHchQVoN+uWrU&#10;fyTVrL/nXlOq0yTNJwm8bf4yncF1Ojxq+9s2T4titr9sJ9M0D/ZX1Wy4deGBCqdteEz9C3g8hv7x&#10;k7/4BQAA//8DAFBLAwQKAAAAAAAAACEAy119RezAAADswAAAFAAAAGRycy9tZWRpYS9pbWFnZTEu&#10;cG5niVBORw0KGgoAAAANSUhEUgAACk8AAAKSCAYAAABxpN7aAAAAAXNSR0IArs4c6QAAAIRlWElm&#10;TU0AKgAAAAgABQESAAMAAAABAAEAAAEaAAUAAAABAAAASgEbAAUAAAABAAAAUgEoAAMAAAABAAIA&#10;AIdpAAQAAAABAAAAWgAAAAAAAAFKAAAAAQAAAUoAAAABAAOgAQADAAAAAQABAACgAgAEAAAAAQAA&#10;Ck+gAwAEAAAAAQAAApIAAAAAaUDbOgAAAAlwSFlzAAAywAAAMsABKGRa2wAAQABJREFUeAHs3d2T&#10;JNl53/dzsjKze3ZmFguCeOGbRJEEKTMoUiYoMxSkTQcEkZZlKShZIE3atBEMCaDNIA0TMGVBIEjJ&#10;eFsswAtH+NK3vrIjfOV7Xvjf2e6qzKx8qTrn+PecrOrumd0BZ2f6pbr6e6JPV75X5qeA3Znu3z6P&#10;dwwEEEAAAQQQQAABBBBAAAEEEEAAAQQQQAABBBBAAAEEEEAAAQQQQAABBBBAAAEEEEDgYQj8QFVV&#10;f2PxMJ6Vp0QAAQQQQAABBBBAAAEEEEAAAQQQQAABBBBAAAEEEEAAAQQQQAABBBBAAAEEEEAAgYcs&#10;UJannykWxf/pki+LhwzBsyOAAAIIIIAAAggggAACCCCAAAIIIIAAAggggAACCCCAAAIIIIAAAggg&#10;gAACCCCAwNELvFVW1V86H/9fPenPa07l0T8yD4gAAggggAACCCCAAAIIIIAAAggggAACCCCAAAII&#10;IIAAAggggAACCCCAAAIIIIAAAg9SwKpNKjT5l3r4v3MVgMqTVzVYRgABBBBAAAEEEEAAAQQQQAAB&#10;BBBAAAEEEEAAAQQQQAABBBBAAAEEEEAAAQQQQACBYxD46KI6+d921SafCU7aw1F58hg+Yp4BAQQQ&#10;QAABBBBAAAEEEEAAAQQQQAABBBBAAAEEEEAAAQQQQAABBBBAAAEEEEAAAQSywOLk5B8XMX0nufSz&#10;LyKh8uSLZNiOAAIIIIAAAggggAACCCCAAAIIIIAAAggggAACCCCAAAIIIIAAAggggAACCCCAAAL3&#10;R+Dx449X1cn/7mP6f5JzLwxO2gNRefL+fKzcKQIIIIAAAggggAACCCCAAAIIIIAAAggggAACCCCA&#10;AAIIIIAAAggggAACCCCAAAIIvI/Aoq7/uZ8231Zo8pPvs/s9m6g8+R4SNiCAAAIIIIAAAggggAAC&#10;CCCAAAIIIIAAAggggAACCCCAAAIIIIAAAggggAACCCCAwP0QeOOHqqr+P3xy/5fu96WCk/ZcVJ68&#10;H58ud4kAAggggAACCCCAAAIIIIAAAggggAACCCCAAAIIIIAAAggggAACCCCAAAIIIIAAAlcEVG3y&#10;sy5tv6Vqkz95ZfNLLRKefCkmDkIAAQQQQAABBBBAAAEEEEAAAQQQQAABBBBAAAEEEEAAAQQQQAAB&#10;BBBAAAEEEEAAgcMQePRjVRW+kZL7vVe9H8KTryrHeQgggAACCCCAAAIIIIAAAggggAACCCCAAAII&#10;IIAAAggggAACCCCAAAIIIIAAAgggcKsCqjb5uy4pOOncj7/OGxOefB09zkUAAQQQQAABBBBAAAEE&#10;EEAAAQQQQAABBBBAAAEEEEAAAQQQQAABBBBAAAEEEEAAgRsXOD09/YkQ4tdVbfJ3ruPNCE9ehyLX&#10;QAABBBBAAAEEEEAAAQQQQAABBBBAAAEEEEAAAQQQQAABBBBAAAEEEEAAAQQQQACBGxGoqupz25i+&#10;oYv/8HW9AeHJ65LkOggggAACCCCAAAIIIIAAAggggAACCCCAAAIIIIAAAggggAACCCCAAAIIIIAA&#10;AgggcG0CudpkjN9WtcnPOn27zlFc58W4FgIIIIAAAggggAACCCCAAAIIIIAAAggggAACCCCAAAII&#10;IIAAAggggAACCCCAAAIIIPCaAoWqTX5+G+P/l4OTr3mx9zudypPvp8I2BBBAAAEEEEAAAQQQQAAB&#10;BBBAAAEEEEAAAQQQQAABBBBAAAEEEEAAAQQQQAABBBC4dYGTk5OfCSF9W3Umf9Ndb7HJZ56FypPP&#10;cLCCAAIIIIAAAggggAACCCCAAAIIIIAAAggggAACCCCAAAIIIIAAAggggAACCCCAAAJ3IFBW1ckf&#10;hhD/ynkFJ294UHnyhoG5PAIIIIAAAggggAACCCCAAAIIIIAAAggggAACCCCAAAIIIIAAAggggAAC&#10;CCCAAAIIvFigruufi859N6X0G877Fx94jXuoPHmNmFwKAQQQQAABBBBAAAEEEEAAAQQQQAABBBBA&#10;AAEEEEAAAQQQQAABBBBAAAEEEEAAAQReWsCqTf5RTO6v1KL7N176rGs4kMqT14DIJRBAAAEEEEAA&#10;AQQQQAABBBBAAAEEEEAAAQQQQAABBBBAAAEEEEAAAQQQQAABBBBA4OUFqqr6hZRUbdKlz7z8Wdd3&#10;JJUnr8+SKyGAAAIIIIAAAggggAACCCCAAAIIIIAAAggggAACCCCAAAIIIIAAAggggAACCCCAwPcX&#10;qMvy5MvJ+b9Si+47CU7a7VnlyceaahfuNppbTQYCCCCAAAIIIIAAAggggAACCCCAAAIIIIAAAggg&#10;gAACCCCAAAIIIIAAAggggAACCCBwrQKqNvmLybnvOJf+wbVe+BUuVpZl/X87735E5651Q42SnJ1P&#10;bh2dP/M+tdq+9Mkvla9cRe9XPhbath289+2m0HJR9K7vGx1nwcv9tDAmAwEEEEAAAQQQQAABBBBA&#10;AAEEEEAAAQQQQAABBBBAAAEEEEAAAQQQQAABBBBAAAEEEHijrOs/UZvu/1kUbx4CR6ng5N/Sjfz0&#10;fDNe+cn8pc27Be1QT3F9906hSr1YLrLQM7ipjGlyMWxcXU/asNbZClZ6BTBd52LqkncKXaZOQcuV&#10;ixbGdF306dwFf65tvffB9q1teRxLndv1uvioaSFMeyN7RwYCCCCAAAIIIIAAAggggAACCCCAAAII&#10;IIAAAggggAACCCCAAAIIIIAAAggggAACCNxDAVWb/OXkiu+6lH71kG7f2nZbUPGDDuUk3clu5oij&#10;bZiH8o45ZGlxSxv6ntd3EUxbLuybrfuo0OUolKmstqPzOYQ56QyFLn2ntGajwOZKB3c6ulVVzHPN&#10;xse4VBXMpUKYCl8GhTItiOnHqSg6NywG3ZpCmO92Oo8AphAYCCCAAAIIIIAAAggggAACCCCAAAII&#10;IIAAAggggAACCCCAAAIIIIAAAggggAACCNyywBN1xv6S0oJfVl7wyS2/91/7dhaevMtR6M0fzVNE&#10;+no+hGkxy3nsQphKWyp0OVfBzCHMwk4L2jyVIQ6ujqNPmzG52qpYqhW5V+gyqfW4a9SKvFUrcgUz&#10;VSVTrciji2e5TXn0S++j5q4KZlEMbrEYXdvuK2FudjfBCwIIIIAAAggggAACCCCAAAIIIIAAAggg&#10;gAACCCCAAAIIIIAAAggggAACCCCAAAIIfB+Bsnz0q86Hv9Qhf+/7HHanu+46PHldD7/QheYQ5pzB&#10;vHLdeYOFMJ9vRa4I5pWqmNqbVKkypb6MYXAhjKmqrRW5tRFXNct05pKqXnrXKL55bsvarvU5jGmV&#10;MH0sVgpgdkWRg5jTUBSjW691br7GpFdCmEJgIIAAAggggAACCCCAAAIIIIAAAggggAACCCCAAAII&#10;IIAAAggggAACCCCAAAIIHKXAk7Ku/7VL4Ut6Osv0Hew4lvDkdQFbJczHeSpteVkF0y6vtV3Wcr9s&#10;W60Kpg1VttQ3ZS/1EqIL2tOXIQxeAUxtswqWFqJUK3JVwoypSWpBrjNbhTXPFbg818nr6GOT25LP&#10;7chXm6JYOQtg9pqus/ClBTlt6voMBBBAAAEEEEAAAQQQQAABBBBAAAEEEEAAAQQQQAABBBBAAAEE&#10;EEAAAQQQQAABBA5DoCzLTztffFshuoOtNnlVivDkVY3rW7ZKmOrR7p9YmPKZofKWcw5ztycHMm1Z&#10;Mcz8Yvtza/JQxrR1MWxdFTu1IbcqmGpDrgCm872O6XXYmZZXKpjZqBKmhTBb5+JSVTBXCmH2PgRV&#10;xvRtURTdOJYrnWqVL23uq2ASwhQGAwEEEEAAAQQQQAABBBBAAAEEEEAAAQQQQAABBBBAAAEEEEAA&#10;AQQQQAABBBBA4JUFPqxqk/9GEbg/1hVOXvkqt3wi4clbBv8Ab2cBTJv6H1N6PNe33J+tgOX8pQ2W&#10;uNTeixCmmpHbphzSLOz7NiiEWVabjUsKYHrXa5u1HJ9DmCmp1bhbR6e2417tyKNrFbhUAFPLqpjp&#10;o7UnD7atVwizUQhT53VWRXMfxNxqOWoyEEAAAQQQQAABBBBAAAEEEEAAAQQQQAABBBBAAAEEEEAA&#10;AQQQQAABBBBAAAEEHpBAWZ5+Rh2b31GM7e/et8cmPHnfPrEPdr+Wuax285EClm9arvJyaC2HLu1F&#10;y7ZzF8LMAUw7MC8UQbsshDnlEKY/mRTO3Acwu/2yhTBVM/NMVTBVAdNZGPNMocsuBAtm+s77oPCm&#10;76aiWLthoVbmnV3Dql9aANMmAwEEEEAAAQQQQAABBBBAAAEEEEAAAQQQQAABBBBAAAEEEEAAAQQQ&#10;QAABBBBA4OAFnn5kUQ1/rrp7f6BbtYzavRuEJ+/dR3YnN3ylCqbe3+pZOveJ+U60bBFNjbzVVi7W&#10;Fcm03YXtmVuRa30qQ5xclawS5qDApVqSWzvytFSr8bWymp2qYJ7rEp2CmyuvduS6Qht9XKoKprUp&#10;1zlBQUy/ViXMYRisEmarIKYbNS2ISRVMITAQQAABBBBAAAEEEEAAAQQQQAABBBBAAAEEEEAAAQQQ&#10;QAABBBBAAAEEEEAAgZsQWCxO/pEvxu8qy/WzN3H927om4cnbkuZ9TMBCmI/maanKfeDSds0rFrPM&#10;VTBtk1YscmnfcwHM/C2HMLcKYY5RIcyynIbk60lnW3hyqbMbHdzpUFtWJczYqBJmroCpXKXakasK&#10;plqRewtjqhW55jhaJcy+3wcwFeQkgCkDBgIIIIAAAggggAACCCCAAAIIIIAAAggggAACCCCAAAII&#10;IIAAAggggAACCCBwVeBji+rka8p3fUEb73328N4/wNVPhuUHI2D/u7X52DKX+roycuIyRy7naOZ8&#10;wBzC9BchTMUxrSqmql+qFXmMfarrQSdZCNPCk6pmqdbjKZ2rMuZKxyqAqXbk2qew5Sr6XCWz88Gv&#10;VAVT0/eqgtkXQzGu3XrScRbEHDSpgikEBgIIIIAAAggggAACCCCAAAIIIIAAAggggAACCCCAAAII&#10;IIAAAggggAACCNxvAVWb/KfqQPwdZbJ+5n4/yeXdE568tGDp4QlUemTN9DgXtXzm+RXCVJLS6l7m&#10;77uEZq57mYth2v68ZiHMrapgrtWKfKh8PWpd4cscnhx0jTOttzp45V08V2vyxqnyZfJxpeXW1n3I&#10;AUxrQ75UFczRFcXkus4qadq0MKa1I2cggAACCCCAAAIIIIAAAggggAACCCCAAAIIIIAAAggggAAC&#10;CCCAAAIIIIAAArct8IlFVf2FStX9K71xcdtvfpPvR3jyJnW59kMRsP8fvamQ5ZsKSj47LGOZt9iO&#10;XRpToUvVwJyTmXaCLyykqfxl2pYxqGKlKmFWdacjdhUsk4UsW53WRGfVMBW6jE5tx+dqmGpF3qoV&#10;+Ur/bOq83zabxaJRAHNw64XCl42FLzeaFsS0m2AggAACCCCAAAIIIIAAAggggAACCCCAAAIIIIAA&#10;AggggAACCCCAAAIIIIAAAn+tQF3XvxWS+4ZyTD/11x58Dw8gPHkPPzRu+SgFLJVdzzO9qX/gXBlz&#10;0HKOX87Lc/ZyPipXzczfgqKYfluGuHU2623jU93pPGsh3ig72SuEudZBakGuwKVPK4UwcxgztyLX&#10;MdaC3Mdorcg7VcLshmHQeTl8udXrPohJCPPKp8MiAggggAACCCCAAAIIIIAAAggggAACCCCAAAII&#10;IIAAAggggAACCCCAAAJHJfDo0Y9W2/CNmNx/+2yO6aie0hGePK7Pk6d52AL2z6pdK3ItJff02ZTj&#10;HLyc/4GmPbYzb1Lkcn+gkpVasxSmtSLflFW90fLae7fW0dZ+XFUwtRyTgpZOwUy/1MnnakWuMKZf&#10;Rp9bk6998KqCGSyMOUxF0bqhUgjzogqmBTFtMhBAAAEEEEAAAQQQQAABBBBAAAEEEEAAAQQQQAAB&#10;BBBAAAEEEEAAAQQQQOCABBaqNlmE8LbiRD9+QLd1I7dCePJGWLkoAvdaYKG7t3liT6GQ5IftdR5X&#10;Q5e2Zb9uoctdCFNpS0tjas2Cl1YJc3LVNDlfb7RxqZM6HdC5lFTh0nXRKZzp1II87QKYLgcwrRW5&#10;jg0Kbvq1VcHUXPf9QlU0W4U4c/hSp7qgyUAAAQQQQAABBBBAAAEEEEAAAQQQQAABBBBAAAEEEEAA&#10;AQQQQAABBBBAAIHXEDg9Pf2bmxC/pdjP7yj98yAG4ckH8THzkAjcicC+Cuaji5Clcz8834kFLC+K&#10;X2qTVvZVMC922D+GC+Utnf65nMYQw1RWceNdPWibApg21Xo8hy5dG11aWrtxbV/5lCykuYrer9SG&#10;3FqT9xbCnDRdUQyur1RJc9XrGGtFTgBTCAwEEEAAAQQQQAABBBBAAAEEEEAAAQQQQAABBBBAAAEE&#10;EEAAAQQQQACBhymwqKrf227jN1UI7UcfkgDhyYf0afOsCNxPgX0IU3dvFS2vjn3o0rKXuzRmPkrL&#10;Grkduc8BTBW6dFOZ0uCiKmGWw5B8PeooC0+e67pqR+5bHaPQpbUcT42L7szCmNHFlQKX5z7kNuQW&#10;0BxUBXPUt96t1/sAprU1ZyCAAAIIIIAAAggggAACCCCAAAIIIIAAAggggAACCCCAAAIIIIAAAggg&#10;cH8ETk4+WcX0vyqP89sWvXlog/DkQ/vEeV4EHq5ArUfX1D/u9Q/7Z/95r7V5sw7Rgr7mLKaaj9tC&#10;tJ0XIcwxhjiWIfS+ylUwRx2t8KSqXvpc9fI8OrUgV2lLJTat6qXajPsmeoUwg1cb8mJZFMFCmOOY&#10;q2DmVuQW4lRL8jz1wkAAAQQQQAABBBBAAAEEEEAAAQQQQAABBBBAAAEEEEAAAQQQQAABBBBA4MYE&#10;iqo6/f2UogUnP3Fj73LgFyY8eeAfELeHAAIHJ3CiO9L0b1rG8nJobf5ShnK3J2cybVkhTHsp7Fuw&#10;LKa6jKdtGcPa1QphWivyZAHMHMIcdfCZTm1j8ku1IFdlTNcqbLnKVTAVxsyBzBBWel0vFovlMBQK&#10;Xy40GwtyWhDT5u4mtMRAAAEEEEAAAQQQQAABBBBAAAEEEEAAAQQQQAABBBBAAAEEEEAAAQQQQEAC&#10;J6o2GUJ6W/GVf/bQ0yWEJ/m/BAIIIHD7AoXecq6Emdxbz6YctTZ/zSFMpShtWMPyi9bkSlqqEqZ9&#10;D9sQt2UV186HwaW606HWSlxBTLUiT9aC3DVKaloL8pUim41akp/ZMdH7xseodTvGN2pF3g6DVcHs&#10;9uHLjY6zZQYCCCCAAAIIIIAAAggggAACCCCAAAIIIIAAAggggAACCCCAAAIIIIDA/RdYVNXJ50OI&#10;f+68//j9f5zXfwLCk69vyBUQQACBuxCwWKX9M9zmqSpZPncP2q0v23oRuszrdpq25R25FXnQqVu1&#10;IrcQ5kZVMBvt2oUw1XI8JauI2SXvVQ0ztvqXp0KYXu3I48oCmGpFbgHM3vtgFTEthNkPw9DoHAtf&#10;bq+8apGBAAIIIIAAAggggAACCCCAAAIIIIAAAggggAACCCCAAAIIIIAAAgggcOsCdf0flNG9o+Jd&#10;/1jZj1t/+0N9Q8KTh/rJcF8IIIDA7Qgs9DY2rR25hS3fstd5aG3378u5FXlOX+bkZa6DaQHM3Io8&#10;18XcKIS5mUOYJ5O2rHW0hTAVpPSdhTD1796Vltc6ban05rtqSW77VzEqmKkW5LqYqmBurRJmP02L&#10;VsU5tX9p1S8tiBl2Uy8MBBBAAAEEEEAAAQQQQAABBBBAAAEEEEAAAQQQQAABBBBAAAEEEEAAgZcQ&#10;qDQ+n1L6C4Umf/Aljn9QhxCefFAfNw+LAAII3JhApSvb1LBo5dUxhzAtaznXwpxf9kd5a2Kea2QG&#10;O3OyEGZZhdEpQ+lTrSCmwpaXrchXyTsFK73CmLkFeeOTVxXMdK5jWh+LpapgWihzVBXMTt9619cK&#10;Zi5tmwUwo+Z8K1pgIIAAAggggAACCCCAAAIIIIAAAggggAACCCCAAAIIIIAAAggggAACxyig0OTf&#10;VafRt5XD+PVjfL7reCbCk9ehyDUQQAABBK5LoNaFbD62iOOzKUdFMucv7b7cmete7g/0UXtyU/Ip&#10;xDSWcTu6MkzJ18OuEmanaywVoVSFS6cW5UlVMFUZM7qVwpgKXvpVCF7LQa3J/WAVMaeiWLuiGN16&#10;3euNbVo1zP07apGBAAIIIIAAAggggAACCCCAAAIIIIAAAggggAACCCCAAAIIIIAAAggcjEBdlid/&#10;rEzEV5Ru+PDB3NUB3gjhyQP8ULglBBBAAIHXErDCl9aGXPNq4HJ3TYs9avOcftwt5Bc1J9dGn1uR&#10;F3m/1ocyxMGFNPqqHnTmqEP06s+V0Wx1WheTP/cuNnMIU8s+ttH7pY86xoVOFTAtlGlBzGkoh151&#10;M+06FsC0VwYCCCCAAAIIIIAAAggggAACCCCAAAIIIIAAAggggAACCCCAAAIIIHAtAqo2+UvJFW8r&#10;FfHpa7ngkV+E8OSRf8A8HgIIIIDAawmc6mxNq295dWht/lIO0/bsQ5i5DuZc+zIXwCxctE0pKShp&#10;lTDrdapcr6NHnaR24kmVMP1KIU0FLX2j6pcrVcG0qpddnAOZK4UwVSUzqhqmXyqIOSqFObq+1PmN&#10;XcOmBTEZCCCAAAIIIIAAAggggAACCCCAAAIIIIAAAggggAACCCCAAAIIIPBwBU7Luv6i8gdfURbh&#10;6cNl+GBPTnjyg3lxNAIIIIAAAh9UQFlJ9yjP5N6ylcsxhy7nbRdpTEtbKo4577MkprUi1x9wQgxx&#10;q39xd6kMvfe1tRDvNPXqBwU0z9SKfKXG5a1P/kzbWwtjWhVMLa99LBTODJpqRb5YrFxfKHS52Di3&#10;2gcwtcxAAAEEEEAAAQQQQAABBBBAAAEEEEAAAQQQQAABBBBAAAEEEEAAgfsksKs2+V3lBn7tPt33&#10;Idwr4clD+BS4BwQQQAABBL6/gOUr7d/ZNk8VknxuKHi5z1rawm5/jmBaYUwbXrFK54OFMMtt2Loq&#10;qqLldkipbrXXAphrZTSbFBXI9K5RRc0zVcVsFMRcqgqm2pT7Pq+HOYCpEGY7TYtGp14NX1oAc2tv&#10;x0AAAQQQQAABBBBAAAEEEEAAAQQQQAABBBBAAAEEEEAAAQQQQACBGxV4Upb1lxQL+BNVm3zzRt/p&#10;SC9OePJIP1geCwEEEEAAgfcRWGibzVp/cHpDQcorQyv6ugxmzmnMZ6pg2gm+sO8WwtyUVVBY8mTS&#10;Ma2O3ocwG4UwOxXMXEfnVQ0z2faVQphqTR6tEmajVuTaZtUzfbspitYVRe/6XkHMHLy08KWFMKMm&#10;AwEEEEAAAQQQQAABBBBAAAEEEEAAAQQQQAABBBBAAAEEEEAAAQSeEyjL8lf0+/t3tPnvP7eL1Q8g&#10;QHjyA2BxKAIIIIAAAgjkupb7KphqR271Ld0PXrrMIUx91/Z52fZZCNO2KFSpF/uWQ5hTGdPGRYUw&#10;q2qyluIKZVor8pXO6FzyXVIrci1bu/FGccpzC1xGn5YuWDDTD2pFrvbkfq3Zj+NC567tfLUkz0HM&#10;oFd7MwYCCCCAAAIIIIAAAggggAACCCCAAAIIIIAAAggggAACCCCAAALHIPC0rOsv6zfhX9bDvHEM&#10;D3SXz0B48i71eW8EEEAAAQQeroA1Fz/ZTb0oavlMzFG756+8b5e91IvCmnP2UtvzWtR5k06eVAlz&#10;dKlWCNOpGqZb6gL7KpgKYLpOjcvVqlwVMKNfeZ+rYFo78s6HYKFMC2CORVGsh8Vi7bpusHM0rQIm&#10;VTCFwEAAAQQQQAABBBBAAAEEEEAAAQQQQAABBBBAAAEEEEAAAQQQuDuBsjz9T52P39Wvyj91d3dx&#10;XO9MePK4Pk+eBgEEEEAAgYcmUOiBT+epyKQCl5cZTC3NX9lEdS/nnUpfWr3MHMK0xKYv7DBrRT7F&#10;EMcyhNFX9ahtFqBUi3Hf6eCljm/UilwBzKQApltr+zL5aAHMVq3ILZCp1uSutwCmUpiD2pFPCmHq&#10;uHwda0XOQAABBBBAAAEEEEAAAQQQQAABBBBAAAEEEEAAAQQQQAABBBBA4IMKWLXJr7oUv6gT6w96&#10;Mse/WIDw5Itt2IMAAggggAACD0dgoUdVG3KbueH4lSefE5j6Pu+ZF7SWI5jPBDK1UfnL1JcxDM6H&#10;KVX1WpHNUdsVxPRnqpCpFuSuVQhT1S7TSiFMa0muKplxHfXqY6EQZrAKmaupKEYFM0fX9xbitGvY&#10;JIQpBAYCCCCAAAIIIIAAAggggAACCCCAAAIIIIAAAggggAACCCDwEATKsvy0CgK9o19P/+JDeN7b&#10;fkbCk7ctzvshgAACCCCAwDELWCXMx3kqZKng5JUxb3g+hGl1MO3IXAnTq7m4RTSTC2WIFrjsfV33&#10;Wu91kIUoreKltSNvtO1cZ7VaXvnk390FMLWuEGawNuShURXMpbUjH4aFzu0mnW/TQphbTQYCCCCA&#10;AAIIIIAAAggggAACCCCAAAIIIIAAAggggAACCCCAwEEKPP1IWQ1f1e+H/1C3Vx3kLR7BTRGePIIP&#10;kUdAAAEEEEAAgaMTsEqYCmGmxwpJPje0QV9zMHNefiaAaSfMrcmtCqZCkmlbVqlNru51joUwrRW5&#10;XuOg8OW7qoK58i42Llk1TIUxXVypCuZKIcy1D8EqY7YKYbbjuGiU3bTKlzb3Qczw3M2xigACCCCA&#10;AAIIIIAAAggggAACCCCAAAIIIIAAAggggAACCCDwGgLlyclvuDi+o9/r/p3XuAynvoQA4cmXQOIQ&#10;BBBAAAEEEEDgHgpYFcx6numN91TBtAqX2rn/bmnM94YwC4tibi2EWVbbrUu1Woq7QdsUstyFMOdW&#10;5F0OYfp0plbkrbUdj7assKaPFsjMIcy1QpjdOJYKYXZW/dICmFYB0yYhTCEwEEAAAQQQQAABBBBA&#10;AAEEEEAAAQQQQAABBBBAAAEEEEDgQQt8bFGd/JmL6QtSoNrkLfxPgfDkLSDzFggggAACCCCAwD0V&#10;sMyl/aF8/oO5d08tcHk5tJZDl7sQpu3chTBzG3I7MC8UQbsshLkpq40qV55MCmo2OrTTEWudo0Cl&#10;QpdqT64Q5rveJwtnLtWOXNUwUxsUxlQrcoUyQ2+VMCeFMN1QqBX52s7bhy/t9dnb0wYGAggggAAC&#10;CCCAAAIIIIAAAggggAACCCCAAAIIIIAAAgggcOgCi5OTf1rE9LZ+j/q3D/1ej+n+CE8e06fJsyCA&#10;AAIIIIAAAocpYG3IbZ7Mt5csY/nxi1vdRR7n7KW+X6zrrwZa9petyIMWpzLEyVXRKmGOupAFLdc6&#10;yVqNt6p8uU7eL3X9VieuXNSyjlElzHNVwVQ1TD8ohKkKmt4qYfbDUOrcVvOiEma8uC8WEEAAAQQQ&#10;QAABBBBAAAEEEEAAAQQQQAABBBBAAAEEEEAAgZsUePLko4tx8+99TJ/Xr0atuyDjFgUIT94iNm+F&#10;AAIIIIAAAggg8FoCFsB8tJu5yuXl1XLJy7xtbkWuPRbCVDnL3Uteto2Kbm4VwhyjQphluRmTr0ed&#10;bW3Elzqo0TmdTltpuU0udi5ZNUxrPx6bGK0apiph+thYAFNzHIti7fq+1/nWjtyqaRLAFAIDAQQQ&#10;QAABBBBAAAEEEEAAAQQQQAABBBBAAAEEEEAAAQReLLCo63/hx+mbOuKTLz6KPTcpQHjyJnW5NgII&#10;IIAAAggggMAhCtifgW0+tnClgpNXhqKW85e25dilMpRz5NIWfP5vvXIA06pibvRtKmMYXF0PupTa&#10;kTsLUSpA6Ttd+1zHqLW4tRxPCmY6hTL9Mrp4riqZnY+FqmIGC2MOuQpmoVbk64UCmI1akufrEMIU&#10;BAMBBBBAAAEEEEAAAQQQQAABBBBAAAEEEEAAAQQQQACBIxP44UVVf12/X/ycnuvZX1ce2YMe+uMQ&#10;njz0T4j7QwABBBBAAAEEEDhUgUo3ZvPxZeByf6tzAnP+m85FGlOHWVgzpzH116CY1xSw3KoKZl+G&#10;0PtqOyZXWwBzrmTpnVqNu8YqYepcC102akWuMGZU8NK3QdOHYMudApgrVcEcXVFMrussgGnVNG1u&#10;NRkIIIAAAggggAACCCCAAAIIIIAAAggggAACCCCAAAIIIHDHAotF/dmicN/SbxB/8o5vhbeXAOFJ&#10;/meAAAIIIIAAAggggMDdCtifyZ8qTflUf0l6duw2zC/70OVF5UsVt9QelcPUd+UvU1AVTIUut0Oq&#10;6k5HWwBTIUpVwUxJbcZdG50/8y62akWuwGWyYGYfLZAZvLUhVygzNJuiaBTAHF1f6tzGwpcbTWtJ&#10;TiVMITAQQAABBBBAAAEEEEAAAQQQQAABBBBAAAEEEEAAAQQQ+KACjx49+hvbbbDQ5O/Ov/v7oFfg&#10;+JsQIDx5E6pcEwEEEEAAAQQQQACB2xWwhuI2VQnTvzlXvNzfgAUs903I7a9iWsnr81Gqaqkz7VtS&#10;FNNvS4UwFcXcuDq2KeUQplWxbHXSWmnNtY4/13KTfFopTmltx1dqRd6qKubKRx3jQqsqmApi+m4c&#10;K7Utby18adUv95Uw7c0YCCCAAAIIIIAAAggggAACCCCAAAIIIIAAAggggAACCDwIgbqu/+tdcPLH&#10;HsQD36OHJDx5jz4sbhUBBBBAAAEEEEAAgRsUsDTlvhX5qbKUT+d45f4dlXmcv7Rht5BDmFdbkVsu&#10;sogxqVplStuymjYWwFRYs9ehFsDUVEXMlFaqhNmpEqZeVQEzOgtbrqIte7/2wXeqgmnbegtiDoOF&#10;MC+qYFoQ06a9GQMBBBBAAAEEEEAAAQQQQAABBBBAAAEEEEAAAQQQQACBgxQ4PT39iRDiN/W7s98+&#10;yBvkpmjbzf8GEEAAAQQQQAABBBBA4FoFrALmyW4qC+neurz6Lu+YQ5dWAPO5EKbtzq3Ic2vyrRa3&#10;6kc+KYQ5OV9POnylIzqdedGKXOu9jrbQZeOiXyYfz7Xcqgqmjg0KYSqMqTktFp3r+10VzRy+DDrX&#10;JgMBBBBAAAEEEEAAAQQQQAABBBBAAAEEEEAAAQQQQACB6xTwVVV9bhvj13XRH77OC3Ot6xWg8uT1&#10;enI1BBBAAAEEEEAAAQQQuB4B+7uKzdOLSpcXf7lUynIXwJzfap/GfE8VTItnqvqlm8ptmFxVbbzz&#10;g7ZZBUy1GFfrcQtaJteqCubSqmHaNp/SUvtVCdM3PsZ3tTxYAFNVMG0OfV/q3EZTFTbnAKbFPhkI&#10;IIAAAggggAACCCCAAAIIIIAAAggggAACCCCAAAIPXODk5OSnQkjf0i+P/gV91A7/fwyEJw//M+IO&#10;EUAAAQQQQAABBBBA4NUF9q3IH+9qXV650hy6tOTjRRVMLVsE04ZClfpmhTRzfHMKMY0hhqksw5B8&#10;PeqoSbsUtMwhzE4hTS1by/HUqhX5mQKXCmXGlYvFuZYbtSJXm3Lfa47jYtG79brX+aOmBTEZCCCA&#10;AAIIIIAAAggggAACCCCAAAIIIIAAAggggAAC91dgUVQnnw/R/bl+1fTx+/sYD+vOCU8+rM+bp0UA&#10;AQQQQAABBBBAAIFXE6h1mk1LWu7ilXlt3qCg5Ry51MKcxtTLrhJmYRvmNQUsR7Umn8q46VNVDzrH&#10;wpMWomxVBTNXvVQVzJW2tzouBzB15Tb6uHTBgpm+KYpoYcxx9H5ww0KtyDsLcVpLcpv2ZgwEEEAA&#10;AQQQQAABBBBAAAEEEEAAAQQQQAABBBBAAIFbElC1yZ8JKb2j3+38k1t6S97mmgQIT14TJJdBAAEE&#10;EEAAAQQQQAABBF5C4ETHaPqnc9jyyhlKVs65y13+UQfMWxTCtE27EGa0jSltSpd6V6e1d/WoU616&#10;pUKYClR6hS7nVuSqdJnOtL3xKVfBXOY25aqI6UKugrleLBYr9SQf3WIxuba1IKcFMW1GTQYCCCCA&#10;AAIIIIAAAggggAACCCCAAAIIIIAAAggggMCLBcqqqqza5F/okI+++DD2HKoA4clD/WS4LwQQQAAB&#10;BBBAAAEEEEDg/QUsdzlXwkzpQ8+WmtTa/KVKmLsFHWx5S2+1Me1gJS3Vjty+x22IW/2lcO1CHFQJ&#10;s9MRVgVTQczUuWStxp1ajyerdLlUnFLr6dz2R2tDHovGuW1XFEU7FcVKAczRdbkKpoUvN5r2au/I&#10;QAABBBBAAAEEEEAAAQQQQAABBBBAAAEEEEAAAQSOSqCu659TJYrv6hcuv8GvQ+7vR0t48v5+dtw5&#10;AggggAACCCCAAAIIIPCqAhbAXOzmiQUqbcPl0Jq+LPl4EbrM6/NRuRKmt+KURVQlzG0Z4kYBzK2r&#10;60YnddphVTCt9bhVxFwn784U5mxU+bJx0asdeVwpgKkKmGpR7n3vfWjnluRFPwyDQpk5fLnVqwUw&#10;7ZWBAAIIIIAAAggggAACCCCAAAIIIIAAAggggAACCByCQFVUJ/9DTOlrupkfOIQb4h5eXYDw5Kvb&#10;cSYCCCCAAAIIIIAAAggg8NAFCgHMVTBNIrkPXYJYhct5bRe53KUxd3UwLZm5a0Wu6OZW+c1NtEqY&#10;VT1pl9qR5xCmgpSqgmkBy+SW0anipXPt3Jpc4UvnFcKMVhmzUxCzUwhT0/fTYtG6vtf+i/ClBTDD&#10;fDd8RwABBBBAAAEEEEAAAQQQQAABBBBAAAEEEEAAAQQ+uIBadP9iSv5b+t3Fr3/wsznjEAUITx7i&#10;p8I9IYAAAggggAACCCCAAAIPS8D+bnrx91MFJD9y+fhaU5rSspa5FbntyOu2RbHL/KJvWtDapBDm&#10;ttyG0ZXVpCClBTFXOtCClmpFnlaqgmnLqnaZztSK3CpfNtHFMwU0W7Ui13qw0OWoduSdvq0VwrRW&#10;5lZN08KXNu0dGQgggAACCCCAAAIIIIAAAggggAACCCCAAAIIIPBwBE7Lsv4f9QuCf6NfVlwpJPFw&#10;AI71SS9+OXWsD8hzIYAAAggggAACCCCAAAIIPBiBfRXMNxSGfC7laAHL/CUMLVsEMucyrWX5HNB0&#10;akW+i2NuQkxjGeOoVuQWyBx1hIUqVQXTLRW6VIVL1yquee6SQpnONQpjWgXMJuRW5EGtyf2guZ4s&#10;gFkUo1uvrYW5BTE3mtbznIEAAggggAACCCCAAAIIIIAAAggggAACCCCAAAIHLqBqk5/SrxS+p9v8&#10;tQO/VW7vFQQIT74CGqcggAACCCCAAAIIIIAAAggcrYBykvtW5OmphSxtw8W4CF3aFu3Z7bQIpkKW&#10;zudW5EXOZmp9KEMcXEiTr+pBJ4w6RK9+qUqZaknuOrX3WHoXVwp7rl30CmDGJnpt07IKXVob8pWq&#10;YKpSpp+GxaJ3XWcBzEnTrsdAAAEEEEAAAQQQQAABBBBAAAEEEEAAAQQQQACBmxF4VNb1n+pn/V/S&#10;5Z/ezFtw1bsWIDx5158A748AAggggAACCCCAAAIIIHCsAqd6ME1rKX51aG23Ya6PqQSmrc+tx+dW&#10;5Lkf+RzCVBVMBSbTpEqY61TVvY4edbRtaxW6XOlQBS19kyyQGZ2qXiarhtnuQphaLhTADEsFMEe1&#10;Ih9dXyp42ewDmPbKQAABBBBAAAEEEEAAAQQQQAABBBBAAAEEEEAAgZ2Aqk3+cnLF91Q14VdAOW4B&#10;wpPH/fnydAgggAACCCCAAAIIIIAAAvdf4JEe4ZEClh/aFbrcPdEcupxzmLtAZt40H5Xzl/lbcDG5&#10;oB/ybMoY1qkMvfM5hLlrJe4H7Xs3ebdSCLP1KZ3pDVqrehl90ja1KY+F1sNK29bTYrFyfaHQZWct&#10;yC3IaQFMQphCYCCAAAIIIIAAAggggAACCCCAAAIIIIAAAgjca4EnZVn/iX7i/qcqYPD4Xj8JN/9S&#10;AoQnX4qJgxBAAAEEEEAAAQQQQAABBBC41wIL3b3NU/9sAlOb9GMgbZs3z8v2pFYvM2cvbcVHW4tq&#10;TxLKbdi6KnYKYCp06VrtVRVMtR33qoQZLXTpGp17blUx1Yp8lXy0Ze1XMDPMAUyFMNtpWqh1+ULh&#10;y3YfvtzqWhbIZCCAAAIIIIAAAggggAACCCCAAAIIIIAAAgggcKsCZVn+mvPFd/Sm/9GtvjFvdqcC&#10;hCfvlJ83RwABBBBAAAEEEEAAAQQQQODeCBS6U5uVopVWCfPK0IqtK4E5b94tKH3p9xuVvNQPnux7&#10;0LdtWQUFJcOUXN3q6H0Is1EIs9NpfXT+zLuodd/45M+ii6scwIxeocvQWwCzKAqb677v7XwLX+4D&#10;mOHKzbGIAAIIIIAAAggggAACCCCAAAIIIIAAAggggMCLBN4s6/p/0Q+3v6gDrBMU4wEJEJ58QB82&#10;j4oAAggggAACCCCAAAIIIIDAHQtYgUv7WYTNU7sXbfiIvc5D0cr5S9u1sAte5iqY+xBmLodZ2N4p&#10;xKQZFMSsJoU0O23rdJLClalzya9VBXOlmpnWbtyqYp7rtVEIc+licablQVnLTuHLTsvrcVyojfna&#10;QphW/XIfxLSbYCCAAAIIIIAAAggggAACCCCAAAIIIIAAAggcoUBZnn5GTZe+rR84f+oIH49HegkB&#10;wpMvgcQhCCCAAAIIIIAAAggggAACCCBwcAK17simxhy1nJfn9Yus5eWCfv61q4RZWCbSZpFicqNL&#10;aVIlzMmlelLgctSela5pVTDXCl0qfOlaVcJUGDOdzeupid6fqRJmp1bkSwtfWhjTqmAOC4Uwu1qt&#10;zM8UxnRWATNqMhBAAAEEEEAAAQQQQAABBBBAAAEEEEAAAQQOR+At/Uf5X9OPb/9Qt7T7OfPh3Bx3&#10;cnsChCdvz5p3QgABBBBAAAEEEEAAAQQQQACBwxKwSphWAVNTkUmtWaRyHlqyld22HM+8WFedS1ue&#10;W5HbYdaKfBNDHMoQRl9trB25KltaO3Lf6eCl9qsipsKWVvkyaZvzy+TjubUid8EroBmsMmavAGY/&#10;arq+GFVIUyFMZ9OqYTIQQAABBBBAAAEEEEAAAQQQQAABBBBAAAEEXlNgV23ye7rMz7/mpTj9CAQI&#10;Tx7Bh8gjIIAAAggggAACCCCAAAIIIIDAnQos9O42FcJ8vgqmopX6spTmRRozr+yqYFoIM1fCzK3I&#10;lb9MQxm3gyv9lHzd61ALYWr6c4U191UwFbRMK9W0bBW4XOq/jm5VCbPxsdD2YFUwG5XQHFyhAGbf&#10;7853k65jk4EAAggggAACCCCAAAIIIIAAAggggAACCDxEgR9Utck/089T/0APT7XJh/i/gPd5ZsKT&#10;74PCJgQQQAABBBBAAAEEEEAAAQQQQOAOBAq95xsKSr5hacs5cLm/izmBaVnLZ6tgzltyJUwfldPU&#10;3uRimVLvYhhcrRbiKVevtBClWokntSP3rY450/Icvoz+LPpooctW+1Y+eG0PjapgKqzpR7UiH1zX&#10;7cOXdp3t/q54RQABBBBAAAEEEEAAAQQQQAABBBBAAAEEDl1gsTj5z4sivaOfpv7sod8r93e7AoQn&#10;b9ebd0MAAQQQQAABBBBAAAEEEEAAAQRuWsBCmI/ztGzlM0ORTG2bg5nzsvUgL2yLHatUpa0rhGlV&#10;MIM2bMqQOl/Va+2xFuIKYHrNOKh5+VlU+3G1Im/Vivxc2xvvY6MqmEu1Is9hTIUwVwphdmpF3qoK&#10;plqR5+ClBTFtWddnIIAAAggggAACCCCAAAIIIIAAAggggAACNyPw+PHjTwzT9FX9J+df0M83ycnd&#10;DPO9vir/o7jXHx83jwACCCCAAAIIIIAAAggggAACCNyIgAUwbVYKUL5hucrLYWtze/L99zmNmUOX&#10;lr3ctSLP61uFMLdlDFtXVZ0qWfbKZ3Y6otU1VBXTql+6ViFMVblMZ7tW5E108V0XfZ+rYbqgUKZf&#10;K4TZjuOo83Lw0gKYG02rgkkIUwgMBBBAAAEEEEAAAQQQQAABBBBAAAEEELgUWNT1P5+mzbf1H4F/&#10;8nIrSwg8K0B48lkP1hBAAAEEEEAAAQQQQAABBBBAAAEErk/Afva0+/mTf2KFLS+HVvbFL63spe3L&#10;69Z8XAsW3cwbi6hdFsLclFWtwKSfFMtsdISFMOdW5MlajbteIcwzhTAbbV/5lJdbJSsbHwtrRW7h&#10;zfVkVTCLonfrtQUx9+FLC2LaHTAQQAABBBBAAAEEEEAAAQQQQAABBBBA4D4LqNpkNW2/nlL6ff3A&#10;Tz9GZCDwYgHCky+2YQ8CCCCAAAIIIIAAAggggAACCCCAwN0LWIyy3k29WLjSfezytrSmrzl7qe+7&#10;CKTVvcxdyO1AH+2soHW1IY+TC3Hj6nrSRgtaWivyRiUzO1W+7JJX8HJeb1T9UmFMVcb0aeWjf1dF&#10;LgcLYGp2qoTZD8NC53YW4qQKpjkzEEAAAQQQQAABBBBAAAEEEEAAAQQQuEMBVZv8rJs239SPCH/q&#10;Dm+Dt75HAoQn79GHxa0igAACCCCAAAIIIIAAAggggAACCLyywEJn2jzNV5hDlj80X20XupxzmNq0&#10;X7cIpqKVF98KW7cQ5hgVwiyrNCZXjzpk0qnLXQhzreNtuU0uds4rgJkUznSxidGfK3i50iVyK3It&#10;j9NCAcy+VwgztyO3V9qQC4GBAAIIIIAAAggggAACCCCAAAIIIIDAyws8+tGqCt/Uz+1+7+XP4UgE&#10;LtomQYEAAggggAACCCCAAAIIIIAAAggggAACLyFgAcw35pmrYF45ZQ5dWtZyXwtzzmHm9KXzl63I&#10;bfNWP8ydym0YVAVzUOBS7chdrxPVTtwrdJmW2q/QpVe78XSu7Z1CmKvo4rkCmdaKfKVW5BbG7C2E&#10;OVor8rIcXdPYNQZNQphCYCCAAAIIIIAAAggggAACCCCAAAIIHLeAqk3+jksKTjr348f9pDzdTQhQ&#10;efImVLkmAggggAACCCCAAAIIIIAAAggggAAC31/Afi5n8405YHn1YP2oV1+qZqkxL89LFtbUVm3a&#10;tSK31uRbfRvKGHsXxtFVtYUnbY469EytyFXl0jWqoXlmoUtrTW5hzGjLaj/ug18qhGltyJtRIUxX&#10;FKNbry18mStq6nWryUAAAQQQQAABBBBAAAEEEEAAAQQQQOCwBE5P/1YVo1Wb/K8O68a4m/skQHjy&#10;Pn1a3CsCCCCAAAIIIIAAAggggAACCCCAAALPCtjP954oUfkkhyqv7sshyzlrmaOYF+uKYNqyfrJs&#10;C4pkphBTKF1SADP0vqrX2jMHMNV+XMdZALONTm3H1X7cqQKmql2e6eR19Fq3SpjBtwphtpuiWCqA&#10;Obl+ofBluw9gTno3KmFe/WxYRgABBBBAAAEEEEAAAQQQQAABBBB4ZYGqqj6XYvq6frz1I698EU5E&#10;QAKEJ/mfAQIIIIAAAggggAACCCCAAAIIIIAAAg9bwIpc2s8JnyoQ+dRylZfDApa7Ypdzycvduh1l&#10;sUt7sWNyCHNbKoTpYti4OrYp1Z1OtSqWnQ5Y65i1DrPQZZN8siqY1nZ86VzsVAlz6aNXYDMohOkb&#10;VcJsx7FUC/Nuo/NtWgDTXqMmAwEEEEAAAQQQQAABBBBAAAEEEEDgAQqcnp7+RAjx2/pp1Gfzz6Qe&#10;oAGPfL0ChCev15OrIYAAAggggAACCCCAAAIIIIAAAggg8FAF7GeNNk/0w+snlsi8HPqR9vylTbuF&#10;HMrUsjUjzy/2rYj6vlUlzG1ZbdSSvFaY0vXapiClqmBaRczLSpiqgJnO59bkvok+tya3VuRqTZ5D&#10;mL21Ix+GodF5+xCmvVorcnszBgIIIIAAAggggAACCCCAAAIIIIDA/RDwi6r6l9sY/71u9xP345a5&#10;y/sgQHjyPnxK3CMCCCCAAAIIIIAAAggggAACCCCAAAIPQ6DQY9a7abnKNy9Tjrulq5UwbdMuhPl8&#10;FUwVxNzGEDdlVU9qLT5Z6FJHWwiz2wcwta5gZg5dti6q+qWPZ6p82YagVuRzAHOt9fU0FaqeOVgr&#10;c73m8KW1IbcQJgMBBBBAAAEEEEAAAQQQQAABBBBA4AYFTk5Ofnob0tv6EdBv8p/D3iD0A7004ckH&#10;+sHz2AgggAACCCCAAAIIIIAAAggggAACCByxwL4K5ml+Rmst7twPzc+r5V0Ac17fpzFz63HlKrW7&#10;sOML+3n8VutTWcXRuWrjkkKY3lkIc63ilSuFMluFNrvoFLx0sdV645M/jy7avsbHqDblblAAs1MV&#10;zLXm0Pelzm00czVMqmAKgoEAAggggAACCCCAAAIIIIAAAgi8j0BVVSdfCCH9W3Umodrk+wCx6fUF&#10;CE++viFXQAABBBBAAAEEEEAAAQQQQAABBBBAAIHjFNiHMN/IiUvlLC/HHLq0mKXPZQ/260nr+0Cm&#10;FdLMPcI3akU+hBg2ZRmG5OtRR0zada6zG/Ut7xTCXCmEqTblSVUwXa6A6RTCjNGfe19YJUxNb5Uw&#10;x7Eoetf3FsBUqFOtzGlDLgIGAggggAACCCCAAAIIIIAAAggci0Bd1z+nn5O8k1L6z+zHLAwEbkqA&#10;8ORNyXJdBBBAAAEEEEAAAQQQQAABBBBAAAEEEEBgFqj0YvO9GUwLXs5fcwhzTmNq07zgc/4yak0R&#10;TVXB1LexjHFIVT3oahbCtFcFMJ2qXuYw5kpntjpOVS8tjKnKmD6du+A7BS8thKkwplf+shhs2DU0&#10;7dWmvSkDAQQQQAABBBBAAAEEEEAAAQQQuCsBqzb5BzGlP9ePKT5yVzfB+z4cAcKTD+ez5kkRQAAB&#10;BBBAAAEEEEAAAQQQQAABBBBA4H4L1Lp9zfT0PUUXFHuck4+7/GM+YBfBtE25FXluTa6iDW4TQ+zL&#10;uu512Kh1q15plSwHhTDPFMJsVd1hpSqY56qCqVev1uRxaa3Ic6vyEPI2BTAbpTAH1y82ymtaCNOm&#10;VdSMmgwEEEAAAQQQQAABBBBAAAEEEEDgpQWUmvwF/Qjju/rpxWde+iQOROA1BQhPviYgpyOAAAII&#10;IIAAAggggAACCCCAAAIIIIAAAvdIwGKVcwgzuQ/topaXt68Nti23Ip8XtH6lFbmSlk7lMPU9qBV5&#10;KGPoXBlGtSLvdGELYCqImdYuWfjSQpjJKl0uFae0luSqhunW0asiZvQrXaJTALOdimLlimJ064WC&#10;l40FMBXGzCFMuwMGAggggAACCCCAAAIIIIAAAggct0Bdlid/pJ8/fFWP+dZxPypPd2gChCcP7RPh&#10;fhBAAAEEEEAAAQQQQAABBBBAAAEEEEAAgcMXWOgWbdZKWtrXlTFvmLOXWp4XcgTTDlJly923Isbk&#10;Qhnixtmst2o3XnfaqwCmb1XAcq1Kl2vlNa0FuVqOp9ZF/27ycaXtnaZVwFz7EBTM9I2CmGt1Itd5&#10;OXxpAcz91CIDAQQQQAABBBBAAAEEEEAAAQQOTUDVJj+lHxO8rR8e/INDuzfu52EIEJ58GJ8zT4kA&#10;AggggAACCCCAAAIIIIAAAggggAACCByaQKEbslnlG1MlzMsbvEhc7oKZWt+FLr1tsWWrgqkF1cXc&#10;atFakW/Lqt5qa6sjLISpqRCmd71PaZVbkWuf0ptqR25hTL+KPp5bQNMH33mfQ5j9tFi0ru8bnW/h&#10;y+2VqUUGAggggAACCCCAAAIIIIAAAghcg8AbZVn/T/o7/L/WtZ5ew/W4BAKvJEB48pXYOAkBBBBA&#10;AAEEEEAAAQQQQAABBBBAAAEEEEDgQATs59wXP+tWcPLDl/elX8PMX8pQasGGvaj8ZY5d2nJuRZ7X&#10;Ji1uy22YXFVNClVOOshClJqqdJlSk9SKXMvr3II8uqUCmGpNHs90rLUi13E5gDlYFcxxLBTe7K2V&#10;uc2wm1GvDAQQQAABBBBAAAEEEEAAAQQerICqTf5ycsU7+gv5f/xgEXjwgxG4+IHSwdwRN4IAAggg&#10;gAACCCCAAAIIIIAAAggggAACCCCAwO0L1HpLm28oIDmHLC/uQSlLbdKXhpZzANNeVPdyf2zuR15Y&#10;FHMTYprKKozO15M2j9pmIUyFKNPKJQUtFcKMLuXwpba3qox5ZpUwQ3CqiBltedBcTwphusGPui2d&#10;u1Q7czdpEsAUAgMBBBBAAAEEEEAAAQQQQODeCTxRtckv6+/IX9Lfj5/cu7vnho9SgPDkUX6sPBQC&#10;CCCAAAIIIIAAAggggAACCCCAANc3VeIAAEAASURBVAIIIIDAHQhYvnIfwnyyz1le3secwJyzl1q2&#10;BQ2LYOYCmNbEXJ3MbbPWxzLEwVV+UufxIbp61BmDIpxLVc60MGanY5Y6s1Hly06tyM8VymyiV0Az&#10;2HKugtlYFUwFMcdhsRhc11kAU2FMuw4DAQQQQAABBBBAAAEEEEAAgdsRKMvyV50v/lLv9vdu5x15&#10;FwReToDw5Ms5cRQCCCCAAAIIIIAAAggggAACCCCAAAIIIIAAArcpcKI307T6lvuql/b2WtuFLi2p&#10;mffkA3bH2XKRv+XDVAVTQck0lDEOqap7nWPVK1XJ0rfKbK5U9fJc+9WSXOvRvaugpdqNqx25j0u1&#10;ItdyoQBmUBjTqxN5MbpeIUzXWgBzP7XIQAABBBBAAAEEEEAAAQQQQOB9BZ6Udf2n+gvql7X30fse&#10;wUYE7lCA8OQd4vPWCCCAAAIIIIAAAggggAACCCCAAAIIIIAAAgjcsMCprn9qSco5bLl/N22Yv7RB&#10;eyxvmV9sQbUw87p9Cy4mxSqTWpHH0Ls6rH2qB+1RANOpkqUfdPCZVcHUsrUgVxjT2o97q4Kpba7T&#10;cutjXOnVWpE3brAAZrfRPgtyWgjTXhkIIIAAAggggAACCCCAAAJHJFCWp592Pr6tv2L+0hE9Fo9y&#10;ZAKEJ4/sA+VxEEAAAQQQQAABBBBAAAEEEEAAAQQQQAABBBC4ZgFrKL4PYX7YIpWXQ2v6moOZFwva&#10;tAtg2oFKVmot6iWoFXlwVVLVy3rQRgtg7mbqXPIKXbpGR5+rFflSrchb76NVw+yDBTBDyAFMC2NO&#10;02Ll3EKhy9aClza3u1e9MBBAAAEEEEAAAQQQQAABBO5Q4K2yPvmKS/GPdQ/WVYGBwMEKEJ482I+G&#10;G0MAAQQQQAABBBBAAAEEEEAAAQQQQAABBBBA4GgELIBps1KaMlfCfPbJFL/cFcC8WFD5S4UuLXup&#10;4pb2rdC622pxW1ZBYckwele32qb24rkKZquDW1tWG/Jz7+JKIczGJ69qmHEVrTV5sICmqmdquVAV&#10;TM1ew86x8KVVw7RXmwwEEEAAAQQQQAABBBBAAIEPKKBqk5/Rfzv3Hf3d7D/8gKdyOAJ3IkB48k7Y&#10;eVMEEEAAAQQQQAABBBBAAAEEEEAAAQQQQAABBBB4BQH7vcb+dxtPFJz8yOU1LGA5rylyqYU5jWkR&#10;TFvOrcgLW84hzE2IaVIhTAUxTzY6ptXRFsJUkFIBzOQVsHSr6OZqmNp2rhBmk0OYsVA1TKfW44WO&#10;2VoIcz2OhSpo5hDm1QBm1PUYCCCAAAIIIIAAAggggMBDEPhIWVVf09+Z/ns9rP6jOQYC90Ng/wOG&#10;+3G33CUCCCCAAAIIIIAAAggggAACCCCAAAIIIIAAAggg8PoC9su83S/0rL6l+8HLS2ptzl3qRWFL&#10;y1tqXIQwcwDTtgQVwfQKYKZJlTAnl+pJocpRh6uleA5arhXCVKtx1yqE2Xuf3nXRWevxJvrcmlyt&#10;yG1/6LRt0FyPi8Xarde9Lm7tzMNu6oWBAAIIIIAAAggggAACCBymwGJx8o98kb6ru/vZw7xD7gqB&#10;FwsQnnyxDXsQQAABBBBAAAEEEEAAAQQQQAABBBBAAAEEEEAAgRcJKGLpTnbzInA5H2yJy/cJYeZQ&#10;piKXtnvuR65Qpo9aVPgyjWXcjK6sp6QQpg5VpUvf6eCVjlcg03UKcC4VyFR1TAtdxnNrPx7mAKYt&#10;K6Dph0mVMN2wGHX4PoRp1TAZCCCAAAIIIIAAAggggMB1C3x8UZ38mf6jsz/QhRfXfXGuh8BtCBCe&#10;vA1l3gMBBBBAAAEEEEAAAQQQQAABBBBAAAEEEEAAAQQQeH+BQptP5zkHLvV9N5SynL926/P+uQ6m&#10;fkWpfarwon25FbmFMMcyxN7VaUqptgCmBSjVYtwvFcJstN7F5JeqgmlhzLVakZ+prV4bvcKY0ZaD&#10;tSFvLISp17Ff9IMamet8pzCmAp4MBBBAAAEEEEAAAQQQQEACi0X9m75wb+vvJj8NCAL3WYDw5H3+&#10;9Lh3BBBAAAEEEEAAAQQQQAABBBBAAAEEEEAAAQQQQGAWsBDmozyVorwMYNrOyxDm+7Yit/xlLodZ&#10;uGj9yVPqQwxDGeo+Va7XtSw8qVbiCl2q2qUuf65lC1munEKX0bvOK4SpfQphFq1akTcKXyqk6Sel&#10;MEe1Irfz95NKmMJgIIAAAggggAACCCBwTwVUbbL6d/o7wr/U/VNt8p5+iNz2pQDhyUsLlhBAAAEE&#10;EEAAAQQQQAABBBBAAAEEEEAAAQQQQACBhy5gucs38rTKls9oaO1i27xsoUtLbeYjcwgz6hCfQkxb&#10;HbwpQ1qnql7raKuCqalW5FYNM6Xz5P15Dl0mrzCmVxgzNqqCuXTBrxW8tBDmSiHMdiyKzvULVb5s&#10;LXi5r4Kp6zMQQAABBBBAAAEEEEDgtgQWdf1b+uP/1/V+n7yt9+R9ELhpAcKTNy3M9RFAAAEEEEAA&#10;AQQQQAABBBBAAAEEEEAAAQQQQACBhyVgmctqnukNW7kclrDU0MZcBXNe0AYreel3BTDtmLy+VQgz&#10;lDFsXRU771UJMzkLX7Y6e9DBrX5520Snipc+KYDpGrUi13o8UxXMXrPxIViFzHUOYY5jo2Os/bhN&#10;C2JaAJMQphAYCCCAAAIIIIAAAgi8UODRox+ptuEb+rP4f/fCY9iBwD0VIDx5Tz84bhsBBBBAAAEE&#10;EEAAAQQQQAABBBBAAAEEEEAAAQQQOHIB+z2WzROFKR/rl7VXhlbmrzmEudu3i2DmfapuqYxloU7k&#10;LiiEuSmrWoFJP+qYVtlNBTBzJcxWxylg6XqFMM8Vwlxp+0ohTIUxcyXMVq3IFbrcWjXM9abQ8mLR&#10;qxW5nb8PX9pr1GQggAACCCCAAAIIIHBUAqo2+dtFCN/Wn6l//KgejIdBYCdAeJL/KSCAAAIIIIAA&#10;AggggAACCCCAAAIIIIAAAggggAACCByrgHUVt2mVMDWsvqX72Lw8r9sGy17mSpi2oGEhTNuiypZ6&#10;sVxkDmFuypgmF7cbV1UWxLSg5VqvrVXBVHyyS94tdbZajmtb9GdqRd7uWpFr2fdqRW4hzE6VMPth&#10;WKiKZmeVNK0KZtCkCqYQGAgggAACCCCAAAJ3L3B6evo39V8gfVP/PdLv7v6IfPc3xR0gcAMChCdv&#10;AJVLIoAAAggggAACCCCAAAIIIIAAAggggAACCCCAAAIIHJWABTBVATNPvShx6dzH7VuOXs5Zy3mr&#10;fc/ruzqYtlzYt7we9AvoKYY4lVUaXaonVb1UNcwcumxc8gpXupWqYDbexU6tx88VwlRb8lwFU5Ux&#10;FdgMwcKZFsIcpqJYu6FUgLMd9Aa9poUw7c0YCCCAAAIIIIAAAgi8kkBd1/9NDk4692OvdAFOQuAe&#10;CRCevEcfFreKAAIIIIAAAggggAACCCCAAAIIIIAAAggggAACCCBwrwUWuvtH81TGcZeznJ9IK/vc&#10;5a7y5XtCmHMrctu8tRBmGeLoykkVLeuNtlmAUi3GvUKXaaX9qozpO7UiVwty16kVuUKZ8UyBTLUi&#10;VzjTR6uGOdgcVQlT7chH17YWwNyHMOfb4jsCCCCAAAIIIIDAwxA4OfmpKqVvxOR+62E8ME+JgHOE&#10;J/lfAQIIIIAAAggggAACCCCAAAIIIIAAAggggAACCCCAAAL3S8B+x2fzDQUuP/xsqUmt6Us5TI15&#10;eV6yluX7dOZcFVMBy+BSGsq47VXRckxV3esIC0+OusKZ9ilk6VY6c6lla1OuMKZfRoUz83IslmpF&#10;btsaVcEc3aDp1hbitGntyG0yEEAAAQQQQAABBA5bwFfV6e+nFL+uPx9+4rBvlbtD4HoFCE9erydX&#10;QwABBBBAAAEEEEAAAQQQQAABBBBAAAEEEEAAAQQQQOC+CFglzMcKSj6+DFzub31OYOq7xkUaU0uK&#10;Us4bdVq0NeUqXVAVzLWrkipZ1r3W1UrcAph69daS3LUp+aVaka/UmlxtyBXMdH4dfWxVCXPl51bk&#10;bVEUS82p7xcKX7Z2voUv7dXakTMQQAABBBBAAAEErlngRNUmQ0jfSS7+M/sjHwOBhyZAePKhfeI8&#10;LwIIIIAAAggggAACCCCAAAIIIIAAAggggAACCCCAAALXK2AhzKcKWT5VcPLZsVtXxFLbVdcyF7+0&#10;5V0I007whe0NIaZtiGFTVrFLru50qFWw7CxoqcTmWqFNC102+uV+qxCmtR1XMDN20QKYUe3K3VwF&#10;UwHMdhwXWl9POt8CmPZqM2oyEEAAAQQQQAABBJxbVFX1Bf0B7Gv6j1k+DggCD1WA8ORD/eR5bgQQ&#10;QAABBBBAAAEEEEAAAQQQQAABBBBAAAEEEEAAAQQOR8ACmDZPFKx8ouDklaFo5fylbVp4JoSpZuR5&#10;k30rLIq5UQgzlNV261Ldqu14r22tdmqmXqHLNnnXWAjT+3SuOKVVwmzUilzBTLUlj37tfdQ+e/Xd&#10;OI7Wonzfgtxet5qEMIXAQAABBBBAAIF7KlDXf1uBsXf0B6f/wv5YxUDgIQsQnnzInz7PjgACCCCA&#10;AAIIIIAAAggggAACCCCAAAIIIIAAAggggMDxCNiv/+uLx/HuqUUqL4d2z1/apD22U+vPtiLPa0Fh&#10;AoUvk6pg1pOqMY1a3gUwVeHSazk6C2auVT/zXOsWsGx8SlYNswnetz5YODNYAHM9TYWqYC56ZTP1&#10;moOY1obcQpgMBBBAAAEEEEDgNgVUbLL6Vymlv9Afgj56m2/MeyFwqAKEJw/1k+G+EEAAAQQQQAAB&#10;BBBAAAEEEEAAAQQQQAABBBBAAAEEEEDgLgSuVMHU21s9y4txNXRpG3freUnNybWqEKV90x6/1aK1&#10;IR913EaVMBXEtKqXbq31lUKZnQ5ro1PbcRcbrbde7ciji7av8bGwNuWD99u1WpF3CmIOw1Dq3PZq&#10;CJMqmPYxMBBAAAEEEEDg+wooNPkL+hPKO/rzyT/8vgeyE4EHJkB48oF94DwuAggggAACCCCAAAII&#10;IIAAAggggAACCCCAAAIIIIAAAgjcioD9LtbmoxyytLqYFyOXvNwVv1SUYS6BOVfB3C07P+ciFXKw&#10;VuQWwJzKcjMlXw86e9BJ1n5cQctkIcxGIUxrRW5VMc+tAqa6izcxei0Xak0eVClTYU1V0RyLond9&#10;rxCm0zWdKmLShlwGDAQQQAABBI5VoC7Lkz/Sf9bxb/WAHz7Wh+S5EHhVAcKTryrHeQgggAACCCCA&#10;AAIIIIAAAggggAACCCCAAAIIIIAAAggggMDNC1R6C5u5ouUzGcxd5cs5fqnvFznMecEXdlLU5lwV&#10;c1JpzKmMcXClApjejTpqH8Jsrf34LoSpkGU6m1uT+yb6dK6LtKqEaSFMa02u/GUxDJpuXSqAubJr&#10;WAjT3pSBAAIIIIAAAgcioGqTn0qu+I7+Ff3pA7klbgOBgxMgPHlwHwk3hAACCCCAAAIIIIAAAggg&#10;gAACCCCAAAIIIIAAAggggAACCFy7QK0raqYn++KWl++g3OP8ZTHLOQaZi2MqdrmPRKoS5i6EuYkh&#10;9mUIva+2CmDWFpy0SpaDTj7X8SulPJtkocuYlxXGjEurhhms+mUIttwpgNnmKphFsXFdZ1UwLYQ5&#10;adKKXAgMBBBAAAEEXkPgtCzrL+pf4V/Rv9SfvsZ1OBWBoxcgPHn0HzEPiAACCCCAAAIIIIAAAggg&#10;gAACCCCAAAIIIIAAAggggAACCFybwK4Spn9zn6u8uPIud3klialdahQ6V75UEFMHqBymvit/mUIZ&#10;Q+d8GFJV98pqdjpYAUq/VoVMVbl0rVqRq9JlWs1VMNO72r+OFsCMfulcsDbk7WaxWLqimNx6oeBl&#10;YyHMjaa9vuf2tI2BAAIIIIDAUQuo2uQvqdrk9/Svwf/kqB+Uh0PgmgQIT14TJJdBAAEEEEAAAQQQ&#10;QAABBBBAAAEEEEAAAQQQQAABBBBAAAEEEHgpAWsobvMtizi+pxV5rnpp27XTIpB5fT4qV8LM34qo&#10;XaEMcetCnFytIGaqLYBplTD16hXMTGsdeq4QpsKYqVUI80zhS1W+THZc44vCKmG2VhVTlTDXw1Bq&#10;e2vVLy2AadOWGQgggAACCNwHgceqNvkl/bvxS/qX55v34Ya5RwQOQYDw5CF8CtwDAggggAACCCCA&#10;AAIIIIAAAggggAACCCCAAAIIIIAAAggggMAHEdgHMK0S5iNVq/zQsyfPwcs5ezkvWwgz1720jTZC&#10;bkUeVBDTWpFvy2raplQrTJmrYFoAs9U5vYtJbcjdyud1a0duYUzfRB/PXPBrLWuGRq+9tSMfhqHR&#10;1S18ub3yqkUGAggggAAC1y9QluWvOO/f0ZX//vVfnSsicNwChCeP+/Pl6RBAAAEEEEAAAQQQQAAB&#10;BBBAAAEEEEAAAQQQQAABBBBAAAEEXiyw0C6beSg4+dZ+OZe9nNOXlrvU2IcwrRW5mpHbvsK+5bWN&#10;QphbhTCnsqomhVhGbbYQZZurYKakcKUtu15BzHdVBdMCmGpNrgBm9Ba81LG5FXlvYcxpWii82a91&#10;vE0LYUbNoMlAAAEEEEBgL/C0rOsv6983qjbpHu838ooAAi8vQHjy5a04EgEEEEAAAQQQQAABBBBA&#10;AAEEEEAAAQQQQAABBBBAAAEEEEAAgfcTsAqYcxXMuc/4lWMUsMytx3ebLG+Z1xXAtAWroanky64u&#10;5qQQpgKYQQHMelJAc9KelXYqRJlWCmW22qbQZcrVL7Vd66qG6dxSLckbH+OZwpejBTA1O1XCHPq+&#10;UivzlYUwrRomAUwhMBBAAIH7LqBqk7/mfPE9/evjU/f9Wbh/BO5SgPDkXerz3ggggAACCCCAAAII&#10;IIAAAggggAACCCCAAAIIIIAAAggggAACCFwK1Fq0eVHoMi/nb3MCc85eXqYxLYJpI1fC9LkxubqY&#10;u0nfenUj35RlGJOvBx2lEKWCmD5XxOx0zFLhzUYnrlX98l2rjBm9AprBnyt4qWqYQS3McyvyYVAI&#10;063Xdv6oaa8MBBBAAIG7EXhT1Sa/otDkF/X2J3dzC7wrAscjQHjyeD5LngQBBBBAAAEEEEAAAQQQ&#10;QAABBBBAAAEEEEAAAQQQQAABBBBAAAET2IUwFZmcvy5VLH2pMUcutZLTmNZ6fBfAvGxFbiHMQa3I&#10;xzKEIVV1r3MmHabwpFcIU63IFcCMWtb2Vgdb1Uu1H/dd9NFCmApfFquiCEttH8eiGF3fDzrfApg2&#10;bZmBAAIIIPCSAqo2+WlVm/wO1SZfEozDEHgJAcKTL4HEIQgggAACCCCAAAIIIIAAAggggAACCCCA&#10;AAIIIIAAAggggAACCDxAgVM9s6b/0By23AvMocscuMyxS23XAXMEU7UwbUcOYQYXk1OX8bQpY+hd&#10;Xa+1b9Buq16pVuJ+0MFnVgVTywpb5hbkCmV6tSaP52pT3il42akduQUwrQ15qzKYCl2urQW5BTAt&#10;zGmvDAQQQOCYBX6grKqv6p+Tf6iHnKsTH/PT8mwI3KIA4clbxOatEEAAAQQQQAABBBBAAAEEEEAA&#10;AQQQQAABBBBAAAEEEEAAAQQQeGAChZ7XWsueKF35luUqL4fW9DUHM+dl22chTLUUn6tiKllpcUy9&#10;BFXBDGUVW6c25Nqo8OV+qvV4UgVMtR7X0WcKXa4U2bQw5rvRezuuVQBTrchzGLOdFouVK4rJdZ2F&#10;L21aGNNeGQgggMBBCaja5K+r2uQ7uqmfP6gb42YQOBIBwpNH8kHyGAgggAACCCCAAAIIIIAAAggg&#10;gAACCCCAAAIIIIAAAggggAACCBypgOUrLd9g00KYzw3t3mUtLxbyuiKY+2N9YacFhTC35TZstTj6&#10;qu60rdXFrBV5pwqZajvu+uTd0ru0VAjTqmCeORcbhTBbtSK3AOba+9CqCmaj2Wt0OseCl7pmDmHa&#10;KwMBBBB4XYGPLaqTrylF/nldqHrdi3E+Agi8vwDhyfd3YSsCCCCAAAIIIIAAAggggAACCCCAAAII&#10;IIAAAggggAACCCCAAAIIHJfAQo9j0yphPlZw8gcuH09rFtHUmF/mNObcinwXwsytyHMlzE2ISTNs&#10;y6re6MxGR+cKlwo6qTKmApbJKYjpVzmcqdbk1opc68vo45mPXmHNQiHMrYUw1+NYKIDZW4jzagAz&#10;5pvhGwIIPDiBxcnJPyliekf/tPmZB/fwPDACtyxAePKWwXk7BBBAAAEEEEAAAQQQQAABBBBAAAEE&#10;EEAAAQQQQAABBBBAAAEEELjXAlYF7qISnIKTH7l8mn3o0rYoOrl7mUOY1oBcG/K3oL1+tBBmWYXJ&#10;pXpS2/FRu1c6woKXakWeGlXBzMtqQX6uVuRLVb5UFUxVxbTAZixUCTOoPbkfrCLmuFh0br1WMNMq&#10;aeYgpgUwdzehJQYCCBy2wJMnH12Mm3/nY/qC/o9bHPbNcncIHIcA4cnj+Bx5CgQQQAABBBBAAAEE&#10;EEAAAQQQQAABBBBAAAEEEEAAAQQQQAABBBC4XwJWAdOmspLPpxwVndI2fWlo2SKQ+ZhdANM2+2gB&#10;zKhW5BsFLccyhtGV9aTA5ahDLYS51jkrZTXzsgKc1oq8VQhzpTDmmQKXbcityMO7uwDmMKkSphsW&#10;g3PdPoS50XXs3RkIIHCDAou6/i/9OH1Lb/HJG3wbLo0AAs8JEJ58DoRVBBBAAAEEEEAAAQQQQAAB&#10;BBBAAAEEEEAAAQQQQAABBBBAAAEEEEDgnghYdbpdCPNq4HJ397vc5byW05e7EKZX3lKLuRV5YelI&#10;C2GOZYiDq9LkXT1om0KUNr1Cl8lak3cx+aV3cTW3Jvdn0UVrU75SK/Jz50KjNuRWCbPX69gvFMJs&#10;WwthTprjfA98RwCB5wR+aFHV31DI+XParv+bMRBA4DYFCE/epjbvhQACCCCAAAIIIIAAAggggAAC&#10;CCCAAAIIIIAAAggggAACCCCAAAIIHJ6AhTAfzXNuMn55i3MCU9+V7Jq/24sd5S3rlTfZt0IJTL2k&#10;tA4xDGUIQ6rqXkdYcFIhSrUe975TSGypmpm5BbmLXhUwXafsZhe9gpm5FbmO8eFcAcxJ/chH1/cW&#10;4twHMO2VgcBRCKja5GeVX/6W/m/zk0fxQDwEAvdQgPDkPfzQuGUEEEAAAQQQQAABBBBAAAEEEEAA&#10;AQQQQAABBBBAAAEEEPj/2buX3jjyKozDVX0zzmQ3AiQWIyEhseCLsGKHWIyEWPE1ZsUgIT7rxHZf&#10;3O50VXH+3e5cyCZSMLHnfTzjJHbixOc5Z/lTNQECBAgQeKYCr+r7etWiyo8fo3cOLVtf+WF02T4+&#10;feb0G+2lyFt/2R3HYTxU1HJfAeauvvLyMuK7+rP39Qdu6uXJ62mXLcac3tTP674fNy3A7IYWX/b1&#10;BMyhXp683xzm8213P6voctvCy0uEeWz/qjcCX0Pg+vr6u+Nx+LHu/Pvz/X+N78K/SYBAExBPugMC&#10;BAgQIECAAAECBAgQIECAAAECBAgQIECAAAECBAgQIECAAIHnJNB6lvb+qsLJbz/+xio3q0/W//V2&#10;/nX7+fQczFainV6K/PTxUHHasDgOx245VlC5uq+P6ymX3aa+el8vRd6egnnXwsupG+ulyevJl1O/&#10;rpcif1O/vq/3TT+cAsxdRZjbw2FRf3Z3CTDbzy3AFGEWgrfPF1itVt+fwsmu++7zv8qfJEDgqQTE&#10;k08l6+8lQIAAAQIECBAgQIAAAQIECBAgQIAAAQIECBAgQIAAAQIECBD4WgLz+ofb+6riylcVTn7w&#10;Vh+c/6/Ptd+oFPP08QcvRd6+oJ+1H4/1w3GxPL7tpuXD1F56vOvW9UX1NMx+U0/BrKdcdrux62/6&#10;fqrAsltXhFlPwxzX9STMbT/29bmhPQ3zvl6KfD2fz3f11iLOS3z5tn491ru3n7XAL367XI7/rJe2&#10;/8vPekzDEXhhAuLJF7Yw3y4BAgQIECBAgAABAgQIECBAgAABAgQIECBAgAABAgQIECBAgMD/RaA9&#10;4HL5+H5dT6NsmeUv3//LLbC85Jen+vL0W+25l+036smW9VP7YVbNXPd2GKfDMB4rxFy+rUzzrr60&#10;vRz5uv7opvLJCiy7evLldHq58fr4Zuynejny00uRV5jZ39dLkZ+eglkR5na/n9XX7uopml2LLy8h&#10;Zv3S23MTmC+Xf+um8R91A795bt+b74dAuoB4Mv0CzE+AAAECBAgQIECAAAECBAgQIECAAAECBAgQ&#10;IECAAAECBAgQIPCUArP6y68e3+unU4T5q3f/4CmyvESY72rMbnYpM9+/FPlYT8F8GIfxsFhOh25a&#10;PVRw+VBfXk/CrKde9v2uWs0KME9h5rbCzZuunnzZ9+OmnoL5pgLMu244PQWzPQlzXxHmbr9f7OqV&#10;zPf1vbSQc6h3T8F8t5gv+8XV1dXvxnH6sfbz57ZKbwQIPD8B8eTz24nviAABAgQIECBAgAABAgQI&#10;ECBAgAABAgQIECBAgAABAgQIECBAgMB/C7QI8/r8XkneY2d5/kPnD84dZvux3k4ftOdgPj4F8/xS&#10;5O3T7aXIDxVhPiwWh33fr+pJmN1DfUW9xHjfosu7+v3263rSZQswu3pp8v5u7MabCjTX9VLk9fH4&#10;Uwsw2/vDrJ6CeT+vr9+0ALNizFOEWT/FvtXDJq/+PozdDyXw61gFgxN4AQLiyRewJN8iAQIECBAg&#10;QIAAAQIECBAgQIAAAQIECBAgQIAAAQIECBAgQIAAgf+RQOuF2vurjwPM9rdXRln/nx+UeP71+c+c&#10;EsyPgswKLIdumvaL8bjvFsPD1K/29XUtoKwnWfY39Xv11MvTkzBv+2m6rc+3J17eVpC5rkdcbvpx&#10;Vr8eWpi5PbQAcz+rAHPXIs72JMxDvbeXJH9Rb/W0yd8P0/SvaZr+9KK+cd8sgVAB8WTo4o1NgAAB&#10;AgQIECBAgAABAgQIECBAgAABAgQIECBAgAABAgQIECBA4AsE5vW131Qo+U0LLM/B5eVvOxeY9WN9&#10;/l2NWb+q/y4f9mN9VL87deNiGHfdcrqvp2Du6+P29MoWUe7qt1t0uanP3dbzM+ulyad1P/Vv6tXF&#10;t/VS5PWUzIoxh2HdAsx6GfLben+4n80O3XbbAswWX7a/51jvT/22WC6Xl6dNvn9J9qf+V/39BAh8&#10;kYB48ov4fDEBAgQIECBAgAABAgQIECBAgAABAgQIECBAgAABAgQIECBAgAABAl8g0F6O/HU91vJ1&#10;Cys/env8+MMnYbYAsyWZffupfUE/a5+pVyGfjsM4HBbduJuWq219TQsot/UHKsKcdvXnbyvXrAiz&#10;23RTf1PB5U192a4izIoy+20/tJcjH9YVYG4e5vNtt9tdnn7Zfm4R5ljvn7ytVqs/1G/8u76VP54f&#10;zfnJH/EJAgSeqYB48pkuxrdFgAABAgQIECBAgAABAgQIECBAgAABAgQIECBAgAABAgQIECBAgMBn&#10;CbQAc3V+n15/8hTMqitba1nJ5fkvq58+jTDrxba7vgLM6VgvRT50q1U95bLb19dt6ovqfdpXdLmZ&#10;+u6uft2edvlTxZvX49T9tX7/2/Nf7EcCBF6SgHjyJW3L90qAAAECBAgQIECAAAECBAgQIECAAAEC&#10;BAgQIECAAAECBAgQIECAwFMItLJy+fje6srXLbh8/1a/ff6/PnWqL88/v/8DfkWAwAsTaNW1NwIE&#10;CBAgQIAAAQIECBAgQIAAAQIECBAgQIAAAQIECBAgQIAAAQIECBAgQIBAjIB4MmbVBiVAgAABAgQI&#10;ECBAgAABAgQIECBAgAABAgQIECBAgAABAgQIECBAgAABAgSagHjSHRAgQIAAAQIECBAgQIAAAQIE&#10;CBAgQIAAAQIECBAgQIAAAQIECBAgQIAAAQJRAuLJqHUblgABAgQIECBAgAABAgQIECBAgAABAgQI&#10;ECBAgAABAgQIECBAgAABAgQIEBBPugECBAgQIECAAAECBAgQIECAAAECBAgQIECAAAECBAgQIECA&#10;AAECBAgQIEAgSkA8GbVuwxIgQIAAAQIECBAgQIAAAQIECBAgQIAAAQIECBAgQIAAAQIECBAgQIAA&#10;AQLiSTdAgAABAgQIECBAgAABAgQIECBAgAABAgQIECBAgAABAgQIECBAgAABAgQIRAmIJ6PWbVgC&#10;BAgQIECAAAECBAgQIECAAAECBAgQIECAAAECBAgQIECAAAECBAgQIEBAPOkGCBAgQIAAAQIECBAg&#10;QIAAAQIECBAgQIAAAQIECBAgQIAAAQIECBAgQIAAgSgB8WTUug1LgAABAgQIECBAgAABAgQIECBA&#10;gAABAgQIECBAgAABAgQIECBAgAABAgQIiCfdAAECBAgQIECAAAECBAgQIECAAAECBAgQIECAAAEC&#10;BAgQIECAAAECBAgQIBAlIJ6MWrdhCRAgQIAAAQIECBAgQIAAAQIECBAgQIAAAQIECBAgQIAAAQIE&#10;CBAgQIAAAfGkGyBAgAABAgQIECBAgAABAgQIECBAgAABAgQIECBAgAABAgQIECBAgAABAgSiBMST&#10;Ues2LAECBAgQIECAAAECBAgQIECAAAECBAgQIECAAAECBAgQIECAAAECBAgQICCedAMECBAgQIAA&#10;AQIECBAgQIAAAQIECBAgQIAAAQIECBAgQIAAAQIECBAgQIBAlIB4MmrdhiVAgAABAgQIECBAgAAB&#10;AgQIECBAgAABAgQIECBAgAABAgQIECBAgAABAgTEk26AAAECBAgQIECAAAECBAgQIECAAAECBAgQ&#10;IECAAAECBAgQIECAAAECBAgQiBIQT0at27AECBAgQIAAAQIECBAgQIAAAQIECBAgQIAAAQIECBAg&#10;QIAAAQIECBAgQICAeNINECBAgAABAgQIECBAgAABAgQIECBAgAABAgQIECBAgAABAgQIECBAgAAB&#10;AlEC4smodRuWAAECBAgQIECAAAECBAgQIECAAAECBAgQIECAAAECBAgQIECAAAECBAgQEE+6AQIE&#10;CBAgQIAAAQIECBAgQIAAAQIECBAgQIAAAQIECBAgQIAAAQIECBAgQCBKQDwZtW7DEiBAgAABAgQI&#10;ECBAgAABAgQIECBAgAABAgQIECBAgAABAgQIECBAgAABAuJJN0CAAAECBAgQIECAAAECBAgQIECA&#10;AAECBAgQIECAAAECBAgQIECAAAECBAhECYgno9ZtWAIECBAgQIAAAQIECBAgQIAAAQIECBAgQIAA&#10;AQIECBAgQIAAAQIECBAgQEA86QYIECBAgAABAgQIECBAgAABAgQIECBAgAABAgQIECBAgAABAgQI&#10;ECBAgACBKAHxZNS6DUuAAAECBAgQIECAAAECBAgQIECAAAECBAgQIECAAAECBAgQIECAAAECBAiI&#10;J90AAQIECBAgQIAAAQIECBAgQIAAAQIECBAgQIAAAQIECBAgQIAAAQIECBAgECUgnoxat2EJECBA&#10;gAABAgQIECBAgAABAgQIECBAgAABAgQIECBAgAABAgQIECBAgAAB8aQbIECAAAECBAgQIECAAAEC&#10;BAgQIECAAAECBAgQIECAAAECBAgQIECAAAECBKIExJNR6zYsAQIECBAgQIAAAQIECBAgQIAAAQIE&#10;CBAgQIAAAQIECBAgQIAAAQIECBAgIJ50AwQIECBAgAABAgQIECBAgAABAgQIECBAgAABAgQIECBA&#10;gAABAgQIECBAgECUgHgyat2GJUCAAAECBAgQIECAAAECBAgQIECAAAECBAgQIECAAAECBAgQIECA&#10;AAECBMSTboAAAQIECBAgQIAAAQIECBAgQIAAAQIECBAgQIAAAQIECBAgQIAAAQIECBCIEhBPRq3b&#10;sAQIECBAgAABAgQIECBAgAABAgQIECBAgAABAgQIECBAgAABAgQIECBAgIB40g0QIECAAAECBAgQ&#10;IECAAAECBAgQIECAAAECBAgQIECAAAECBAgQIECAAAECUQLiyah1G5YAAQIECBAgQIAAAQIECBAg&#10;QIAAAQIECBAgQIAAAQIECBAgQIAAAQIECBAQT7oBAgQIECBAgAABAgQIECBAgAABAgQIECBAgAAB&#10;AgQIECBAgAABAgQIECBAIEpAPBm1bsMSIECAAAECBAgQIECAAAECBAgQIECAAAECBAgQIECAAAEC&#10;BAgQIECAAAEC4kk3QIAAAQIECBAgQIAAAQIECBAgQIAAAQIECBAgQIAAAQIECBAgQIAAAQIECEQJ&#10;iCej1m1YAgQIECBAgAABAgQIECBAgAABAgQIECBAgAABAgQIECBAgAABAgQIECBAQDzpBggQIECA&#10;AAECBAgQIECAAAECBAgQIECAAAECBAgQIECAAAECBAgQIECAAIEoAfFk1LoNS4AAAQIECBAgQIAA&#10;AQIECBAgQIAAAQIECBAgQIAAAQIECBAgQIAAAQIECIgn3QABAgQIECBAgAABAgQIECBAgAABAgQI&#10;ECBAgAABAgQIECBAgAABAgQIECAQJSCejFq3YQkQIECAAAECBAgQIECAAAECBAgQIECAAAECBAgQ&#10;IECAAAECBAgQIECAAAHxpBsgQIAAAQIECBAgQIAAAQIECBAgQIAAAQIECBAgQIAAAQIECBAgQIAA&#10;AQIEogTEk1HrNiwBAgQIECBAgAABAgQIECBAgAABAgQIECBAgAABAgQIECBAgAABAgQIECAgnnQD&#10;BAgQIECAAAECBAgQIECAAAECBAgQIECAAAECBAgQIECAAAECBAgQIECAQJSAeDJq3YYlQIAAAQIE&#10;CBAgQIAAAQIECBAgQIAAAQIECBAgQIAAAQIECBAgQIAAAQIExJNugAABAgQIECBAgAABAgQIECBA&#10;gAABAgQIECBAgAABAgQIECBAgAABAgQIEIgSEE9GrduwBAgQIECAAAECBAgQIECAAAECBAgQIECA&#10;AAECBAgQIECAAAECBAgQIECAgHjSDRAgQIAAAQIECBAgQIAAAQIECBAgQIAAAQIECBAgQIAAAQIE&#10;CBAgQIAAAQJRAuLJqHUblgABAgQIECBAgAABAgQIECBAgAABAgQIECBAgAABAgQIECBAgAABAgQI&#10;EBBPugECBAgQIECAAAECBAgQIECAAAECBAgQIECAAAECBAgQIECAAAECBAgQIEAgSkA8GbVuwxIg&#10;QIAAAQIECBAgQIAAAQIECBAgQIAAAQIECBAgQIAAAQIECBAgQIAAAQLiSTdAgAABAgQIECBAgAAB&#10;AgQIECBAgAABAgQIECBAgAABAgQIECBAgAABAgQIRAmIJ6PWbVgCBAgQIECAAAECBAgQIECAAAEC&#10;BAgQIECAAAECBAgQIECAAAECBAgQIEBAPOkGCBAgQIAAAQIECBAgQIAAAQIECBAgQIAAAQIECBAg&#10;QIAAAQIECBAgQIAAgSgB8WTUug1LgAABAgQIECBAgAABAgQIECBAgAABAgQIECBAgAABAgQIECBA&#10;gAABAgQIiCfdAAECBAgQIECAAAECBAgQIECAAAECBAgQIECAAAECBAgQIECAAAECBAgQIBAlIJ6M&#10;WrdhCRAgQIAAAQIECBAgQIAAAQIECBAgQIAAAQIECBAgQIAAAQIECBAgQIAAAfGkGyBAgAABAgQI&#10;ECBAgAABAgQIECBAgAABAgQIECBAgAABAgQIECBAgAABAgSiBMSTUes2LAECBAgQIECAAAECBAgQ&#10;IECAAAECBAgQIECAAAECBAgQIECAAAECBAgQICCedAMECBAgQIAAAQIECBAgQIAAAQIECBAgQIAA&#10;AQIECBAgQIAAAQIECBAgQIBAlIB4MmrdhiVAgAABAgQIECBAgAABAgQIECBAgAABAgQIECBAgAAB&#10;AgQIECBAgAABAgTEk26AAAECBAgQIECAAAECBAgQIECAAAECBAgQIECAAAECBAgQIECAAAECBAgQ&#10;iBIQT0at27AECBAgQIAAAQIECBAgQIAAAQIECBAgQIAAAQIECBAgQIAAAQIECBAgQICAeNINECBA&#10;gAABAgQIECBAgAABAgQIECBAgAABAgQIECBAgAABAgQIECBAgAABAlEC4smodRuWAAECBAgQIECA&#10;AAECBAgQIECAAAECBAgQIECAAAECBAgQIECAAAECBAgQEE+6AQIECBAgQIAAAQIECBAgQIAAAQIE&#10;CBAgQIAAAQIECBAgQIAAAQIECBAgQCBKQDwZtW7DEiBAgAABAgQIECBAgAABAgQIECBAgAABAgQI&#10;ECBAgAABAgQIECBAgAABAuJJN0CAAAECBAgQIECAAAECBAgQIECAAAECBAgQIECAAAECBAgQIECA&#10;AAECBAhECYgno9ZtWAIECBAgQIAAAQIECBAgQIAAAQIECBAgQIAAAQIECBAgQIAAAQIECBAgQEA8&#10;6QYIECBAgAABAgQIECBAgAABAgQIECBAgAABAgQIECBAgAABAgQIECBAgACBKAHxZNS6DUuAAAEC&#10;BAgQIECAAAECBAgQIECAAAECBAgQIECAAAECBAgQIECAAAECBAiIJ90AAQIECBAgQIAAAQIECBAg&#10;QIAAAQIECBAgQIAAAQIECBAgQIAAAQIECBAgECUgnoxat2EJECBAgAABAgQIECBAgAABAgQIECBA&#10;gAABAgQIECBAgAABAgQIECBAgAAB8aQbIECAAAECBAgQIECAAAECBAgQIECAAAECBAgQIECAAAEC&#10;BAgQIECAAAECBKIExJNR6zYsAQIECBAgQIAAAQIECBAgQIAAAQIECBAgQIAAAQIECBAgQIAAAQIE&#10;CBAgIJ50AwQIECBAgAABAgQIECBAgAABAgQIECBAgAABAgQIECBAgAABAgQIECBAgECUgHgyat2G&#10;JUCAAAECBAgQIECAAAECBAgQIECAAAECBAgQIECAAAECBAgQIECAAAECBMSTboAAAQIECBAgQIAA&#10;AQIECBAgQIAAAQIECBAgQIAAAQIECBAgQIAAAQIECBCIEhBPRq3bsAQIECBAgAABAgQIECBAgAAB&#10;AgQIECBAgAABAgQIECBAgAABAgQIECBAgIB40g0QIECAAAECBAgQIECAAAECBAgQIECAAAECBAgQ&#10;IECAAAECBAgQIECAAAECUQLiyah1G5YAAQIECBAgQIAAAQIECBAgQIAAAQIECBAgQIAAAQIECBAg&#10;QIAAAQIECBAQT7oBAgQIECBAgAABAgQIECBAgAABAgQIECBAgAABAgQIECBAgAABAgQIECBAIEpA&#10;PBm1bsMSIECAAAECBAgQIECAAAECBAgQIECAAAECBAgQIECAAAECBAgQIECAAAEC4kk3QIAAAQIE&#10;CBAgQIAAAQIECBAgQIAAAQIECBAgQIAAAQIECBAgQIAAAQIECEQJiCej1m1YAgQIECBAgAABAgQI&#10;ECBAgAABAgQIECBAgAABAgQIECBAgAABAgQIECBAQDzpBggQIECAAAECBAgQIECAAAECBAgQIECA&#10;AAECBAgQIECAAAECBAgQIECAAIEoAfFk1LoNS4AAAQIECBAgQIAAAQIECBAgQIAAAQIECBAgQIAA&#10;AQIECBAgQIAAAQIECIgn3QABAgQIECBAgAABAgQIECBAgAABAgQIECBAgAABAgQIECBAgAABAgQI&#10;ECAQJSCejFq3YQkQIECAAAECBAgQIECAAAECBAgQIECAAAECBAgQIECAAAECBAgQIECAAAHxpBsg&#10;QIAAAQIECBAgQIAAAQIECBAgQIAAAQIECBAgQIAAAQIECBAgQIAAAQIEogTEk1HrNiwBAgQIECBA&#10;gAABAgQIECBAgAABAgQIECBAgAABAgQIECBAgAABAgQIECAgnnQDBAgQIECAAAECBAgQIECAAAEC&#10;BAgQIECAAAECBAgQIECAAAECBAgQIECAQJSAeDJq3YYlQIAAAQIECBAgQIAAAQIECBAgQIAAAQIE&#10;CBAgQIAAAQIECBAgQIAAAQIExJNugAABAgQIECBAgAABAgQIECBAgAABAgQIECBAgAABAgQIECBA&#10;gAABAgQIEIgSEE9GrduwBAgQIECAAAECBAgQIECAAAECBAgQIECAAAECBAgQIECAAAECBAgQIECA&#10;gHjSDRAgQIAAAQIECBAgQIAAAQIECBAgQIAAAQIECBAgQIAAAQIECBAgQIAAAQJRAuLJqHUblgAB&#10;AgQIECBAgAABAgQIECBAgAABAgQIECBAgAABAgQIECBAgAABAgQIEBBPugECBAgQIECAAAECBAgQ&#10;IECAAAECBAgQIECAAAECBAgQIECAAAECBAgQIEAgSkA8GbVuwxIgQIAAAQIECBAgQIAAAQIECBAg&#10;QIAAAQIECBAgQIAAAQIECBAgQIAAAQLiSTdAgAABAgQIECBAgAABAgQIECBAgAABAgQIECBAgAAB&#10;AgQIECBAgAABAgQIRAmIJ6PWbVgCBAgQIECAAAECBAgQIECAAAECBAgQIECAAAECBAgQIECAAAEC&#10;BAgQIEBAPOkGCBAgQIAAAQIECBAgQIAAAQIECBAgQIAAAQIECBAgQIAAAQIECBAgQIAAgSgB8WTU&#10;ug1LgAABAgQIECBAgAABAgQIECBAgAABAgQIECBAgAABAgQIECBAgAABAgQIiCfdAAECBAgQIECA&#10;AAECBAgQIECAAAECBAgQIECAAAECBAgQIECAAAECBAgQIBAlIJ6MWrdhCRAgQIAAAQIECBAgQIAA&#10;AQIECBAgQIAAAQIECBAgQIAAAQIECBAgQIAAAfGkGyBAgAABAgQIECBAgAABAgQIECBAgAABAgQI&#10;ECBAgAABAgQIECBAgAABAgSiBMSTUes2LAECBAgQIECAAAECBAgQIECAAAECBAgQIECAAAECBAgQ&#10;IECAAAECBAgQICCedAMECBAgQIAAAQIECBAgQIAAAQIECBAgQIAAAQIECBAgQIAAAQIECBAgQIBA&#10;lIB4MmrdhiVAgAABAgQIECBAgAABAgQIECBAgAABAgQIECBAgAABAgQIECBAgAABAgTEk26AAAEC&#10;BAgQIECAAAECBAgQIECAAAECBAgQIECAAAECBAgQIECAAAECBAgQiBIQT0at27AECBAgQIAAAQIE&#10;CBAgQIAAAQIECBAgQIAAAQIECBAgQIAAAQIECBAgQICAeNINECBAgAABAgQIECBAgAABAgQIECBA&#10;gAABAgQIECBAgAABAgQIECBAgAABAlEC4smodRuWAAECBAgQIECAAAECBAgQIECAAAECBAgQIECA&#10;AAECBAgQIECAAAECBAgQEE+6AQIECBAgQIAAAQIECBAgQIAAAQIECBAgQIAAAQIECBAgQIAAAQIE&#10;CBAgQCBKQDwZtW7DEiBAgAABAgQIECBAgAABAgQIECBAgAABAgQIECBAgAABAgQIECBAgAABAuJJ&#10;N0CAAAECBAgQIECAAAECBAgQIECAAAECBAgQIECAAAECBAgQIECAAAECBAhECYgno9ZtWAIECBAg&#10;QIAAAQIECBAgQIAAAQIECBAgQIAAAQIECBAgQIAAAQIECBAgQEA86QYIECBAgAABAgQIECBAgAAB&#10;AgQIECBAgAABAgQIECBAgAABAgQIECBAgACBKAHxZNS6DUuAAAECBAgQIECAAAECBAgQIECAAAEC&#10;BAgQIECAAAECBAgQIECAAAECBAiIJ90AAQIECBAgQIAAAQIECBAgQIAAAQIECBAgQIAAAQIECBAg&#10;QIAAAQIECBAgECUgnoxat2EJECBAgAABAgQIECBAgAABAgQIECBAgAABAgQIECBAgAABAgQIECBA&#10;gAAB8aQbIECAAAECBAgQIECAAAECBAgQIECAAAECBAgQIECAAAECBAgQIECAAAECBKIExJNR6zYs&#10;AQIECBAgQIAAAQIECBAgQIAAAQIECBAgQIAAAQIECBAgQIAAAQIECBAgIJ50AwQIECBAgAABAgQI&#10;ECBAgAABAgQIECBAgAABAgQIECBAgAABAgQIECBAgECUgHgyat2GJUCAAAECBAgQIECAAAECBAgQ&#10;IECAAAECBAgQIECAAAECBAgQIECAAAECBMSTboAAAQIECBAgQIAAAQIECBAgQIAAAQIECBAgQIAA&#10;AQIECBAgQIAAAQIECBCIEhBPRq3bsAQIECBAgAABAgQIECBAgAABAgQIECBAgAABAgQIECBAgAAB&#10;AgQIECBAgIB40g0QIECAAAECBAgQIECAAAECBAgQIECAAAECBAgQIECAAAECBAgQIECAAAECUQLi&#10;yah1G5YAAQIECBAgQIAAAQIECBAgQIAAAQIECBAgQIAAAQIECBAgQIAAAQIECBAQT7oBAgQIECBA&#10;gAABAgQIECBAgAABAgQIECBAgAABAgQIECBAgAABAgQIECBAIEpAPBm1bsMSIECAAAECBAgQIECA&#10;AAECBAgQIECAAAECBAgQIECAAAECBAgQIECAAAEC4kk3QIAAAQIECBAgQIAAAQIECBAgQIAAAQIE&#10;CBAgQIAAAQIECBAgQIAAAQIECEQJiCej1m1YAgQIECBAgAABAgQIECBAgAABAgQIECBAgAABAgQI&#10;ECBAgAABAgQIECBAQDzpBggQIECAAAECBAgQIECAAAECBAgQIECAAAECBAgQIECAAAECBAgQIECA&#10;AIEoAfFk1LoNS4AAAQIECBAgQIAAAQIECBAgQIAAAQIECBAgQIAAAQIECBAgQIAAAQIECIgn3QAB&#10;AgQIECBAgAABAgQIECBAgAABAgQIECBAgAABAgQIECBAgAABAgQIECAQJSCejFq3YQkQIECAAAEC&#10;BAgQIECAAAECBAgQIECAAAECBAgQIECAAAECBAgQIECAAAHxpBsgQIAAAQIECBAgQIAAAQIECBAg&#10;QIAAAQIECBAgQIAAAQIECBAgQIAAAQIEogTEk1HrNiwBAgQIECBAgAABAgQIECBAgAABAgQIECBA&#10;gAABAgQIECBAgAABAgQIECAgnnQDBAgQIECAAAECBAgQIECAAAECBAgQIECAAAECBAgQIECAAAEC&#10;BAgQIECAQJSAeDJq3YYlQIAAAQIECBAgQIAAAQIECBAgQIAAAQIECBAgQIAAAQIECBAgQIAAAQIE&#10;xJNugAABAgQIECBAgAABAgQIECBAgAABAgQIECBAgAABAgQIECBAgAABAgQIEIgSEE9GrduwBAgQ&#10;IECAAAECBAgQIECAAAECBAgQIECAAAECBAgQIECAAAECBAgQIECAgHjSDRAgQIAAAQIECBAgQIAA&#10;AQIECBAgQIAAAQIECBAgQIAAAQIECBAgQIAAAQJRAuLJqHUblgABAgQIECBAgAABAgQIECBAgAAB&#10;AgQIECBAgAABAgQIECBAgAABAgQIEBBPugECBAgQIECAAAECBAgQIECAAAECBAgQIECAAAECBAgQ&#10;IECAAAECBAgQIEAgSkA8GbVuwxIgQIAAAQIECBAgQIAAAQIECBAgQIAAAQIECBAgQIAAAQIECBAg&#10;QIAAAQLiSTdAgAABAgQIECBAgAABAgQIECBAgAABAgQIECBAgAABAgQIECBAgAABAgQIRAmIJ6PW&#10;bVgCBAgQIECAAAECBAgQIECAAAECBAgQIECAAAECBAgQIECAAAECBAgQIEBAPOkGCBAgQIAAAQIE&#10;CBAgQIAAAQIECBAgQIAAAQIECBAgQIAAAQIECBAgQIAAgSgB8WTUug1LgAABAgQIECBAgAABAgQI&#10;ECBAgAABAgQIECBAgAABAgQIECBAgAABAgQIiCfdAAECBAgQIECAAAECBAgQIECAAAECBAgQIECA&#10;AAECBAgQIECAAAECBAgQIBAlIJ6MWrdhCRAgQIAAAQIECBAgQIAAAQIECBAgQIAAAQIECBAgQIAA&#10;AQIECBAgQIAAAfGkGyBAgAABAgQIECBAgAABAgQIECBAgAABAgQIECBAgAABAgQIECBAgAABAgSi&#10;BMSTUes2LAECBAgQIECAAAECBAgQIECAAAECBAgQIECAAAECBAgQIECAAAECBAgQICCedAMECBAg&#10;QIAAAQIECBAgQIAAAQIECBAgQIAAAQIECBAgQIAAAQIECBAgQIBAlIB4MmrdhiVAgAABAgQIECDs&#10;A8xkAAA/6UlEQVRAgAABAgQIECBAgAABAgQIECBAgAABAgQIECBAgAABAgTEk26AAAECBAgQIECA&#10;AAECBAgQIECAAAECBAgQIECAAAECBAgQIECAAAECBAgQiBIQT0at27AECBAgQIAAAQIECBAgQIAA&#10;AQIECBAgQIAAAQIECBAgQIAAAQIECBAgQICAeNINECBAgAABAgQIECBAgAABAgQIECBAgAABAgQI&#10;ECBAgAABAgQIECBAgAABAlEC4smodRuWAAECBAgQIECAAAECBAgQIECAAAECBAgQIECAAAECBAgQ&#10;IECAAAECBAgQEE+6AQIECBAgQIAAAQIECBAgQIAAAQIECBAgQIAAAQIECBAgQIAAAQIECBAgQCBK&#10;QDwZtW7DEiBAgAABAgQIECBAgAABAgQIECBAgAABAgQIECBAgAABAgQIECBAgAABAuJJN0CAAAEC&#10;BAgQIECAAAECBAgQIECAAAECBAgQIECAAAECBAgQIECAAAECBAhECYgno9ZtWAIECBAgQIAAAQIE&#10;CBAgQIAAAQIECBAgQIAAAQIECBAgQIAAAQIECBAgQEA86QYIECBAgAABAgQIECBAgAABAgQIECBA&#10;gAABAgQIECBAgAABAgQIECBAgACBKAHxZNS6DUuAAAECBAgQIECAAAECBAgQIECAAAECBAgQIECA&#10;AAECBAgQIECAAAECBAiIJ90AAQIECBAgQIAAAQIECBAgQIAAAQIECBAgQIAAAQIECBAgQIAAAQIE&#10;CBAgECUgnoxat2EJECBAgAABAgQIECBAgAABAgQIECBAgAABAgQIECBAgAABAgQIECBAgAAB8aQb&#10;IECAAAECBAgQIECAAAECBAgQIECAAAECBAgQIECAAAECBAgQIECAAAECBKIExJNR6zYsAQIECBAg&#10;QIAAAQIECBAgQIAAAQIECBAgQIAAAQIECBAgQIAAAQIECBAgIJ50AwQIECBAgAABAgQIECBAgAAB&#10;AgQIECBAgAABAgQIECBAgAABAgQIECBAgECUgHgyat2GJUCAAAECBAgQIECAAAECBAgQIECAAAEC&#10;BAgQIECAAAECBAgQIECAAAECBMSTboAAAQIECBAgQIAAAQIECBAgQIAAAQIECBAgQIAAAQIECBAg&#10;QIAAAQIECBCIEhBPRq3bsAQIECBAgAABAgQIECBAgAABAgQIECBAgAABAgQIECBAgAABAgQIECBA&#10;gIB40g0QIECAAAECBAgQIECAAAECBAgQIECAAAECBAgQIECAAAECBAgQIECAAAECUQLiyah1G5YA&#10;AQIECBAgQIAAAQIECBAgQIAAAQIECBAgQIAAAQIECBAgQIAAAQIECBAQT7oBAgQIECBAgAABAgQI&#10;ECBAgAABAgQIECBAgAABAgQIECBAgAABAgQIECBAIEpAPBm1bsMSIECAAAECBAgQIECAAAECBAgQ&#10;IECAAAECBAgQIECAAAECBAgQIECAAAEC4kk3QIAAAQIECBAgQIAAAQIECBAgQIAAAQIECBAgQIAA&#10;AQIECBAgQIAAAQIECEQJiCej1m1YAgQIECBAgAABAgQIECBAgAABAgQIECBAgAABAgQIECBAgAAB&#10;AgQIECBAQDzpBggQIECAAAECBAgQIECAAAECBAgQIECAAAECBAgQIECAAAECBAgQIECAAIEoAfFk&#10;1LoNS4AAAQIECBAgQIAAAQIECBAgQIAAAQIECBAgQIAAAQIECBAgQIAAAQIECIgn3QABAgQIECBA&#10;gAABAgQIECBAgAABAgQIECBAgAABAgQIECBAgAABAgQIECAQJSCejFq3YQkQIECAAAECBAgQIECA&#10;AAECBAgQIECAAAECBAgQIECAAAECBAgQIECAAAHxpBsgQIAAAQIECBAgQIAAAQIECBAgQIAAAQIE&#10;CBAgQIAAAQIECBAgQIAAAQIEogTEk1HrNiwBAgQIECBAgAABAgQIECBAgAABAgQIECBAgAABAgQI&#10;ECBAgAABAgQIECAgnnQDBAgQIECAAAECBAgQIECAAAECBAgQIECAAAECBAgQIECAAAECBAgQIECA&#10;QJSAeDJq3YYlQIAAAQIECBAgQIAAAQIECBAgQIAAAQIECBAgQIAAAQIECBAgQIAAAQIExJNugAAB&#10;AgQIECBAgAABAgQIECBAgAABAgQIECBAgAABAgQIECBAgAABAgQIEIgSEE9GrduwBAgQIECAAAEC&#10;BAgQIECAAAECBAgQIECAAAECBAgQIECAAAECBAgQIECAgHjSDRAgQIAAAQIECBAgQIAAAQIECBAg&#10;QIAAAQIECBAgQIAAAQIECBAgQIAAAQJRAuLJqHUblgABAgQIECBAgAABAgQIECBAgAABAgQIECBA&#10;gAABAgQIECBAgAABAgQIEBBPugECBAgQIECAAAECBAgQIECAAAECBAgQIECAAAECBAgQIECAAAEC&#10;BAgQIEAgSkA8GbVuwxIgQIAAAQIECBAgQIAAAQIECBAgQIAAAQIECBAgQIAAAQIECBAgQIAAAQLi&#10;STdAgAABAgQIECBAgAABAgQIECBAgAABAgQIECBAgAABAgQIECBAgAABAgQIRAmIJ6PWbVgCBAgQ&#10;IECAAAECBAgQIECAAAECBAgQIECAAAECBAgQIECAAAECBAgQIEBAPOkGCBAgQIAAAQIECBAgQIAA&#10;AQIECBAgQIAAAQIECBAgQIAAAQIECBAgQIAAgSgB8WTUug1LgAABAgQIECBAgAABAgQIECBAgAAB&#10;AgQIECBAgAABAgQIECBAgAABAgQIiCfdAAECBAgQIECAAAECBAgQIECAAAECBAgQIECAAAECBAgQ&#10;IECAAAECBAgQIBAlIJ6MWrdhCRAgQIAAAQIECBAgQIAAAQIECBAgQIAAAQIECBAgQIAAAQIECBAg&#10;QIAAAfGkGyBAgAABAgQIECBAgAABAgQIECBAgAABAgQIECBAgAABAgQIECBAgAABAgSiBMSTUes2&#10;LAECBAgQIECAAAECBAgQIECAAAECBAgQIECAAAECBAgQIECAAAECBAgQICCedAMECBAgQIAAAQIE&#10;CBAgQIAAAQIECBAgQIAAAQIECBAgQIAAAQIECBAgQIBAlIB4MmrdhiVAgAABAgQIECBAgAABAgQI&#10;ECBAgAABAgQIECBAgAABAgQIECBAgAABAgTEk26AAAECBAgQIECAAAECBAgQIECAAAECBAgQIECA&#10;AAECBAgQIECAAAECBAgQiBIQT0at27AECBAgQIAAAQIECBAgQIAAAQIECBAgQIAAAQIECBAgQIAA&#10;AQIECBAgQICAeNINECBAgAABAgQIECBAgAABAgQIECBAgAABAgQIECBAgAABAgQIECBAgAABAlEC&#10;4smodRuWAAECBAgQIECAAAECBAgQIECAAAECBAgQIECAAAECBAgQIECAAAECBAgQEE+6AQIECBAg&#10;QIAAAQIECBAgQIAAAQIECBAgQIAAAQIECBAgQIAAAQIECBAgQCBKQDwZtW7DEiBAgAABAgQIECBA&#10;gAABAgQIECBAgAABAgQIECBAgAABAgQIECBAgAABAuJJN0CAAAECBAgQIECAAAECBAgQIECAAAEC&#10;BAgQIECAAAECBAgQIECAAAECBAhECYgno9ZtWAIECBAgQIAAAQIECBAgQIAAAQIECBAgQIAAAQIE&#10;CBAgQIAAAQIECBAgQEA86QYIECBAgAABAgQIECBAgAABAgQIECBAgAABAgQIECBAgAABAgQIECBA&#10;gACBKAHxZNS6DUuAAAECBAgQIECAAAECBAgQIECAAAECBAgQIECAAAECBAgQIECAAAECBAiIJ90A&#10;AQIECBAgQIAAAQIECBAgQIAAAQIECBAgQIAAAQIECBAgQIAAAQIECBAgECUgnoxat2EJECBAgAAB&#10;AgQIECBAgAABAgQIECBAgAABAgQIECBAgAABAgQIECBAgAAB8aQbIECAAAECBAgQIECAAAECBAgQ&#10;IECAAAECBAgQIECAAAECBAgQIECAAAECBKIExJNR6zYsAQIECBAgQIAAAQIECBAgQIAAAQIECBAg&#10;QIAAAQIECBAgQIAAAQIECBAgIJ50AwQIECBAgAABAgQIECBAgAABAgQIECBAgAABAgQIECBAgAAB&#10;AgQIECBAgECUgHgyat2GJUCAAAECBAgQIECAAAECBAgQIECAAAECBAgQIECAAAECBAgQIECAAAEC&#10;BMSTboAAAQIECBAgQIAAAQIECBAgQIAAAQIECBAgQIAAAQIECBAgQIAAAQIECBCIEhBPRq3bsAQI&#10;ECBAgAABAgQIECBAgAABAgQIECBAgAABAgQIECBAgAABAgQIECBAgIB40g0QIECAAAECBAgQIECA&#10;AAECBAgQIECAAAECBAgQIECAAAECBAgQIECAAAECUQLiyah1G5YAAQIECBAgQIAAAQIECBAgQIAA&#10;AQIECBAgQIAAAQIECBAgQIAAAQIECBAQT7oBAgQIECBAgAABAgQIECBAgAABAgQIECBAgAABAgQI&#10;ECBAgAABAgQIECBAIEpAPBm1bsMSIECAAAECBAgQIECAAAECBAgQIECAAAECBAgQIECAAAECBAgQ&#10;IECAAAEC4kk3QIAAAQIECBAgQIAAAQIECBAgQIAAAQIECBAgQIAAAQIECBAgQIAAAQIECEQJiCej&#10;1m1YAgQIECBAgAABAgQIECBAgAABAgQIECBAgAABAgQIECBAgAABAgQIECBAQDzpBggQIECAAAEC&#10;BAgQIECAAAECBAgQIECAAAECBAgQIECAAAECBAgQIECAAIEoAfFk1LoNS4AAAQIECBAgQIAAAQIE&#10;CBAgQIAAAQIECBAgQIAAAQIECBAgQIAAAQIECIgn3QABAgQIECBAgAABAgQIECBAgAABAgQIECBA&#10;gAABAgQIECBAgAABAgQIECAQJSCejFq3YQkQIECAAAECBAgQIECAAAECBAgQIECAAAECBAgQIECA&#10;AAECBAgQIECAAAHxpBsgQIAAAQIECBAgQIAAAQIECBAgQIAAAQIECBAgQIAAAQIECBAgQIAAAQIE&#10;ogTEk1HrNiwBAgQIECBAgAABAgQIECBAgAABAgQIECBAgAABAgQIECBAgAABAgQIECAgnnQDBAgQ&#10;IECAAAECBAgQIECAAAECBAgQIECAAAECBAgQIECAAAECBAgQIECAQJSAeDJq3YYlQIAAAQIECBAg&#10;QIAAAQIECBAgQIAAAQIECBAgQIAAAQIECBAgQIAAAQIExJNugAABAgQIECBAgAABAgQIECBAgAAB&#10;AgQIECBAgAABAgQIECBAgAABAgQIEIgSEE9GrduwBAgQIECAAAECBAgQIECAAAECBAgQIECAAAEC&#10;BAgQIECAAAECBAgQIECAgHjSDRAgQIAAAQIECBAgQIAAAQIECBAgQIAAAQIECBAgQIAAAQIECBAg&#10;QIAAAQJRAuLJqHUblgABAgQIECBAgAABAgQIECBAgAABAgQIECBAgAABAgQIECBAgAABAgQIEBBP&#10;ugECBAgQIECAAAECBAgQIECAAAECBAgQIECAAAECBAgQIECAAAECBAgQIEAgSkA8GbVuwxIgQIAA&#10;AQIECBAgQIAAAQIECBAgQIAAAQIECBAgQIAAAQIECBAgQIAAAQLiSTdAgAABAgQIECBAgAABAgQI&#10;ECBAgAABAgQIECBAgAABAgQIECBAgAABAgQIRAmIJ6PWbVgCBAgQIECAAAECBAgQIECAAAECBAgQ&#10;IECAAAECBAgQIECAAAECBAgQIEBAPOkGCBAgQIAAAQIECBAgQIAAAQIECBAgQIAAAQIECBAgQIAA&#10;AQIECBAgQIAAgSgB8WTUug1LgAABAgQIECBAgAABAgQIECBAgAABAgQIECBAgAABAgQIECBAgAAB&#10;AgQIiCfdAAECBAgQIECAAAECBAgQIECAAAECBAgQIECAAAECBAgQIECAAAECBAgQIBAlIJ6MWrdh&#10;CRAgQIAAAQIECBAgQIAAAQIECBAgQIAAAQIECBAgQIAAAQIECBAgQIAAAfGkGyBAgAABAgQIECBA&#10;gAABAgQIECBAgAABAgQIECBAgAABAgQIECBAgAABAgSiBMSTUes2LAECBAgQIECAAAECBAgQIECA&#10;AAECBAgQIECAAAECBAgQIECAAAECBAgQICCedAMECBAgQIAAAQIECBAgQIAAAQIECBAgQIAAAQIE&#10;CBAgQIAAAQIECBAgQIBAlIB4MmrdhiVAgAABAgQIECBAgAABAgQIECBAgAABAgQIECBAgAABAgQI&#10;ECBAgAABAgTEk26AAAECBAgQIECAAAECBAgQIECAAAECBAgQIECAAAECBAgQIECAAAECBAgQiBIQ&#10;T0at27AECBAgQIAAAQIECBAgQIAAAQIECBAgQIAAAQIECBAgQIAAAQIECBAgQICAeNINECBAgAAB&#10;AgQIECBAgAABAgQIECBAgAABAgQIECBAgAABAgQIECBAgAABAlEC4smodRuWAAECBAgQIECAAAEC&#10;BAgQIECAAAECBAgQIECAAAECBAgQIECAAAECBAgQEE+6AQIECBAgQIAAAQIECBAgQIAAAQIECBAg&#10;QIAAAQIECBAgQIAAAQIECBAgQCBKQDwZtW7DEiBAgAABAgQIECBAgAABAgQIECBAgAABAgQIECBA&#10;gAABAgQIECBAgAABAuJJN0CAAAECBAgQIECAAAECBAgQIECAAAECBAgQIECAAAECBAgQIECAAAEC&#10;BAhECYgno9ZtWAIECBAgQIAAAQIECBAgQIAAAQIECBAgQIAAAQIECBAgQIAAAQIECBAgQEA86QYI&#10;ECBAgAABAgQIECBAgAABAgQIECBAgAABAgQIECBAgAABAgQIECBAgACBKAHxZNS6DUuAAAECBAgQ&#10;IECAAAECBAgQIECAAAECBAgQIECAAAECBAgQIECAAAECBAiIJ90AAQIECBAgQIAAAQIECBAgQIAA&#10;AQIECBAgQIAAAQIECBAgQIAAAQIECBAgECUgnoxat2EJECBAgAABAgQIECBAgAABAgQIECBAgAAB&#10;AgQIECBAgAABAgQIECBAgAAB8aQbIECAAAECBAgQIECAAAECBAgQIECAAAECBAgQIECAAAECBAgQ&#10;IECAAAECBKIExJNR6zYsAQIECBAgQIAAAQIECBAgQIAAAQIECBAgQIAAAQIECBAgQIAAAQIECBAg&#10;IJ50AwQIECBAgAABAgQIECBAgAABAgQIECBAgAABAgQIECBAgAABAgQIECBAgECUgHgyat2GJUCA&#10;AAECBAgQIECAAAECBAgQIECAAAECBAgQIECAAAECBAgQIECAAAECBMSTboAAAQIECBAgQIAAAQIE&#10;CBAgQIAAAQIECBAgQIAAAQIECBAgQIAAAQIECBCIEhBPRq3bsAQIECBAgAABAgQIECBAgAABAgQI&#10;ECBAgAABAgQIECBAgAABAgQIECBAgIB40g0QIECAAAECBAgQIECAAAECBAgQIECAAAECBAgQIECA&#10;AAECBAgQIECAAAECUQLiyah1G5YAAQIECBAgQIAAAQIECBAgQIAAAQIECBAgQIAAAQIECBAgQIAA&#10;AQIECBAQT7oBAgQIECBAgAABAgQIECBAgAABAgQIECBAgAABAgQIECBAgAABAgQIECBAIEpAPBm1&#10;bsMSIECAAAECBAgQIECAAAECBAgQIECAAAECBAgQIECAAAECBAgQIECAAAEC4kk3QIAAAQIECBAg&#10;QIAAAQIECBAgQIAAAQIECBAgQIAAAQIECBAgQIAAAQIECEQJiCej1m1YAgQIECBAgAABAgQIECBA&#10;gAABAgQIECBAgAABAgQIECBAgAABAgQIECBAQDzpBggQIECAAAECBAgQIECAAAECBAgQIECAAAEC&#10;BAgQIECAAAECBAgQIECAAIEoAfFk1LoNS4AAAQIECBAgQIAAAQIECBAgQIAAAQIECBAgQIAAAQIE&#10;CBAgQIAAAQIECIgn3QABAgQIECBAgAABAgQIECBAgAABAgQIECBAgAABAgQIECBAgAABAgQIECAQ&#10;JSCejFq3YQkQIECAAAECBAgQIECAAAECBAgQIECAAAECBAgQIECAAAECBAgQIECAAAHxpBsgQIAA&#10;AQIECBAgQIAAAQIECBAgQIAAAQIECBAgQIAAAQIECBAgQIAAAQIEogTEk1HrNiwBAgQIECBAgAAB&#10;AgQIECBAgAABAgQIECBAgAABAgQIECBAgAABAgQIECAgnnQDBAgQIECAAAECBAgQIECAAAECBAgQ&#10;IECAAAECBAgQIECAAAECBAgQIECAQJSAeDJq3YYlQIAAAQIECBAgQIAAAQIECBAgQIAAAQIECBAg&#10;QIAAAQIECBAgQIAAAQIExJNugAABAgQIECBAgAABAgQIECBAgAABAgQIECBAgAABAgQIECBAgAAB&#10;AgQIEIgSEE9GrduwBAgQIECAAAECBAgQIECAAAECBAgQIECAAAECBAgQIECAAAECBAgQIECAgHjS&#10;DRAgQIAAAQIECBAgQIAAAQIECBAgQIAAAQIECBAgQIAAAQIECBAgQIAAAQJRAuLJqHUblgABAgQI&#10;ECBAgAABAgQIECBAgAABAgQIECBAgAABAgQIECBAgAABAgQIEBBPugECBAgQIECAAAECBAgQIECA&#10;AAECBAgQIECAAAECBAgQIECAAAECBAgQIEAgSkA8GbVuwxIgQIAAAQIECBAgQIAAAQIECBAgQIAA&#10;AQIECBAgQIAAAQIECBAgQIAAAQLiSTdAgAABAgQIECBAgAABAgQIECBAgAABAgQIECBAgAABAgQI&#10;ECBAgAABAgQIRAmIJ6PWbVgCBAgQIECAAAECBAgQIECAAAECBAgQIECAAAECBAgQIECAAAECBAgQ&#10;IEBAPOkGCBAgQIAAAQIECBAgQIAAAQIECBAgQIAAAQIECBAgQIAAAQIECBAgQIAAgSgB8WTUug1L&#10;gAABAgQIECBAgAABAgQIECBAgAABAgQIECBAgAABAgQIECBAgAABAgQIiCfdAAECBAgQIECAAAEC&#10;BAgQIECAAAECBAgQIECAAAECBAgQIECAAAECBAgQIBAlIJ6MWrdhCRAgQIAAAQIECBAgQIAAAQIE&#10;CBAgQIAAAQIECBAgQIAAAQIECBAgQIAAAfGkGyBAgAABAgQIECBAgAABAgQIECBAgAABAgQIECBA&#10;gAABAgQIECBAgAABAgSiBMSTUes2LAECBAgQIECAAAECBAgQIECAAAECBAgQIECAAAECBAgQIECA&#10;AAECBAgQICCedAMECBAgQIAAAQIECBAgQIAAAQIECBAgQIAAAQIECBAgQIAAAQIECBAgQIBAlIB4&#10;MmrdhiVAgAABAgQIECBAgAABAgQIECBAgAABAgQIECBAgAABAgQIECBAgAABAgTEk26AAAECBAgQ&#10;IECAAAECBAgQIECAAAECBAgQIECAAAECBAgQIECAAAECBAgQiBIQT0at27AECBAgQIAAAQIECBAg&#10;QIAAAQIECBAgQIAAAQIECBAgQIAAAQIECBAgQICAeNINECBAgAABAgQIECBAgAABAgQIECBAgAAB&#10;AgQIECBAgAABAgQIECBAgAABAlEC4smodRuWAAECBAgQIECAAAECBAgQIECAAAECBAgQIECAAAEC&#10;BAgQIECAAAECBAgQEE+6AQIECBAgQIAAAQIECBAgQIAAAQIECBAgQIAAAQIECBAgQIAAAQIECBAg&#10;QCBKQDwZtW7DEiBAgAABAgQIECBAgAABAgQIECBAgAABAgQIECBAgAABAgQIECBAgAABAuJJN0CA&#10;AAECBAgQIECAAAECBAgQIECAAAECBAgQIECAAAECBAgQIECAAAECBAhECYgno9ZtWAIECBAgQIAA&#10;AQIECBAgQIAAAQIECBAgQIAAAQIECBAgQIAAAQIECBAgQEA86QYIECBAgAABAgQIECBAgAABAgQI&#10;ECBAgAABAgQIECBAgAABAgQIECBAgACBKAHxZNS6DUuAAAECBAgQIECAAAECBAgQIECAAAECBAgQ&#10;IECAAAECBAgQIECAAAECBAiIJ90AAQIECBAgQIAAAQIECBAgQIAAAQIECBAgQIAAAQIECBAgQIAA&#10;AQIECBAgECUgnoxat2EJECBAgAABAgQIECBAgAABAgQIECBAgAABAgQIECBAgAABAgQIECBAgAAB&#10;8aQbIECAAAECBAgQIECAAAECBAgQIECAAAECBAgQIECAAAECBAgQIECAAAECBKIExJNR6zYsAQIE&#10;CBAgQIAAAQIECBAgQIAAAQIECBAgQIAAAQIECBAgQIAAAQIECBAgIJ50AwQIECBAgAABAgQIECBA&#10;gAABAgQIECBAgAABAgQIECBAgAABAgQIECBAgECUgHgyat2GJUCAAAECBAgQIECAAAECBAgQIECA&#10;AAECBAgQIECAAAECBAgQIECAAAECBMSTboAAAQIECBAgQIAAAQIECBAgQIAAAQIECBAgQIAAAQIE&#10;CBAgQIAAAQIECBCIEhBPRq3bsAQIECBAgAABAgQIECBAgAABAgQIECBAgAABAgQIECBAgAABAgQI&#10;ECBAgIB40g0QIECAAAECBAgQIECAAAECBAgQIECAAAECBAgQIECAAAECBAgQIECAAAECUQLiyah1&#10;G5YAAQIECBAgQIAAAQIECBAgQIAAAQIECBAgQIAAAQIECBAgQIAAAQIECBAQT7oBAgQIECBAgAAB&#10;AgQIECBAgAABAgQIECBAgAABAgQIECBAgAABAgQIECBAIEpAPBm1bsMSIECAAAECBAgQIECAAAEC&#10;BAgQIECAAAECBAgQIECAAAECBAgQIECAAAEC4kk3QIAAAQIECBAgQIAAAQIECBAgQIAAAQIECBAg&#10;QIAAAQIECBAgQIAAAQIECEQJiCej1m1YAgQIECBAgAABAgQIECBAgAABAgQIECBAgAABAgQIECBA&#10;gAABAgQIECBAQDzpBggQIECAAAECBAgQIECAAAECBAgQIECAAAECBAgQIECAAAECBAgQIECAAIEo&#10;AfFk1LoNS4AAAQIECBAgQIAAAQIECBAgQIAAAQIECBAgQIAAAQIECBAgQIAAAQIECIgn3QABAgQI&#10;ECBAgAABAgQIECBAgAABAgQIECBAgAABAgQIECBAgAABAgQIECAQJSCejFq3YQkQIECAAAECBAgQ&#10;IECAAAECBAgQIECAAAECBAgQIECAAAECBAgQIECAAAHxpBsgQIAAAQIECBAgQIAAAQIECBAgQIAA&#10;AQIECBAgQIAAAQIECBAgQIAAAQIEogTEk1HrNiwBAgQIECBAgAABAgQIECBAgAABAgQIECBAgAAB&#10;AgQIECBAgAABAgQIECAgnnQDBAgQIECAAAECBAgQIECAAAECBAgQIECAAAECBAgQIECAAAECBAgQ&#10;IECAQJSAeDJq3YYlQIAAAQIECBAgQIAAAQIECBAgQIAAAQIECBAgQIAAAQIECBAgQIAAAQIExJNu&#10;gAABAgQIECBAgAABAgQIECBAgAABAgQIECBAgAABAgQIECBAgAABAgQIEIgSEE9GrduwBAgQIECA&#10;AAECBAgQIECAAAECBAgQIECAAAECBAgQIECAAAECBAgQIECAgHjSDRAgQIAAAQIECBAgQIAAAQIE&#10;CBAgQIAAAQIECBAgQIAAAQIECBAgQIAAAQJRAuLJqHUblgABAgQIECBAgAABAgQIECBAgAABAgQI&#10;ECBAgAABAgQIECBAgAABAgQIEBBPugECBAgQIECAAAECBAgQIECAAAECBAgQIECAAAECBAgQIECA&#10;AAECBAgQIEAgSkA8GbVuwxIgQIAAAQIECBAgQIAAAQIECBAgQIAAAQIECBAgQIAAAQIECBAgQIAA&#10;AQLiSTdAgAABAgQIECBAgAABAgQIECBAgAABAgQIECBAgAABAgQIECBAgAABAgQIRAmIJ6PWbVgC&#10;BAgQIECAAAECBAgQIECAAAECBAgQIECAAAECBAgQIECAAAECBAgQIEBAPOkGCBAgQIAAAQIECBAg&#10;QIAAAQIECBAgQIAAAQIECBAgQIAAAQIECBAgQIAAgSgB8WTUug1LgAABAgQIECBAgAABAgQIECBA&#10;gAABAgQIECBAgAABAgQIECBAgAABAgQIiCfdAAECBAgQIECAAAECBAgQIECAAAECBAgQIECAAAEC&#10;BAgQIECAAAECBAgQIBAlIJ6MWrdhCRAgQIAAAQIECBAgQIAAAQIECBAgQIAAAQIECBAgQIAAAQIE&#10;CBAgQIAAAfGkGyBAgAABAgQIECBAgAABAgQIECBAgAABAgQIECBAgAABAgQIECBAgAABAgSiBMST&#10;Ues2LAECBAgQIECAAAECBAgQIECAAAECBAgQIECAAAECBAgQIECAAAECBAgQICCedAMECBAgQIAA&#10;AQIECBAgQIAAAQIECBAgQIAAAQIECBAgQIAAAQIECBAgQIBAlIB4MmrdhiVAgAABAgQIECBAgAAB&#10;AgQIECBAgAABAgQIECBAgAABAgQIECBAgAABAgTEk26AAAECBAgQIECAAAECBAgQIECAAAECBAgQ&#10;IECAAAECBAgQIECAAAECBAgQiBIQT0at27AECBAgQIAAAQIECBAgQIAAAQIECBAgQIAAAQIECBAg&#10;QIAAAQIECBAgQICAeNINECBAgAABAgQIECBAgAABAgQIECBAgAABAgQIECBAgAABAgQIECBAgAAB&#10;AlEC4smodRuWAAECBAgQIECAAAECBAgQIECAAAECBAgQIECAAAECBAgQIECAAAECBAgQEE+6AQIE&#10;CBAgQIAAAQIECBAgQIAAAQIECBAgQIAAAQIECBAgQIAAAQIECBAgQCBKQDwZtW7DEiBAgAABAgQI&#10;ECBAgAABAgQIECBAgAABAgQIECBAgAABAgQIECBAgAABAuJJN0CAAAECBAgQIECAAAECBAgQIECA&#10;AAECBAgQIECAAAECBAgQIECAAAECBAhECYgno9ZtWAIECBAgQIAAAQIECBAgQIAAAQIECBAgQIAA&#10;AQIECBAgQIAAAQIECBAgQEA86QYIECBAgAABAgQIECBAgAABAgQIECBAgAABAgQIECBAgAABAgQI&#10;ECBAgACBKAHxZNS6DUuAAAECBAgQIECAAAECBAgQIECAAAECBAgQIECAAAECBAgQIECAAAECBAiI&#10;J90AAQIECBAgQIAAAQIECBAgQIAAAQIECBAgQIAAAQIECBAgQIAAAQIECBAgECUgnoxat2EJECBA&#10;gAABAgQIECBAgAABAgQIECBAgAABAgQIECBAgAABAgQIECBAgAAB8aQbIECAAAECBAgQIECAAAEC&#10;BAgQIECAAAECBAgQIECAAAECBAgQIECAAAECBKIExJNR6zYsAQIECBAgQIAAAQIECBAgQIAAAQIE&#10;CBAgQIAAAQIECBAgQIAAAQIECBAgIJ50AwQIECBAgAABAgQIECBAgAABAgQIECBAgAABAgQIECBA&#10;gAABAgQIECBAgECUgHgyat2GJUCAAAECBAgQIECAAAECBAgQIECAAAECBAgQIECAAAECBAgQIECA&#10;AAECBMSTboAAAQIECBAgQIAAAQIECBAgQIAAAQIECBAgQIAAAQIECBAgQIAAAQIECBCIEhBPRq3b&#10;sAQIECBAgAABAgQIECBAgAABAgQIECBAgAABAgQIECBAgAABAgT+064dEwAAACAI69+aICyC01MC&#10;BAgQIOA8aQMECBAgQIAAAQIECBAgQIAAAQIECBAgQIAAAQIECBAgQIAAAQIECBAgQIDASsB5clW3&#10;sAQIECBAgAABAgQIECBAgAABAgQIECBAgAABAgQIECBAgAABAgQIECBAgIDzpA0QIECAAAECBAgQ&#10;IECAAAECBAgQIECAAAECBAgQIECAAAECBAgQIECAAAECKwHnyVXdwhIgQIAAAQIECBAgQIAAAQIE&#10;CBAgQIAAAQIECBAgQIAAAQIECBAgQIAAAQLOkzZAgAABAgQIECBAgAABAgQIECBAgAABAgQIECBA&#10;gAABAgQIECBAgAABAgQIrAScJ1d1C0uAAAECBAgQIECAAAECBAgQIECAAAECBAgQIECAAAECBAgQ&#10;IECAAAECBAg4T9oAAQIECBAgQIAAAQIECBAgQIAAAQIECBAgQIAAAQIECBAgQIAAAQIECBAgsBJw&#10;nlzVLSwBAgQIECBAgAABAgQIECBAgAABAgQIECBAgAABAgQIECBAgAABAgQIECDgPGkDBAgQIECA&#10;AAECBAgQIECAAAECBAgQIECAAAECBAgQIECAAAECBAgQIECAwErAeXJVt7AECBAgQIAAAQIECBAg&#10;QIAAAQIECBAgQIAAAQIECBAgQIAAAQIECBAgQICA86QNECBAgAABAgQIECBAgAABAgQIECBAgAAB&#10;AgQIECBAgAABAgQIECBAgAABAisB58lV3cISIECAAAECBAgQIECAAAECBAgQIECAAAECBAgQIECA&#10;AAECBAgQIECAAAECzpM2QIAAAQIECBAgQIAAAQIECBAgQIAAAQIECBAgQIAAAQIECBAgQIAAAQIE&#10;CKwEnCdXdQtLgAABAgQIECBAgAABAgQIECBAgAABAgQIECBAgAABAgQIECBAgAABAgQIOE/aAAEC&#10;BAgQIECAAAECBAgQIECAAAECBAgQIECAAAECBAgQIECAAAECBAgQILAScJ5c1S0sAQIECBAgQIAA&#10;AQIECBAgQIAAAQIECBAgQIAAAQIECBAgQIAAAQIECBAg4DxpAwQIECBAgAABAgQIECBAgAABAgQI&#10;ECBAgAABAgQIECBAgAABAgQIECBAgMBKwHlyVbewBAgQIECAAAECBAgQIECAAAECBAgQIECAAAEC&#10;BAgQIECAAAECBAgQIECAgPOkDRAgQIAAAQIECBAgQIAAAQIECBAgQIAAAQIECBAgQIAAAQIECBAg&#10;QIAAAQIrAefJVd3CEiBAgAABAgQIECBAgAABAgQIECBAgAABAgQIECBAgAABAgQIECBAgAABAs6T&#10;NkCAAAECBAgQIECAAAECBAgQIECAAAECBAgQIECAAAECBAgQIECAAAECBAisBJwnV3ULS4AAAQIE&#10;CBAgQIAAAQIECBAgQIAAAQIECBAgQIAAAQIECBAgQIAAAQIECDhP2gABAgQIECBAgAABAgQIECBA&#10;gAABAgQIECBAgAABAgQIECBAgAABAgQIECCwEnCeXNUtLAECBAgQIECAAAECBAgQIECAAAECBAgQ&#10;IECAAAECBAgQIECAAAECBAgQIOA8aQMECBAgQIAAAQIECBAgQIAAAQIECBAgQIAAAQIECBAgQIAA&#10;AQIECBAgQIDASsB5clW3sAQIECBAgAABAgQIECBAgAABAgQIECBAgAABAgQIECBAgAABAgQIECBA&#10;gIDzpA0QIECAAAECBAgQIECAAAECBAgQIECAAAECBAgQIECAAAECBAgQIECAAAECKwHnyVXdwhIg&#10;QIAAAQIECBAgQIAAAQIECBAgQIAAAQIECBAgQIAAAQIECBAgQIAAAQLOkzZAgAABAgQIECBAgAAB&#10;AgQIECBAgAABAgQIECBAgAABAgQIECBAgAABAgQIrAScJ1d1C0uAAAECBAgQIECAAAECBAgQIECA&#10;AAECBAgQIECAAAECBAgQIECAAAECBAg4T9oAAQIECBAgQIAAAQIECBAgQIAAAQIECBAgQIAAAQIE&#10;CBAgQIAAAQIECBAgsBJwnlzVLSwBAgQIECBAgAABAgQIECBAgAABAgQIECBAgAABAgQIECBAgAAB&#10;AgQIECDgPGkDBAgQIECAAAECBAgQIECAAAECBAgQIECAAAECBAgQIECAAAECBAgQIECAwErAeXJV&#10;t7AECBAgQIAAAQIECBAgQIAAAQIECBAgQIAAAQIECBAgQIAAAQIECBAgQICA86QNECBAgAABAgQI&#10;ECBAgAABAgQIECBAgAABAgQIECBAgAABAgQIECBAgAABAisB58lV3cISIECAAAECBAgQIECAAAEC&#10;BAgQIECAAAECBAgQIECAAAECBAgQIECAAAECzpM2QIAAAQIECBAgQIAAAQIECBAgQIAAAQIECBAg&#10;QIAAAQIECBAgQIAAAQIECKwEnCdXdQtLgAABAgQIECBAgAABAgQIECBAgAABAgQIECBAgAABAgQI&#10;ECBAgAABAgQIOE/aAAECBAgQIECAAAECBAgQIECAAAECBAgQIECAAAECBAgQIECAAAECBAgQILAS&#10;cJ5c1S0sAQIECBAgQIAAAQIECBAgQIAAAQIECBAgQIAAAQIECBAgQIAAAQIECBAg4DxpAwQIECBA&#10;gAABAgQIECBAgAABAgQIECBAgAABAgQIECBAgAABAgQIECBAgMBKwHlyVbewBAgQIECAAAECBAgQ&#10;IECAAAECBAgQIECAAAECBAgQIECAAAECBAgQIECAgPOkDRAgQIAAAQIECBAgQIAAAQIECBAgQIAA&#10;AQIECBAgQIAAAQIECBAgQIAAAQIrAefJVd3CEiBAgAABAgQIECBAgAABAgQIECBAgAABAgQIECBA&#10;gAABAgQIECBAgAABAs6TNkCAAAECBAgQIECAAAECBAgQIECAAAECBAgQIECAAAECBAgQIECAAAEC&#10;BAisBJwnV3ULS4AAAQIECBAgQIAAAQIECBAgQIAAAQIECBAgQIAAAQIECBAgQIAAAQIECDhP2gAB&#10;AgQIECBAgAABAgQIECBAgAABAgQIECBAgAABAgQIECBAgAABAgQIECCwEnCeXNUtLAECBAgQIECA&#10;AAECBAgQIECAAAECBAgQIECAAAECBAgQIECAAAECBAgQIOA8aQMECBAgQIAAAQIECBAgQIAAAQIE&#10;CBAgQIAAAQIECBAgQIAAAQIECBAgQIDASsB5clW3sAQIECBAgAABAgQIECBAgAABAgQIECBAgAAB&#10;AgQIECBAgAABAgQIECBAgIDzpA0QIECAAAECBAgQIECAAAECBAgQIECAAAECBAgQIECAAAECBAgQ&#10;IECAAAECKwHnyVXdwhIgQIAAAQIECBAgQIAAAQIECBAgQIAAAQIECBAgQIAAAQIECBAgQIAAAQLO&#10;kzZAgAABAgQIECBAgAABAgQIECBAgAABAgQIECBAgAABAgQIECBAgAABAgQIrAScJ1d1C0uAAAEC&#10;BAgQIECAAAECBAgQIECAAAECBAgQIECAAAECBAgQIECAAAECBAg4T9oAAQIECBAgQIAAAQIECBAg&#10;QIAAAQIECBAgQIAAAQIECBAgQIAAAQIECBAgsBJwnlzVLSwBAgQIECBAgAABAgQIECBAgAABAgQI&#10;ECBAgAABAgQIECBAgAABAgQIECDgPGkDBAgQIECAAAECBAgQIECAAAECBAgQIECAAAECBAgQIECA&#10;AAECBAgQIECAwErAeXJVt7AECBAgQIAAAQIECBAgQIAAAQIECBAgQIAAAQIECBAgQIAAAQIECBAg&#10;QICA86QNECBAgAABAgQIECBAgAABAgQIECBAgAABAgQIECBAgAABAgQIECBAgAABAisB58lV3cIS&#10;IECAAAECBAgQIECAAAECBAgQIECAAAECBAgQIECAAAECBAgQIECAAAECzpM2QIAAAQIECBAgQIAA&#10;AQIECBAgQIAAAQIECBAgQIAAAQIECBAgQIAAAQIECKwEnCdXdQtLgAABAgQIECBAgAABAgQIECBA&#10;gAABAgQIECBAgAABAgQIECBAgAABAgQIOE/aAAECBAgQIECAAAECBAgQIECAAAECBAgQIECAAAEC&#10;BAgQIECAAAECBAgQILAScJ5c1S0sAQIECBAgQIAAAQIECBAgQIAAAQIECBAgQIAAAQIECBAgQIAA&#10;AQIECBAg4DxpAwQIECBAgAABAgQIECBAgAABAgQIECBAgAABAgQIECBAgAABAgQIECBAgMBKwHly&#10;VbewBAgQIECAAAECBAgQIECAAAECBAgQIECAAAECBAgQIECAAAECBAgQIECAgPOkDRAgQIAAAQIE&#10;CBAgQIAAAQIECBAgQIAAAQIECBAgQIAAAQIECBAgQIAAAQIrAefJVd3CEiBAgAABAgQIECBAgAAB&#10;AgQIECBAgAABAgQIECBAgAABAgQIECBAgAABAs6TNkCAAAECBAgQIECAAAECBAgQIECAAAECBAgQ&#10;IECAAAECBAgQIECAAAECBAisBJwnV3ULS4AAAQIECBAgQIAAAQIECBAgQIAAAQIECBAgQIAAAQIE&#10;CBAgQIAAAQIECDhP2gABAgQIECBAgAABAgQIECBAgAABAgQIECBAgAABAgQIECBAgAABAgQIECCw&#10;EnCeXNUtLAECBAgQIECAAAECBAgQIECAAAECBAgQIECAAAECBAgQIECAAAECBAgQIOA8aQMECBAg&#10;QIAAAQIECBAgQIAAAQIECBAgQIAAAQIECBAgQIAAAQIECBAgQIDASsB5clW3sAQIECBAgAABAgQI&#10;ECBAgAABAgQIECBAgAABAgQIECBAgAABAgQIECBAgIDzpA0QIECAAAECBAgQIECAAAECBAgQIECA&#10;AAECBAgQIECAAAECBAgQIECAAAECKwHnyVXdwhIgQIAAAQIECBAgQIAAAQIECBAgQIAAAQIECBAg&#10;QIAAAQIECBAgQIAAAQLOkzZAgAABAgQIECBAgAABAgQIECBAgAABAgQIECBAgAABAgQIECBAgAAB&#10;AgQIrAScJ1d1C0uAAAECBAgQIECAAAECBAgQIECAAAECBAgQIECAAAECBAgQIECAAAECBAg4T9oA&#10;AQIECBAgQIAAAQIECBAgQIAAAQIECBAgQIAAAQIECBAgQIAAAQIECBAgsBJwnlzVLSwBAgQIECBA&#10;gAABAgQIECBAgAABAgQIECBAgAABAgQIECBAgAABAgQIECDgPGkDBAgQIECAAAECBAgQIECAAAEC&#10;BAgQIECAAAECBAgQIECAAAECBAgQIECAwErAeXJVt7AECBAgQIAAAQIECBAgQIAAAQIECBAgQIAA&#10;AQIECBAgQIAAAQIECBAgQICA86QNECBAgAABAgQIECBAgAABAgQIECBAgAABAgQIECBAgAABAgQI&#10;ECBAgAABAisB58lV3cISIECAAAECBAgQIECAAAECBAgQIECAAAECBAgQIECAAAECBAgQIECAAAEC&#10;zpM2QIAAAQIECBAgQIAAAQIECBAgQIAAAQIECBAgQIAAAQIECBAgQIAAAQIECKwEnCdXdQtLgAAB&#10;AgQIECBAgAABAgQIECBAgAABAgQIECBAgAABAgQIECBAgAABAgQIOE/aAAECBAgQIECAAAECBAgQ&#10;IECAAAECBAgQIECAAAECBAgQIECAAAECBAgQILAScJ5c1S0sAQIECBAgQIAAAQIECBAgQIAAAQIE&#10;CBAgQIAAAQIECBAgQIAAAQIECBAg4DxpAwQIECBAgAABAgQIECBAgAABAgQIECBAgAABAgQIECBA&#10;gAABAgQIECBAgMBKwHlyVbewBAgQIECAAAECBAgQIECAAAECBAgQIECAAAECBAgQIECAAAECBAgQ&#10;IECAgPOkDRAgQIAAAQIECBAgQIAAAQIECBAgQIAAAQIECBAgQIAAAQIECBAgQIAAAQIrAefJVd3C&#10;EiBAgAABAgQIECBAgAABAgQIECBAgAABAgQIECBAgAABAgQIECBAgAABAs6TNkCAAAECBAgQIECA&#10;AAECBAgQIECAAAECBAgQIECAAAECBAgQIECAAAECBAisBJwnV3ULS4AAAQIECBAgQIAAAQIECBAg&#10;QIAAAQIECBAgQIAAAQIECBAgQIAAAQIECDhP2gABAgQIECBAgAABAgQIECBAgAABAgQIECBAgAAB&#10;AgQIECBAgAABAgQIECCwEnCeXNUtLAECBAgQIECAAAECBAgQIECAAAECBAgQIECAAAECBAgQIECA&#10;AAECBAgQIOA8aQMECBAgQIAAAQIECBAgQIAAAQIECBAgQIAAAQIECBAgQIAAAQIECBAgQIDASsB5&#10;clW3sAQIECBAgAABAgQIECBAgAABAgQIECBAgAABAgQIECBAgAABAgQIECBAgIDzpA0QIECAAAEC&#10;BAgQIECAAAECBAgQIECAAAECBAgQIECAAAECBAgQIECAAAECKwHnyVXdwhIgQIAAAQIECBAgQIAA&#10;AQIECBAgQIAAAQIECBAgQIAAAQIECBAgQIAAAQLOkzZAgAABAgQIECBAgAABAgQIECBAgAABAgQI&#10;ECBAgAABAgQIECBAgAABAgQIrAScJ1d1C0uAAAECBAgQIECAAAECBAgQIECAAAECBAgQIECAAAEC&#10;BAgQIECAAAECBAg4T9oAAQIECBAgQIAAAQIECBAgQIAAAQIECBAgQIAAAQIECBAgQIAAAQIECBAg&#10;sBJwnlzVLSwBAgQIECBAgAABAgQIECBAgAABAgQIECBAgAABAgQIECBAgAABAgQIECDgPGkDBAgQ&#10;IECAAAECBAgQIECAAAECBAgQIECAAAECBAgQIECAAAECBAgQIECAwErAeXJVt7AECBAgQIAAAQIE&#10;CBAgQIAAAQIECBAgQIAAAQIECBAgQIAAAQIECBAgQICA86QNECBAgAABAgQIECBAgAABAgQIECBA&#10;gAABAgQIECBAgAABAgQIECBAgAABAisB58lV3cISIECAAAECBAgQIECAAAECBAgQIECAAAECBAgQ&#10;IECAAAECBAgQIECAAAECzpM2QIAAAQIECBAgQIAAAQIECBAgQIAAAQIECBAgQIAAAQIECBAgQIAA&#10;AQIECKwEnCdXdQtLgAABAgQIECBAgAABAgQIECBAgAABAgQIECBAgAABAgQIECBAgAABAgQIOE/a&#10;AAECBAgQIECAAAECBAgQIECAAAECBAgQIECAAAECBAgQIECAAAECBAgQILAScJ5c1S0sAQIECBAg&#10;QIAAAQIECBAgQIAAAQIECBAgQIAAAQIECBAgQIAAAQIECBAg4DxpAwQIECBAgAABAgQIECBAgAAB&#10;AgQIECBAgAABAgQIECBAgAABAgQIECBAgMBKwHlyVbewBAgQIECAAAECBAgQIECAAAECBAgQIECA&#10;AAECBAgQIECAAAECBAgQIECAgPOkDRAgQIAAAQIECBAgQIAAAQIECBAgQIAAAQIECBAgQIAAAQIE&#10;CBAgQIAAAQIrAefJVd3CEiBAgAABAgQIECBAgAABAgQIECBAgAABAgQIECBAgAABAgQIECBAgAAB&#10;As6TNkCAAAECBAgQIECAAAECBAgQIECAAAECBAgQIECAAAECBAgQIECAAAECBAisBJwnV3ULS4AA&#10;AQIECBAgQIAAAQIECBAgQIAAAQIECBAgQIAAAQIECBAgQIAAAQIECDhP2gABAgQIECBAgAABAgQI&#10;ECBAgAABAgQIECBAgAABAgQIECBAgAABAgQIECCwEnCeXNUtLAECBAgQIECAAAECBAgQIECAAAEC&#10;BAgQIECAAAECBAgQIECAAAECBAgQIOA8aQMECBAgQIAAAQIECBAgQIAAAQIECBAgQIAAAQIECBAg&#10;QIAAAQIECBAgQIDASsB5clW3sAQIECBAgAABAgQIECBAgAABAgQIECBAgAABAgQIECBAgAABAgQI&#10;ECBAgIDzpA0QIECAAAECBAgQIECAAAECBAgQIECAAAECBAgQIECAAAECBAgQIECAAAECKwHnyVXd&#10;whIgQIAAAQIECBAgQIAAAQIECBAgQIAAAQIECBAgQIAAAQIECBAgQIAAAQLOkzZAgAABAgQIECBA&#10;gAABAgQIECBAgAABAgQIECBAgAABAgQIECBAgAABAgQIrAScJ1d1C0uAAAECBAgQIECAAAECBAgQ&#10;IECAAAECBAgQIECAAAECBAgQIECAAAECBAg4T9oAAQIECBAgQIAAAQIECBAgQIAAAQIECBAgQIAA&#10;AQIECBAgQIAAAQIECBAgsBJwnlzVLSwBAgQIECBAgAABAgQIECBAgAABAgQIECBAgAABAgQIECBA&#10;gAABAgQIECAQPkWXzxttz9QAAAAASUVORK5CYIJQSwMECgAAAAAAAAAhANyAdqCjWwAAo1sAABQA&#10;AABkcnMvbWVkaWEvaW1hZ2UyLnBuZ4lQTkcNChoKAAAADUlIRFIAAATFAAAENAgGAAAAfmCr3QAA&#10;AAlwSFlzAAAuIwAALiMBeKU/dgAAIABJREFUeJzs3f1x3Ea+LuD2lv8nNwLyREAiAmojoDMwM4AR&#10;gZ0BjAjWNwLvRrBkBBAjMBmBORHwFiRQGgyG0gw5H/3xPFW8qjq36hywIViDd95f9w/Pz88BAABY&#10;r2uq0xDCZQjhqW77j5YJAPLwo/sIAADf9EsI4dfwOSAb/liEEIZw7Gn8c3A7/D91299aSgBIg6YY&#10;AAB8Q9dUQ/B1seUa3Y1/3i7/KTQDgHgIxQAA4BVdU52HEP7aw/rcLzXNJn/Wbf/kfgDA/hmfBACA&#10;133Y09q8NM+uVv8/xhHNl9DsYfWnbvsH9wsA3k9TDAAAXtE11X9CCNcRrs/jSlj2pW3mMAAA2IxQ&#10;DAAAXtE11RA2nSS4PquHAXw5FMC+ZgDwmVAMAADW6JrqpxDCnxmvjcMAACiaUAwAANbomur3ISMq&#10;eG1eQjOHAQCQJaEYAACs0TXVsFfXmbV51eoJml/2OHMYAAApEIoBAMCKrqnOQwh/WZd3WT0M4Muh&#10;AA4DACAGP7oLAAAw85Mlebez8edq9X9R11ThG4cBCM0AOAhNMQAAWNE11e26MIeDegnNgsMAANgH&#10;oRgAACzpmuo0hPC3NUnC6gmaDgMAYGNCMQAAWNI11TA6+ac1ycLqYQBfDgVwGAAA9hQDAIAp+4nl&#10;42L8TV7b1+y1wwCEZgAF0BQDAIAlXVMNTaITa8JSaOYwAIAMCcUAAGDUNdVlCKG3Hmxo9QTN4DAA&#10;gHQIxQAAYNQ11W8hhF+tBzu0ehjAl0MBHAYAcFxCMQAAGHVN9XFpHyo4hNcOAxCaAeyZUAwAAD4H&#10;YuchhL+sBZFxGADAnjh9EgAAPvtgHYjQ2fiz6QmaDgMA2JCmGAAAfA4Y/hNCuLYWZGb1MIAvhwI4&#10;DAAonVAMAAA+h2JDWHBiLSjQ2sMAhGZA7oRiAAAUr2uqn0IIf5a+DvAKhwEAWbKnGAAA2E8MvuXl&#10;RNbX9jVbDc0cBgAkQVMMAIDidU31MG5mDuzeaydoOgwAOCqhGAAAReua6jyE8Ffp6wBH9NphAEIz&#10;YK+EYgAAFK1rql9CCG3p6wCRcxgAsHNCMQAAitY11e26vZKApKyGZg4DAL5LKAYAQLG6pjoNIfzt&#10;bwBk77UTNB0GAAVz+iQAACX7yd2HInzvBM3XDgMQmkHGhGIAAJTsg7sPjKfPnn0jNHMYAGTI+CQA&#10;AMXqmmp4sT3xNwB4p5fQLDgMANIhFAMAoEhdU12GEHp3HziQtSdoOgwAjkcoBgBAkbqm+n0ocbj7&#10;QCReOwxAaAZ7IhQDAKBIXVN9XNp8GyB2DgOAHROKAQBQnK6pzkMIf7nzQEZeQjOHAcCGhGIAABSn&#10;a6qbEMK/3XmgIK+doKlpRrF+dOsBACjQT246UJjhpN2r8Ve+XvrVhwMAPvjLQIn+4a4DAFCgazcd&#10;4JOrrqmEYhRJKAYAQFG6ptISA5j6zXpQIqEYAACl0YgAmNIWo0hCMQAASqMpBjCnLUZxhGIAABSj&#10;a6rLEMKZOw4woy1GcYRiAACUxAsfwOu0xSiKUAwAgJIYnQR4nbYYRRGKAQBQhK6pTocXPncb4Ju0&#10;xSiGUAwAgFJoiQF8n7YYxRCKAQBQCi95AJvRFqMIQjEAAEqhKQawGW0xiiAUAwAge11TXYYQTtxp&#10;gI1pi5E9oRgAACW4cZcBtjK0xfy3k6wJxQAAKIExIIDtaYuRNaEYAABZ65rqPIRw4S4DbO1MW4yc&#10;CcUAAMidlhjA22mLkS2hGAAAuXPqJMDbaYuRLaEYAAC5u3aHAd5FW4wsCcUAAMhW11RaYgDvpy1G&#10;loRiAADkzH5iALuhLUZ2hGIAAORMUwxgN7TFyI5QDACALHVNdTm8xLm7ADujLUZWhGIAAOTK6CTA&#10;bmmLkRWhGAAAuTI6CbB72mJkQygGAEB2uqY6DSFcubMAO6ctRjaEYgAA5EhLDGB/tMXIglAMAIAc&#10;2U8MYH+0xciCUAwAgBxpigHsl7YYyROKAQCQla6pLkMIJ+4qwF5pi5E8oRgAALnxkgZwGNpiJE0o&#10;BgBAbuwnBnAY2mIkTSgGAEA2uqY6DyFcuKMAB6MtRrKEYgAA5ERLDOCwtMVIllAMAICcOHUS4PC0&#10;xUiSUAwAgJxcu5sABze0xQRjJEcoBgBAFrqm0hIDOJ5fuqY6tf6kRCgGAEAuhGIAx3MyBGPWn5QI&#10;xQAAyIVN9gGOS1uMpAjFAABIXtdUl8OeNu4kwFFpi5EUoRgAADnQEgOIg7YYyRCKAQCQgxt3ESAK&#10;2mIk44fn52d3CwCAZI2NhL/dQYBoLEII53XbP7klxExTDACA1Dl1EiAu2mIkQSgGAEDq7CcGEB97&#10;ixE9oRgAAKnTFAOIj7YY0bOnGAAAyeqaamiJ/c8dBIiSvcWImqYYAAAp0xIDiJe2GFETigEAkDL7&#10;iQHEzd5iREsoBgBAkrqmOg8hXLh7AFHTFiNaQjEAAFJldBIgDdpiREkoBgBAqoxOAqRBW4woCcUA&#10;AEjVtTsHkAxtMaIjFAMAIDldUxmdBEiLthjREYoBAJAioRhAerTFiIpQDACAFNlPDCA92mJE5Yfn&#10;52d3BACAZHRNdRlC6N0xgCQtQgjndds/uX0cm6YYAACp0RIDSNfQFvvN/SMGQjEAAFJz444BJK3u&#10;murcLeTYhGIAACRj3KD5wh0DSJ62GEcnFAMAICVOnQTIw8/aYhybUAwAgJTYTwwgH9piHJVQDACA&#10;lGiKAeRDW4yjEooBAJCErqk+jKeWAZAPbTGO5ofn52erD0C2uqYaTqkbvoF8CiF8HH7qtn9yxyE9&#10;XVP9PpxY5tYBZOf/6rZ/cFs5tB+tOACZ+2X1pLquqRZjQPYw/twOf/owBtGznxhAnoa22I17y6Fp&#10;igGQrXGPir+2/P3ux6Ds40twVrf9R39L4Lje+DwDkA5tMQ5OUwyAnL1lQ+6L8ef65X/QNdXwx+Ny&#10;q+wlODOKCQdjg32AvGmLcXCaYgBkq2uq/yyHW3uyWGqVPRnFhP040PMMwHFpi3FQQjEAstQ11WkI&#10;4e8j/253yxv8G8WEt+uayodWgPz9v7rttcU4GKEYAFnqmmoYtfoz0t9tNopZt/1tBNcFUYr8eQZg&#10;t7TFOBh7igGQq5j3Hzobf65e/gfjvmXLo5gPS+0yHwwpnf3EAMphbzEORlMMgCx1TTWMLZ5k9Lvd&#10;LW/wbxSTknRN9TAGyQCUQVuMgxCKAZCdrqk+hBD+V8idvV/e4N8oJrnpmuoyhNC7sQBFsbcYB2F8&#10;EoAclTRqdTH+aRSTXH1wZwGK83PXVL/53MK+CcUAyJH9hz6Pjl4th2Xha2C2PIo5tMqejGISMU0B&#10;gDLZW4y9Mz4JQFaMWr3L/XKrzCgmx9Y11WkI4W83AqBY9hZjrzTFAMiNUau3uxh/rl/+N4zNsseV&#10;sOzTWGbd9k/p/YokRusToGzaYuyVphgAWema6uPSPlvsn1FM9qZrqv8sh7QAFElbjL0RigGQDaNW&#10;UVkexfw4hmVGMdlK11RP4/54AJTrv3Xbaw6zF0IxALLRNdVQr/+3Oxq1x+VWmVFMXtM11TAK/T8L&#10;BEAI4V++XGMf7CkGQE58ixi/s/Fn9VTMxfIG/2No9mBcomieZwBe/GbfWPZBUwyAbHRN5R+1PBnF&#10;LFDXVA9jgAoAQVuMfRCKAZCFrqmGVsmf7mZRjGJmqmuq8xDCX6WvAwATd3Xba4uxU8YnAciFUavy&#10;fG8U8+MYlhnFTI/nGYBVV8N+k9pi7JJQDIBc+OaQFydjUPYSlv0aPodlwx93y62yMSz7aOWi43kG&#10;YB17i7FTxicBSF7XVJchhN6d5B2WRzFfNvs3inkEXVOdhhD+Lu4XB2BT9hZjZzTFAMjBjbvIOxnF&#10;jIcGAADfoi3GzmiKAZC8rqmGwOLCneTA7pZbZUYxd6Nrqj9CCD/n8LsAsDfaYuyEphgASRtPqROI&#10;cQxXa5plwx/3y62yMSzzwX1zvv0H4Hu0xdgJTTEAktY11S8hhNZdJAHLo5jL7TKjmCP7AwKwBW0x&#10;3k1TDIDU+ZaQVKyeivnJ0qmYRjFD+CmCawAgDdpivJumGADJckodBShqFNP+gABsSVuMd9EUAyBl&#10;WiXk7iUg+tIuG5tlj8utspexzLrtn1JdjzHkFogBsA1tMd7lH5YPgIT5EESpzsagrB731Pvf0Jrs&#10;muom4fUQcgOwrauuqXwe5M2EYgCkzEs0TP0n4fXwPAPwFr9ZNd5KKAZAksZvBU/cPfjiLuXxSc1P&#10;AN5IW4w3E4oBkCqtEphKtiUm5AbgnbTFeBOhGACpEorBlNFJAEqlLcabCMUASE7XVJfjRuPAZ491&#10;2z8kvBZCMQDeS1uMrQnFAEiRbwJhKuXRyXMhNwA7oC3G1oRiAKToxl2DCaOTAKAtxpaEYgAkpWuq&#10;0xDChbsGXyzqtr9NeDl8qw/ArgxtMV+2sDGhGACp8UEHplIenRxC7usILgWAfPzuXrIpoRgAqRGK&#10;wZSWGAB8ddY1la022IhQDIDUaJXAlP3EAGDK3mJsRCgGQDLsEQEzd3XbPyW8LJpiAOyDthgbEYoB&#10;kBKhGEylvJ/Y5fDSEsGlAJAnbTG+SygGQEq0SmDK6CQArKctxncJxQBIglYJzDzWbf+Q8LIIxQDY&#10;N20xvkkoBkAqfNMHUymPTp6GEC4iuBQA8qYtxjcJxQBIhdFJmDI6CQDfpy3Gq4RiAESva6pzrRKY&#10;WNRtf5vwkgjFADgUbTFeJRQDIAVeoGEq5ZZY0PwE4MC0xVhLKAZACrxAw1SyLbGuqYbn+SSCSwGg&#10;HNpirCUUAyBq44bc1+4STNhPDAC2oy3GjFAMgNh5gYapu7rtnxJeE880AMegLcaMUAyA2BmdhKlk&#10;W2LjoRlnEVwKAGXSFmNCKAZA7LRKYMroJAC8jbYYE0IxAKJlQ26Yeazb/iHhZRGKAXBs2mJ8IRQD&#10;IGZeoGEq5dHJ4dCMqwguBYCyaYvxhVAMgJgJxWAq5dFJ+wMCEAttMT4RigEQpa6pLm3IDROLuu1v&#10;E14SITcAsdAW4xOhGACx0iqBqZRbYkEoBkBktMUQigEQLd/ewVSyLbGx+enQDABiMrTFfnFHyiYU&#10;AyA644bcF+4MTKTcFNMSAyBGv42fOymUUAyAGHmBhqm7uu2fEl4TzzQAMRpazNpiBROKARAjL9Aw&#10;lWxLrGuqc81PACL2i7ZYuYRiAMTo2l2BiZRHJx2aAUDMtMUKJhQDICpdU2mJwdRj3fYPCa+JZxqA&#10;2GmLFUooBkBsvEDDVMotsaApBkACtMUKJRQDIDZeoGEq5f3EfhpfNAAgdtpiBRKKARCNrqkuQwhn&#10;7gh8sajb/jbh5RByA5AKbbECCcUAiMmNuwETqY9OGocGICXaYoURigEQE60SmEq2JdY11bnmJwCJ&#10;0RYrjFAMgCiML9AX7gZMpNwU0xIDIEXaYgURigEQCy/QMHVXt/1TwmvimQYgRdpiBRGKARALo5Mw&#10;lfKpk8M37FcRXAoAvIW2WCGEYgAc3fih49qdgImURyeF3ACkTFusEEIxAGJgzAqmHuu2f0h4TTzT&#10;AKROW6wAQjEAYqBVAlMpt8SCUAyADGiLFUAoBkAMvEDDVMr7iV2OLxIAkDptscwJxQA4qq6pPniB&#10;holF3fa3CS+JkBuAXGiLZU4oBsCxeYGGKaOTABAPbbGMCcUAODYv0DCVbEusa6rzEMJFBJcCALui&#10;LZYxoRgARzPuPXTmDsBEyk0xh2YAkCNtsUwJxQA4Ji/QMHVXt/1Twmui+QlAjrTFMiUUA+CYbqw+&#10;TKS+n5igG4Bc/TpuE0BGhGIAHMVYQbf3EEwlG4p1TfWTk2QByNxvbnBehGIAHIsxK5h6rNv+IeE1&#10;0RIDIHc/a4vlRSgGwLEIxWAq9dFJzzQAJdAWy4hQDIBjubbyMJHy6OS5k2QBKIS2WEaEYgAc3Lj3&#10;EPDVom7724TXwzMNQEm0xTIhFAPgGLxAw5TRSQBIh7ZYJoRiAByDDblhKtmW2HiS7FUElwIAh6Qt&#10;lgGhGAAH1TXVpb2HYCblppiQG4ASaYtlQCgGwKHdWHGYuKvb/inhJTE6CUCptMUSJxQD4NC0SmDK&#10;fmIAkCZtscQJxQA4mPFDw4UVh4lkQ7FxHPokgksBgGPRFkuYUAyAQ9IoganHuu0fEl4TzzQApdMW&#10;S5hQDIBDMjoJU0YnASB92mKJEooBcBBdU52GEK6tNkykPDppHBoAPtMWS5RQDIBD0SiBqUXd9rcJ&#10;r4nmJwB8pS2WIKEYAIfiBRqmjE4CQD60xRIkFAPgULxAw1TKLbFgHBoAZrTFEiMUA2DvuqYaWmIn&#10;VhomUt5PTMgNAHPaYokRigFwCF6gYequbvunhNfEODQArKctlhChGACHIBSDKfuJAUCetMUSIhQD&#10;YK+6proMIZxZZZhIeXTSMw0A36YtlgihGAD7ZswKph7rtn9IeE080wDwbT+Pe+oSOaEYAPt2Y4Vh&#10;wugkAORPWywBQjEA9qZrqtMQwoUVhomURyeHZ/oqgksBgNhdaYvFTygGwD5plMDUom7724TXxDMN&#10;AJvTFoucUAyAffICDVOpj076xhsANqctFjmhGAD7dG11YSLlllgQdAPA1rTFIiYUA2Avuqby8gxz&#10;Ke8ndhlCOIngUgAgJdpiEROKAbAvQjGYuqvb/inhNXGSLAC8jbZYpIRiAOyLb8Rgyn5iAFAmbbFI&#10;CcUA2LlxzOrMysJEyqOT5yGEiwguBQBSpS0WIaEYAPtgzAqmHuu2f0h4TXy7DQDvoy0WIaEYAPvg&#10;H3yYSn100h6BAPB+2mKREYoBsFPGrGCt1EOx6wiuAQBSpy0WGaEYALumUQJTi7rtb1Ndk66pPNMA&#10;sDvaYhERigGwa779gimnTgIAL7TFIiIUA2BnuqY6NWYFM8m2xEaaYgCwW9pikRCKAbBLXp5hLtmm&#10;WNdUlyGEswguBQByoi0WCaEYALvkH3eYuqvb/inhNfFMA8B+aItFQCgGwC5pisFU6vuJeaYBYD+0&#10;xSIgFANgJ8Z/1E+sJkykPDo57BF4FcGlAECutMWOTCgGwK5olMDUY932DwmviWcaAPZLW+zIhGIA&#10;7IoXaJhKfXTSh3QA2D9tsSMSigHwbk6og7XsJwYAfM/QFvNv7pEIxQDYBY0SmFrUbX+b6pqMQbc9&#10;AgHgMH63zschFANgF26sIkyk3hLzTAPA4Zx1TeXf3iMQigHwLuMJdRdWESaSbYmNtD8B4LDsLXYE&#10;QjEA3sseCDCXbFOsa6pzQTcAHJy22BEIxQB4L6EYTN3Vbf+U8JpoiQHAcWiLHZhQDID3uraCMOHU&#10;SQDgLbTFDkwoBsCbOT4a1ko9FBN0A8DxaIsdkFAMgPcQisHUY932D6muiaAbAI5OW+yAhGIAvIe9&#10;h2Aq9ZaYZxoAjk9b7ECEYgC8SddUl8M3WVYPJuwnBgC8l7bYgQjFAHgr/1DD1KJu+9tU10TQDQBR&#10;0RY7AKEYAG9lzAqmjE4CALuiLXYAQjEAttY11XkI4cLKwUSyLbGRD94AEBdtsT0TigHwFvYdgrlk&#10;m2JdU50KugEgOtpieyYUA+AtjFnB1F3d9k8Jr4mgGwDipC22R0IxALYyNkqurRpM2E8MANgHbbE9&#10;EooBsC2NEphLPRTzXANAvLTF9kQoBsC2NEpg6rFu+4dU16RrquGZPongUgCA9bTF9kQoBsC2NEpg&#10;SksMANg3bbE9EIoBsLGuqX7SKIEZ+4kBAPumLbYHQjEAtuHlGaYWddvfpromXVOdhxAuIrgUAOD7&#10;tMV2TCgGwDaMWcGU0UkA4FCGttgvVnt3hGIAbKRrqsvhH2KrBRPJtsRG2p8AkJbfuqY6dc92QygG&#10;wKa8PMNc6k2x6wiuAQDY3LC/r7bYjgjFANiUjT1h6q5u+6dU12Q8OAMASM8v2mK7IRQD4Ltsxg1r&#10;2U8MADgGbbEdEYoBsAmjkzCXeijmuQaAdGmL7YBQDIBNaJTA1GPd9g+promDMwAgedpiOyAUA2AT&#10;NuOGKS0xAODYtMXeSSgGwDfZjBvWSj0Uc3AGAKRPW+ydhGIAfI9QDKYWddvfprom4zfKDs4AgDxo&#10;i72DUAyA7xGKwZRTJwGAWGiLvYNQDIBXjZtxn1ghmEi2JTaynxgA5EVb7I2EYgB8i32HYE5TDACI&#10;ibbYGwnFAPgWjRKYuqvb/inVNema6oP2JwBkSVvsDYRiAKzVNdW5zbhhRksMAIiRttgbCMUAeI2X&#10;Z5hLPRTT/gSAfGmLbUkoBsBrhGIw9Vi3/UOqa6L9CQDZ0xbbklAMgJnxG6YrKwMTRicBgNhpi21B&#10;KAbAOl6eYc7oJAAQO22xLQjFAFjHyzNMLeq2v018Ta4juAYAYP+0xTYkFANgHU0xmEq6JdY1lWca&#10;AMqhLbYhoRgAE+PL84lVgYnUW2JCMQAoi7bYBoRiAKwyOglz9hMDAFKiLbYBoRgAqzRKYOqubvun&#10;VNeka6rLEMJZBJcCABzWr11TnVvz1wnFAPjCyzOspSUGAKTqN3fudUIxAJZ5eYa51EOxmwiuAQA4&#10;jp+1xV4nFANgmZdnmHqs2/4h1TUZN9i9iOBSAIDj0RZ7hVAMgE/Gb5C8PMNU6i0xewQCANpirxCK&#10;AfDC6CTM2U8MAMiBttgaQjEAXmiUwNSibvvbxNfEcw0ABG2x9YRiALy4thIwkXRLrGuqoSV2EsGl&#10;AABx0BZbIRQDYHh51iaBOS0xACAn2mIrhGIABC/PsJb9xACA3GiLLRGKARCEYjBzV7f9U6rL4jRZ&#10;AOAV2mJLhGIAheua6tK+QzCTektM0A0AvEZbbCQUA+Cm+BWAOaOTAECutMVGQjEAvDzD1GPd9g+p&#10;rknXVKdOkwUAvqP4tlgQigGUzb5DsJaWGACQu+LbYkEoBlA8+w7BnP3EAIASFN8WE4oBlM3LM0wt&#10;6ra/TXxNNMUAgE0U3xYTigEUatx36Mr9h4mkW2LjabJnEVwKAJCGottiQjGAcmmJwVzqLTHPNQCw&#10;jaLbYkIxgHIZsYI5+4kBAKUpti0mFAMol5dnmLqr2/4p1TUZR6KdJgsAbKvYtphQDKBAXVMNgdiJ&#10;ew8TWmIAQKmKbIsJxQDKZHQS5oRiAECphrZYce8IQjGAMnl5hqnHuu0fEl8TYTcA8B7FtcWEYgCF&#10;6ZrqMoRw5r7DRNItsfGbXSPRAMB7XJXWFhOKAZRHmwTmjE4CABTWFhOKAZTnxj2HiUXd9reJL4lQ&#10;DADYhaLaYkIxgIKMRy1fuOcwkfro5LmRaABgh4ppiwnFAMpidBLmtMQAAL4qpi0mFAMoi5dnmEt9&#10;PzFhNwCwa0W0xYRiAGW5dr9h4q5u+6dUl6RrqlPPNQCwB0W0xYRiAIXomkpLDOa0xAAA1su+LSYU&#10;AyiHUAzmUg/FPNcAwL5k3xYTigGUw8szTD3Wbf+Q+JpoigEA+5R1W0woBlCArqkuQwgn7jVMJN0S&#10;G5/rswguBQDIV9ZtMaEYQBlu3GeYMToJAPB92bbFhGIAZTBiBVOLuu1vE18ToRgAcAjZtsWEYgCZ&#10;65rqPIRw4T7DROqjk6eeawDggLJsiwnFAPKnTQJzWmIAAJvLsi0mFAPIn5dnmLOfGADAdrJriwnF&#10;ADI2jlhduccwcVe3/VPiS2KfQADg0LJriwnFAPKmTQJzqe8nNnwYPYngUgCA8mTVFhOKAeRNmwTm&#10;jE4CALxNVm0xoRhA3rw8w9Rj3fYPia+J5xoAOKZs2mJCMYBMdU31kxErmEl9dPI8hHAWwaUAAOW6&#10;Gt81kicUA8iX0UmYMzoJAPB+v+ewhkIxgHx5eYapRd32t4mvibAbAIjBWddUN6nfCaEYQIa6pro0&#10;YgUzqY9OnoYQriO4FACAkMPeYkIxgDxpk8CclhgAwO4k3xYTigHkKfkqM+yB/cQAAHYr6baYUAwg&#10;M+PpdBfuK0zc1W3/lPiSaIoBALFJui0mFAPIjxdnmEt9PzH7BAIAsUq2LSYUA8iPESuYMzoJALAf&#10;ybbFhGIA+XE6HUw91m3/kPiaCMUAgJgl2RYTigFkpGsqL84wl/ropH0CAYDYJdkWE4oB5EUoBnOp&#10;j07aJxAASEFybTGhGEBehGIwtajb/jbxNfFcAwApSK4tJhQDyMR4Ot2J+wkTqbfEgqYYAJCQpNpi&#10;QjGAfCR54gvsWdItsXGfQGE3AJCKpNpiQjGAfGiTwJz9xAAADiuZtphQDCADTqeDte7qtn9KfGns&#10;JwYApCaZtphQDCAPXpxhLumW2Bh2n0VwKQAA20qiLSYUA8iDUAzmUh+d9FwDAKlKoi0mFANIXNdU&#10;pyGEK/cRJh7rtn9IfEmEYgBAyqJviwnFANLnxRnmUh+dFHYDAKmLvi0mFANIn9PpYM6pkwAAxxd1&#10;W0woBpA+TTGYWtRtf5v4mniuAYAcDG2xX2L9PYRiAAnrmmp4cT5xD2Ei9ZZYEIoBABn5bdwaIjpC&#10;MYC0GbGCuaRbYl1TXQq7AYCMDJ9romyLCcUA0qZNAnOpN8U81wBAbn6JsS0mFANI1NgmOXP/YOKu&#10;bvunxJdEKAYA5CbKtphQDCBdRidhLumWWNdU5yGEiwguBQBg16JriwnFANJ1497BTOqjk8JuACBX&#10;0bXFhGIACdImgbUe67Z/SHxpjE4CADmLqi0mFANIkzYJzKXeEguebQAgc1G1xYRiAGnSJoG51PcT&#10;+2n8oAgAkLNo2mJCMYA0XbtvMLGo2/428SXREgMAShBNW0woBpCYsU0CTOUwOunZBgBKEUVbTCgG&#10;kB4vzjCXdEtsPDzjLIJLAQA4hCjaYkIxgPQIxWAu9aaY5xoAKM3R22JCMYCEdE11aSNumLmr2/4p&#10;8WURigEApTl6W0woBpCWG/cLZlI/dXL4hvQqgksBADi0o7bFhGIAaXE6HcylPjrpuQYASnXUtphQ&#10;DCAR40bcF+4XTDzWbf+Q+JIYnQQASna0tphQDCAdXpxhLvWWWPBsAwCFO1pbTCgGkA4vzjCX+n5i&#10;Ds8AADhSW0woBpBdwHz2AAAgAElEQVQAG3HDWou67W8TXxphNwDAkdpiQjGANHhxhjmjkwAA+Th4&#10;W0woBpAGp9PBXNItMYdnAABMHLwtJhRjI8MH966pfhn3PgEOT5sE5lJvigm7AQCmfh2/ODyIHy0+&#10;GxpeyNvwOSBbhBA+jt/QDz8f67Z/spCwH11T/WQjbpi5y+DfHmE3AMDcbyGEm0Osi1CMTS1/cD8Z&#10;N/wefn4Nn1/a75eDsrrtH6ws7Iw2CczlsJ+YZxsAYO7nrql+O0SuIBTjuzY89e5i/Pk5fG2T3b4E&#10;ZRmcDgbHpE0Cc0mHYhqgAADfdJC22A/Pz89uA9/UNdXwF/HfO1ilu6U22UdtMvi+cR+/3lLBxGPd&#10;9gfba2Ifuqb6PYRQu60AAK/6v33nBppibGJX4x0vI5efXgK6pnpcGbn86G7AjPEqmMthdFIDFADg&#10;2/beFtMU47u6pno64IjH3crYpQ38KVrXVB/H0WTgq3+lPJavAQoAsLG9tsU0xfimI+x5crW8f9nK&#10;Bv4ftckoyXgUsUAMphYZ7FOpAQoAsJm9tsWEYnzPsT+4r9vAf3nk0gb+5MyLM8wZnQQAKMdeT6IU&#10;ivE9sX1wP1lqk/3aNdXwP7tfGbm0gT+58OIMc0l/GbLhic4AAHy1t7aYPcV4VcJ7njyujFxqk5Gk&#10;rqn8Bxrm/pnyfpM7PNEZAKAke9lbTFOMb0l1dOts/LkOn19AwriB//LYpQ38idq4nx8wdZfBf7+N&#10;RQMAbG8vbTGhGN+y16NPD+xl5LIOnwOHx5WRSxv4ExuhGMzZTwwAoEx72VtMKMZaBZx6dzZu3r92&#10;A/9x7FKbjGPy4gxzSYdi47YEhzzRGQAgJztvi9lTjLXsefLJ/crIpQ38OYiE9/ODfXqs2/485RXu&#10;mur3l8YyAABvstO9xTTFeI2Wyuem3MVKm2x55NIG/uxLTqPLsCs5jE7aTwwA4H122hbTFGMtp95t&#10;7G7lpEttMt6ta6qPmY8vw1v8K+UvI8ZtCf6K4FIAAFK3s7aYphgzTr3byroN/JdHLm3gz1YK2M8P&#10;3mKRQTtXSwwAYDd21hYTirGOUOztzsaf6/A54Ahjm2x57NIG/nyL5w/mnDoJAMCLnZ1EKRRjHR/c&#10;d+ulTfZJ11T3KyOX2mQs8/zBXA57OF5HcA0AALnYSVvMnmJMOPXuKBYrI5c28C9U11SnIYS/S18H&#10;WOOfKbdsx20J/ozgUgAAcvLuvcU0xVjl1LvDO1lqk/06jlzer4xc2sC/DFpiMHeXwdi5/cQAAHbv&#10;3W0xoRirfHCPw8XyZusrG/h/1CbLllAM5uwnBgDAOsPeYn+85/1YKMYXTr2L2msb+C+PXdrAP31C&#10;aZhLOhQbtyU4i+BSAABy9Nt73qOEYizzTXZaXkYu6/C1TbY8cmkD/4SMew6dlL4OsOIxg/FxYTcA&#10;wP5cdU314a1tMaEYy4RiaRuaCD+PP8ttstulsUttsnh5cYY5o5MAAHzPm9tiTp/kE6feFeN+ZeTS&#10;Bv6R6JrqwYgVzPwr5T0U/dsKAHAwb/rcqCnGC99kl+FlA/+XNtliZeTSBv5HYM8hWGuRwX+T/NsK&#10;AHAYb2qLCcV4YXSrTCfj5v3Dz6/jyOX9ysilNtn+eXGGuRxGJ/3bCgBwGG/aW0woxgsv5bx4aZMt&#10;b+C/PHJpA//d8/zBXA7NVc82AMDhbN0Ws6cYL6fe/Wkl2MLdytilDfzfqGuq8xDCX0lePOzXP1P+&#10;b8s4Ft1HcCkAACXZam8xTTGC8Q7e4Gr8+WRsky2PXGqTbc7zB3N3GYTtNxFcAwBAabZqiwnFCMY7&#10;2IGzcfP+5Q38l0cubeD/Os8fzNlPDACAt9hqbzHjk4Uz3sEB3a+MXBa/gX/XVKchhL8juBSIzf+l&#10;/N8IY9EAAEc1TB1s9AWlphi+yeZQXjbw/2Rsky2PXJbYJvP8wdxjBqG5ZxsA4Hg2bosJxbDnCcdy&#10;EkK4Hn+GkCyMG/gvj13mvoG/0UmYy2F00rMNAHBcG+0tZnyyYMY7SMDjyshlVhv4d031NIaDwFdb&#10;nRgUo66pfLgCADi+736u1BQrm/EOYre6gX8Y22TLY5dJtsnG/fwEYjC1yCAQ0xIDAIjDd9tiQrGy&#10;+eBOiq7Gn1/D5xfQ+5WRy1T2IjK6DHNOnQQAYFe+u7eYUKxs16UvAFl42cD/pU22WBm5jLV1IpSG&#10;uRwO3PBsAwDE45ttsX+4UWUy3kHGXjbwH5pkv8f4a477+Z1FcCkQm6SbYuNYtGcbACAen9pir12N&#10;UKxcQjFK8Eekv6PnD+buMjhx1ugkAEB8fnvtioRi5fJSTglibZ14/mAuh/3EPNsAAPF5tS0mFCuQ&#10;U+8oxH2Mm+53TXU6HhQATKU+OunZBgCI19q2mFCsTE69owQ22Id0PCZ0cuxrPNsAAPG6Wre3ulCs&#10;TPY8oQT2E4N05DA66d9WAIC4zQ5iE4oVZjz17qL0dSB7Q+vkY6S/pBdnmLOfGAAA+3bWNdVkck4o&#10;Vh4f2ilBlC/YY13Xfn4wtajbPtZx543YqxMAIBmTvcWEYuURilGCWEcntcRgLoeWmL06AQDSMGmL&#10;CcUK4mQsCrGIeHRSKA1zSbfERgJvAIB0fGmLCcXK4oWcEsQ6OjmMV51FcCkQm6SbYvbqBABIzpe2&#10;mFCsLL7JpgSxvmALpWHurm77p8TXxbMNAJCeT20xoVhZfHAnd8PopFAM0pHDfmK+cAIASM+ntphQ&#10;rBBOvaMQsY5OGq+C9XIIxa4juAYAALb3UShWDt9kU4JYX7A9fzD3WLf9Q8rrMn7hBABAej4d0CYU&#10;K4cP7pQg1lPsPH8wl0NLzLMNAJCmT59FhWIFcOodhfhvjBt2d011arwK1rKfGAAAx/KpUCEUK4MP&#10;7ZTA6CSkY6irx9rs3IgvnAAAkqYpVpCb0heAIjh1EtKhJQYAwLHcv0wZCcUy59Q7ChHl6ORIKAZz&#10;SbfERr5wAgBI05cvaIVi+fNNNiWI8gV7HK86ieBSIDZJN8XGvQJ94QQAkCahWEG0VChBrC/YmiQw&#10;dxdxs3NT/m0FAEjTsLftx5crF4rlz6l35G6YB3+I9Hf04gxz9hMDAOBYJp9FhWIZ65rKCzkl+CPG&#10;33Hcz8/JdDCXQyjm31cAgDRNtt4RiuXNh3ZK4NRJSMdjxM3OjXRN9cFegQAAydIUK4iXcnJndBLS&#10;oiUGAMCx3K/ubSsUy5RT7yhErKdODifTXUVwKRAb+4kBAHAss8+iQrF8OfWOEkS5n5gmCaw1nPQT&#10;ZZC9qXGvwIs0rhYAgBVCsYL4JpvcPS4fpRsZoRjMGZ0EAOBYFuveH4ViGfJNNoWI+QVbKA1zSbfE&#10;Rp5tAIA0rX1/FIrlyTfZlCDK0cmuqX6ynx+slUNT7DqCawAAYHtrv6AViuVJKEbu1lZfI6FJAnN3&#10;qyf9pGYMvAEASJOmWAmcekchYm6ceHGGOfuJAQBwLPevfUErFMuPD+2UIMoX7K6pLkMIZxFcCsQm&#10;h1BMCxQAIE2vfhYViuXHh3ZyN4xOxvqCLZSGueGk2IeU10XgDQCQNKFYQbyUkzujk5AWLTEAAI7l&#10;m/tRC8Uy0jXVB6feUYBYRyfPQwgXEVwKxCaHUOwmgmsAAGB73/wsKhTLi5YKJVh7lG4ENElgbvhm&#10;LtZndiPjATYCbwCANH3zs6hQLC9CMXL339dODYmA5w/mnDoJAMAxaYqVwCbAFCLW0cmhSXIdwaVA&#10;bJJuiY20QAEA0nT/vVKFUCwfPrRTglhbJ54/WE9TDACAY/nuZ1GhWD5sAkzujE5CWu4ifmY34gAb&#10;AICkCcVKYBNgChHzGJZQDOa0xAAAOJbhwKeP3/u/LRTLgw/tlCDW/cQuNUlgrRxCMaPRAABp2uiz&#10;qFAsD0IxcjdskPgQ6e9odBnmHiN+ZjfSNdW5FjYAQLI2mjQSiuXBqXfk7o+Ifz+hNMwZnQQA4Jg0&#10;xUrQNZUP7ZQg1tHJoUlyFsGlQGyMTgIAcCz3mx74JBRLn1CM3MU8Oun5g7lhU9OYD8bYlBY2AECa&#10;Nv6CViiWPt9kkzunTkJakm+JaWEDACRNKFaC8dQ7o1vkLsr9xLqmOg0hXEVwKRCbHFpiQjEAgDQN&#10;UwsfN71yoVjanHpH7h63+Q/agXlphvXsJwYAwLFs9VlUKJY2H9rJXcwv10IxmLvbdFPTWGlhAwAk&#10;baupBaFYosZT7y5KXweyF+Xo5EgoDXM5tMQE3gAA6dIUK4QP7eRuq1nwQxo34T7xNxBmhGIAABzL&#10;/bZTC0KxdGmpkLuYX649fzA37AH4kPK6jAdoaGEDAKRp63dIoViCxg/t16WvA9mznxikRUsMAIBj&#10;EooVwod2cjeMTkb5gm0TbniVUAwAgGN50/Y7QrE0Gd0id1pikJbhQ8hWJ/1Eyr+vAABpetM7pFAs&#10;TV7KyZ1QDNKSfEusa6oPDtAAAEjWm76gFYolxod2ChFl46RrqnObcMNaObTEBN4AAOl605e0P7rh&#10;yfGhndz9d9tjdA/IaBWs98u4396wj8PHt+znEAH/vgIApOn+re+QQrH0+NBO7oxOQnoulluUXVMN&#10;f9y9hGSxB2VjC9QBGgAAaXrzO6RQLCFOvaMQsZ46eRpCuI7gUiAVV+PPJ5EHZQJvAIB0CcUKYXSL&#10;3BmdhLzFGpR5vgEA0rR4z+dHoVhabkpfALIX82bdmiSwH0cNyrRAAQCS9q5JI6FYIsYP7U69I3f2&#10;EwPCgYMyLTEAgHS9q1ghFEuHF3JyN5wY8hDj7zju53cSwaVAyfYVlPn3FQAgXZpihfChndz9EfHv&#10;Z3QZ4rSLoExTDAAgTffv3ZNaKJYO+52QO6OTwC5sHJQ51RkAIGnvfocUiiWgayov5OQu5tHJcy/N&#10;kLzXgrJTtxYAIFlCsUIIxcidUyeBQ7uy4gAAyVrs4uClf7j/SbDfCbmLeT8xoRgAAEBcdrL9jlAs&#10;cvY7oQCPu0j496FrqlNtEgAAgOjsZNpIKBY/p96ROxvsAwAAsA1NsUIYnSR3RicBAADY1HBQ29Mu&#10;VksoFrHx1LuL0teBrO1kc8Q9EkoDAADEZWfTRkKxuGmpkLtoRye7phqev5MILgUAAICvhGKF0FIh&#10;dzHvJ+b5AwAAiMtOp42EYpEaT727Ln0dyNrwHzOb7AMAALCpnb5DCsXi5YWc3MU8OnkZQjiL4FIA&#10;AAD46naXayEUi5fRLXKnJQYAAMA2NMUK4aWc3O004d8xzx8AAEBc7uu2f9rlFQnFItQ11Qen3pG5&#10;/+76P2a70jXVeQjhwl9AAACAqOx82kgoFictFXLn1EkAAAC2IRQrhFCM3NlPDAAAgE0t6rb/uOvV&#10;EopFxql3FCDm0cnTEMJ1BJcCAADAV3spVgjF4mN0i9zFvMG+5w8AACA+e3mPFIrF56b0BSB7RicB&#10;AADYhqZY7sbRLafekbPhCN2HiH8/oRgAAEBc7ve1BY9QLC5eyMndH7H+fuN+ficRXAoAAABf7W3a&#10;SCgWF6EYuYt5dNLoMgAAQHyEYoVw6h05MzoJAADANhZ123/c14oJxSLRNZUXcnIX7amTXVOdhxDO&#10;IrgUAAAAvtrrtJFQLB5CMXIX7X5inj8AAIAo7bVcIRSLx4fSF4CsPe6z8roDQjEAAID4aIrlbjz1&#10;zugWOYt2g/2uqU5DCFcRXAoAAABfDftSP+1zPYRicXDqHbkzOgkAAMA29l6uEIrFwegkOdvraSE7&#10;IBQDAACIj1Asd+OpdxelrwNZi3Z0ciSUBgAAiMtByhVCsePTUiF3Me8nNjx/JxFcCgAAAF8d5D1S&#10;KHZ8WirkbEj3Y26Kef4AAADic3uIKxKKHdF46t11sQtACWIfndTUBAAAiI+mWAG8kJO7mEcnL0MI&#10;ZxFcCgAAAF/d123/dIj1EIodl9EtcneQyusbCaUBAADic7ByhVDsuLyUk7P/HirdfyPPHwAAQHyE&#10;YrnrmuqDU+/IXMyjk+chhIsILgUAAICvhsPaPh5qPYRix6OlQu6cOgkAAMA2DvoeKRQ7HqEYOTM6&#10;CQAAwLYOui+1UOwInHpHAaLdYL9rqtMQwnUElwIAAMCUplgBjG6RO6OTAAAAbOP+0BNHQrHjuCnx&#10;l6YYw3/IHiL+ZY1OAgAAxOfg5Qqh2IGNo1tOvSNnf0T+uwnFAAAA4nPwUOyH5+dnfw8OqGuqoSX2&#10;72J+YUp1P+4rNhylextLc2zcz6+P4FIAAAD4alG3/emh1+NHN+DgtFQowcVyI7JrqsUYkn0Kyuq2&#10;P9ZG/EaXAQAA4nOUfamFYofn1DtKdDL+3f/0979rquGPu5cm2dgmO8SGikJpAACA+BylOGF88oC6&#10;phpeyP8s5heG7TyujFx+3OX6dU11HkL4yz0BAACIzj8PffJk0BQ7OC0VeN1ZCOHn8edl5PLjytjl&#10;e/4j6fkDAACIz/0xArEgFDu4D4X9vvAew8jl1fjza/gclL1nA3/7iQEAAMTnKPuJBeOTh+PUO9iL&#10;jTbw75pqOMXkb7cAAAAgOtWut8/ZlKbY4WipwO5tuoG/0UkAAID4LI4ViAWh2EEZnYTDeBm5rMPn&#10;oOzRugMAAETpKKdOvhCKHcB46t1F9r8oxOnMfQEAAIjS0fYTG/zD34mDMLoFAAAAMHXUpphQ7DCM&#10;TgIAAAB8dV+3/cMx10MotmfjqXfXWf+SAAAAANs5akssCMUOwugkAAAAwNRR9xMLQrGDMDoJAAAA&#10;8NWibntNsQJoigEAAAB8dfRALAjF9qtrqqEldpLz7wgAAACwpaOPTgah2N5piQEAAABMaYoVQCgG&#10;AAAA8NV93fYPMayHUGxPuqa6DCGcZfnLAQAAALxNFC2xIBTbK6dOAgAAAExFsZ9YEIrt1U3GvxsA&#10;AADAthZ122uK5axrqtMQwkXp6wAAAACwJJpALAjF9sYG+wAAAABT0YxOBqHY3gjFAAAAAKY0xQpw&#10;XfoCAAAAACy5r9v+IaYFEYrtWNdUWmIAAAAAU1G1xIJQbC+EYgAAAABTUe0nFoRie/Ehw98JAAAA&#10;4K0WddtriuWsa6rLEMJZ6esAAAAAsCS6QCwIxXbuJrPfBwAAAOC9ohudDEKxnTM6CQAAADClKZaz&#10;rqnOQwgXpa8DAAAAwJL7uu0fYlwQodjuOHUSAAAAYCrKllgQiu2U0UkAAACAqSj3Exv88Pz8HMFl&#10;pK1rqtMQwt+lrwMAAADAkkXd9qexLoim2G4YnQQAAACYinZ0MgjFdsboJAAAAMBUtKOTQSi2M5pi&#10;AAAAAFOaYjnrmmpoiZ2Uvg4AAAAAS+7rtn+IeUGEYu+nJQYAAAAwFXVLLAjFdkIoBgAAADAV9X5i&#10;gx+en58juIw0dU11GULoS18HAAAAgCWLuu1PY18QTbH3ceokAAAAwFT0o5NBKPZuN4lfPwAAAMCu&#10;RT86GYRib9c11VADvEj1+gEAAAD2RFMsczbYBwAAAJi6r9v+IYU1EYq9nVAMAAAAYCqJllgQir2L&#10;TfYBAAAAppLYTywIxd6ma6qhJXaS4rUDAAAA7MmibntNscwZnQQAAACYSiYQC0KxNzM6CQAAADCV&#10;zOhkEIptr2uqyxDCWWrXDQAAALBnmmKZMzoJAAAAMHVft/1DSmsiFNueUAwAAABgKqmWWBCKbadr&#10;qvMQwkVK1wwAAABwAEntJxaEYlvTEgMAAACYWtRtrymWOadOAgAAAEwlF4gFodjmuqY6DSFcp3K9&#10;AAAAAAeS3OhkEIptRUsMAAAAYE5TLHP2EwMAAACYuq/b/iHFNRGKbU4oBgAAADCVZEssCMU20zXV&#10;MDp5ksK1AgAAABxQkvuJBaHYxrTEAAAAAKYWddtrimVOKAYAAAAwlWwgFoRi39c11XkI4Sz26wQA&#10;AAA4sGRHJ4NQbCNaYgAAAABzmmKZuyl9AQAAAABW3Ndt/5DyogjFvqFrqtMQwkW0FwgAAABwHEm3&#10;xIJQ7LuMTgIAAADMJb2fWBCKfZdQDAAAAGBqUbe9pljmPpS+AAAAAAArkg/EglDsdV1TDS2xk1iv&#10;DwAAAOBIkh+dDEKxbzI6CQAAADCnKZY5o5MAAAAAU/d12z/ksCZCsTW6proMIZxFd2EAAAAAx5VF&#10;SywIxV5ldBIAAABgLov9xIJQ7FVCMQAAAICpRd32mmK56prqPIRwUfo6AAAAAKzIJhALQrG1tMQA&#10;AAAA5rIZnQxCsbWcOgkAAAAwl1VT7Ifn5+cILiMOXVOdhhD+Ln0dAAAAAFbc121/mdOiaIpNaYkB&#10;AAAAzGXVEgtCsRn7iQEAAADMZbWfWBCKzQjFAAAAAKYWddtriuWqa6phdPKk9HUAAAAAWJFdIBaE&#10;YhNaYgAAAABz2Y1OBqHYhFAMAAAAYE5TLFddU52HEM5KXwcAAACAFfd12z/kuChCsc+0xAAAAADm&#10;smyJBaHYFzeRXAcAAABATLLcT2zww/PzcwSXcTxdU52GEP4u9fcHAAAAeMWibvvTXBdHU8zoJAAA&#10;AMA62Y5OBqHYJ0IxAAAAgLlsRyeDUOyTDxFcAwAAAEBsNMVy1TXV0BI7KXkNAAAAANa4r9v+IeeF&#10;Kb0pZnQSAAAAYC7rllgQihmdBAAAAFgj6/3EBj88Pz9HcBmH1zXVZQihL+33BgAAAPiORd32p7kv&#10;UslNMaOTAAAAAHPZj04GoRgAAAAAK7IfnQylhmJdU52HEC4iuBQAAACA2GiKZUxLDAAAAGDuvm77&#10;hxLWpdRQzKmTAAAAAHNFtMRCiaFY11TD6QnXEVwKAAAAQGyK2E8sFNoU0xIDAAAAmFvUba8pljH7&#10;iQEAAADMFROIBaEYAAAAAKNiRidDaaFY11TD6ORJBJcCAAAAEBtNsYxpiQEAAADM3ddt/1DSugjF&#10;AAAAACiqJRZKCsW6pjoPIZxFcCkAAAAAsSlqP7FQWFNMSwwAAABgblG3vaZYxm4K+l0BAAAANlVc&#10;IBZKCcW6pjoNIVxEcCkAAAAAsSludDIU1BQzOgkAAACwnqZYxoRiAAAAAHP3dds/lLgupYRiHyK4&#10;BgAAAIDYFNkSCyWEYl1TDS2xkwguBQD+f3v3et02ki5quDwJSCcCsSMQEYHVEUg7ArMjAJGBJwIY&#10;GcgR7FEGdgTojmCkCMaOQGdxTrEPbJPiDZcC8Dxr8behgn+96yt8AACQmll+TyzMZFLM1UkAAACA&#10;X33Py9qk2IS5OgkAAADwq9kGsTD1KFYV2TKEcJPAowAAAACkZrZXJ8MMJsVcnQQAAADYzaTYhIli&#10;AAAAAL/6Ky/r5zmfy2SjWFVkixDCbQKPAgAAAJCaWU+JhYlPipkSAwAAANht1t8TCxOPYrZOAgAA&#10;APzqe17WJsUSeIbWVUV2HUK4n9ifBQAAANCG2QexMOFJMVNiAAAAALvN/upkmHAU8z0xAAAAgN1m&#10;PykWRDEAAACAWfkrL+tnr3yCUawqss3VyasEHgUAAAAgNabEoilOipkSAwAAANjN98QiUQwAAABg&#10;Hr7nZW1SLJpUFKuKbBFCuEngUQAAAABSI4g1TG1SzJQYAAAAwG6uTjZMLYqtEngGAAAAgBSZFGt4&#10;9/r6mszDXKIqsusQwn/G+xcAAAAAdOavvKyXjvf/m9KkmKuTAAAAALuZEvuJKAYAAAAwfb4n9pMp&#10;RbG7BJ4BAAAAIDXf87I2KfaTSUSxqsg2U2JXCTwKAAAAQGoEsR2mMinm6iQAAADAbq5O7jCVKObq&#10;JAAAAMBuJsV2GH0Uq4pss070JoFHAQAAAEjNX3lZP3srv5rCpJirkwAAAAC7mRLbQxQDAAAAmC7f&#10;E9vj3evra5IPdoyqyBYhhH+n/6QAAAAAvfuel/W1Y99t7JNipsQAAAAAdnN18g1jj2K2TgIAAADs&#10;5urkG0Ybxaoi24z/3SfwKAAAAAApMin2hjFPipkSAwAAANjtr7ysn53NfmOOYr4nBgAAALCbKbED&#10;RDEAAACA6fE9sQNGGcWqIttcnbxK4FEAAAAAUvM9L2uTYgeMdVLMlBgAAADAboLYEUQxAAAAgGlx&#10;dfIIo4tiVZEtQgg3CTwKAAAAQIpMih1hjJNipsQAAAAAdvsrL+tnZ3PYGKPYKoFnAAAAAEiRKbEj&#10;jSqKVUV2HUK4TeBRAAAAAFLke2JHGtukmKuTAAAAALt9z8vapNiRRDEAAACAaRDETjC2KHaXwDMA&#10;AAAApMjVyROMJopVRbaZErtK4FEAAAAAUmRS7ARjmhRzdRIAAABgt7/ysn52NscbUxRzdRIAAABg&#10;N1NiJxpFFKuKbBlCuEngUQAAAABS5HtiJxrLpJirkwAAAAB75GVtUuxEohgAAADAuD15f6dLPopV&#10;RbYIIdwm8CgAAAAAKTIldoYxTIr5wD4AAADAfr4ndoYxRDFXJwEAAAB2e8nL+tnZnC7pKFYV2XUI&#10;4T6BRwEAAABIkSmxM6U+KebqJAAAAMB+vid2ptSjmKuTAAAAAHvkZW1S7EyiGAAAAMA4PXlv50s2&#10;ilVFtgwhXCXwKAAAAAApcnXyAilPiq0SeAYAAACAVLk6eYGUo5irkwAAAAC7veRl/exszpdkFKuK&#10;bBFCuEngUQAAAABSZErsQqlOipkSAwAAANjP98QuJIoBAAAAjExe1ibFLpRcFKuK7DqE8D6BRwEA&#10;AABI0ZO3crkUJ8VMiQEAAADs5+pkC0QxAAAAgHFxdbIFKUaxuwSeAQAAACBFL3lZP3szl0sqilVF&#10;tpkSu0rgUQAAAABSZEqsJalNipkSAwAAANjP98RakloU8z0xAAAAgD3ysjYp1pJkolhVZMsQwk0C&#10;jwIAAACQoidvpT0pTYqZEgMAAADYz9XJFoliAAAAAOPg6mSL3r2+vg7+EFWRLUII/x78QQAAAADS&#10;9JKX9cK7aU8qk2K2TgIAAADsZ0qsZalEMVcnAQAAAPbzPbGWDX59siqy6xDCfwZ9CAAAAICE5WX9&#10;zvtpVwqTYq5OAgAAAOz35Gzal0IUc3USAAAAYD9XJzsgigEAAACkzUf2OzBoFKuKbBlCuBryGQAA&#10;AAAS9pKX9ent1PIAABs9SURBVLMX1L6hJ8VWA//7AAAAACkzJdaRoaOYq5MAAAAA+/meWEfevb6+&#10;DvIPV0W2CCH8e5B/HAAAAGAE8rJ+5z11Y8hJMVNiAAAAAPs9OZvuiGIAAAAAaXJ1skODRLGqyK5D&#10;CO+H+LcBAAAARsJH9js01KSYKTEAAACA/V7ysn52Pt0RxQAAAADSY0qsY0NFsbuB/l0AAACAMfA9&#10;sY69e3197fUfrIpsMyX2vwP8rQAAAACjkJf1O2+qW0NMipkSAwAAANjvydl0b4go5ntiAAAAAPu5&#10;OtmDXqNYVWTLEMLNUH8sAAAAwAj4yH4P+p4UMyUGAAAAsN9LXtbPzqd7ohgAAABAOkyJ9aS3KFYV&#10;2SKEcDv0HwwAAACQMN8T60mfk2K2TgIAAAC8IS9rk2I96TOKuToJAAAAsN+Ts+lPL1GsKrLrEMJ9&#10;In8zAAAAQIpcnexRX5Nirk4CAAAAvM3VyR71FcVcnQQAAADY7yUv62fn0x9RDAAAAGB4psR61nkU&#10;q4psGUK4Su0PBwAAAEiI74n1rI9JsVVSfzEAAABAYvKyNinWsz6imKuTAAAAAPs9OZv+dRrFqiJb&#10;hBBuEv3bAQAAAFLg6uQAup4UMyUGAAAA8DZXJwcgigEAAAAM5yUv62fn37/OolhVZNchhPcJ/+0A&#10;AAAAQzMlNpAuJ8VMiQEAAAC8zffEBiKKAQAAAAwkL2uTYgPpMordJf2XAwAAAAzryfkPp5MoVhXZ&#10;ZkrsaiRnAAAAADAEVycH1NWkmCkxAAAAgLe5OjmgrqKY74kBAAAA7PeSl/Wz8xlO61GsKrJlCOFm&#10;RGcAAAAA0DdTYgPrYlLMlBgAAADA23xPbGCiGAAAAEDP8rI2KTawVqNYVWSLEMLtGA8CAAAAoCdP&#10;Dnp4bU+K2ToJAAAA8DZXJxPQdhRzdRIAAADgba5OJuDd6+trK09RFdl1COE/Iz8PAAAAgC695GW9&#10;cMLDa3NSzNVJAAAAgLeZEktEm1HM1UkAAACAt/meWCJEMQAAAICe5GVtUiwRrUSxqsiWIYSrKRwI&#10;AAAAQEeeHGw62poUW03hMAAAAAA65OpkQtqKYq5OAgAAALzN1cmEXBzFqiLbrBG9mdKhAAAAALTs&#10;JS/rZ4eajjYmxUyJAQAAALzNlFhiRDEAAACA7vmeWGLevb6+nv1EVZFdhxD+M9GzAQAAAGhFXtbv&#10;nGRaLp0UMyUGAAAA8LYn55MeUQwAAACgW65OJujSKHY3yVMBAAAAaI+P7Cfo7ChWFdlmSuxqyocD&#10;AAAAcKGXvKyfHWJ6LpkUMyUGAAAA8DZTYom6JIr5nhgAAADA23xPLFHvXl9fT36yqsiWIYR6JmcE&#10;AAAAcJa8rN85uTSdOylmSgwAAADgbU/OJ12iGAAAAEA3XJ1M2MlRrCqyRQjhdk6HBAAAAHAGH9lP&#10;2DmTYrZOAgAAALztJS/rZ2eUrnOimKuTAAAAAG8zJZa4k6JYVWTXIYT7OR4UAAAAwAl8Tyxxp06K&#10;uToJAAAAcEBe1ibFEndqFHN1EgAAAOBtT84nfaIYAAAAQLtcnRyBo6NYVWTLEMLVnA8LAAAA4Aiu&#10;To7AKZNiq9meEgAAAMBxXvKyfnZW6Tslirk6CQAAAPA2U2IjcVQUq4psEUK4mfthAQAAABzge2Ij&#10;ceykmCkxAAAAgAPysjYpNhKiGAAAAEA7npzjeByMYlWRXYcQ3s/9oAAAAAAOcHVyRI6ZFDMlBgAA&#10;AHCYq5MjIooBAAAAXO4lL+tn5zgex0Sxu7kfEgAAAMABpsRG5s0oVhXZZkrsau6HBAAAAHCA74mN&#10;zKFJMVNiAAAAAAfkZW1SbGQORTHfEwMAAAB425PzGZ+9UawqsmUI4WbuBwQAAABwgKuTI/TWpJgp&#10;MQAAAIDDXJ0cIVEMAAAA4HwveVk/O7/x2RnFqiJbhBBu5344AAAAAAeYEhupfZNitk4CAAAAHGZK&#10;bKT2RTFXJwEAAAAOWzujcfolilVFdh1CuJ/7wQAAAAAc4aYqspWDGp9dk2KuTgIAAAAc71McMmJE&#10;dkUxVycBAAAAjnflGuX4iGIAAAAAl1tXRbZwjuPxQxSrimwZ6yYAAAAAx9v0lI/Oazx+nhTzYTgA&#10;AACA83wwLTYeP0cxH9kHAAAAON+jsxuHd6+vr/990Fgy/z33AwEAAAC40O95WX9xiGlrTor5wD4A&#10;AADA5XxbbAREMQAAAIB2va+KzHfbE/ffKFYV2fXmhc39MAAAAABaYloscdtJMVNiAAAAAO25qYpM&#10;GEvYNorZOgkAAADQrnW8nUeCTIoBAAAAdONqE8acbZrefVovN0Hsf+d+EAAAAAAd+S0v62eHm5Z/&#10;uDoJAAAA0CnfFkvQP+KL+SOE8DT3wwAAAADowIeqyJYONi3vXl9f/36g+PG3Vfzdzv1wAAAAAFry&#10;NS9rt/US8kMUa6qKbBE/wC+QAQAAAFzu97ysvzjHNOyNYk1xxG8VI9nNrE4IAAAAoB0veVkvnGUa&#10;jopiTY1AtoqrRQEAAAA4zh95WT86q+GdHMWaqiJ7iNNjDwIZAAAAwEEvIYRlXtbfHNWwLopiTTGQ&#10;babH7kd/KgAAAADd+Wde1h+d77Bai2JbcYPldnpMIAMAAAD40fcQwsK02LBaj2JNMZCtbLAEAAAA&#10;+EGVl/XakQyn0yjWVBXZIk6PCWQAAAAAIfyWl/WzcxhGb1GsqbHBchPJbpI6EQAAAIB+POVl/eCs&#10;hzFIFGtqBLKVDZYAAADAzPyel/UXL71/g0exprjBcvsTyAAAAICp+5qX9Z233L+kolhTDGQrGywB&#10;AACAifufvKz/5SX3K9kothU3WG6nxwQyAAAAYGpe8rJeeKv9Sj6KNcVAtrLBEgAAAJiYP/KyfvRS&#10;+zOqKNZUFdkiTo8JZAAAAMDYfQ8hLPKy/uZN9mO0UaypscFyE8lu0nkyAAAAgKP9My/rj46rH5OI&#10;Yk0CGQAAADBSm2mxZV7Wz15g9yYXxZriBsvt7yqdJwMAAADY6XNe1itH071JR7GmRiD7kM5TAQAA&#10;APziN9Ni3ZtNFNuKGyy3gew+jacCAAAA+NvXvKzvHEe3ZhfFmhqBbG2DJQAAAJCQ3/Oy/uKFdGfW&#10;UaypKrJFDGQrgQwAAAAYmGmxjoliO8RAtrbBEgAAABjQH3lZP3oB3RDFDqiKbBmnxwQyAAAAoE8v&#10;eVkvnHg3RLETNDZYbn5Xo3lwAAAAYKz+mZf1R2+vfaLYmRqB7MMo/wAAAABgDL6HEBZ5WX/zttr1&#10;jyn9MX3Ky/pfeVlvrlX+n80d3xDC03z+egAAAKAnV/G757TMpFiLqiK7jtNjaxssAQAAgBb9lpf1&#10;swNtjyjWkbjB8iF+pF8gAwAAAC7xOd5YoyWiWA9iIFvbYAkAAABcIMvL+k8H2A5RrGdVkS3j9JhA&#10;BgAAAJzia17Wd06sHaLYgBobLB/ih/MAAAAA3vJ7XtZfnNDlRLFENALZh7mfBQAAALDXS17WC8dz&#10;OVEsMY0Nlpvf/dzPAwAAAPjFH3lZPzqWy4hiCWsEsrUNlgAAAED0EkJY5mX9zYGcTxQbibjB8iF+&#10;pF8gAwAAgHn7Z17WH+d+CJcQxUYoBrK1DZYAAAAwW99DCAvTYucTxUauKrJlnB4TyAAAAGBeqrys&#10;1975eUSxCWlssNz8ruZ+HgAAADADv+Vl/exFn04UmyiBDAAAAGbhKS/rB6/6dKLYxDU2WG5+93M/&#10;DwAAAJig3/Oy/uLFnkYUm5FGINt8g+z93M8DAAAAJuJrXtZ3XuZpRLGZihsst4Hsdu7nAQAAACP3&#10;P3lZ/8tLPJ4oxjaQreLPBksAAAAYn5e8rBfe2/FEMX5QFdkyxrEHgQwAAABG5Y+8rB+9suOIYuxV&#10;FdldI5DZYAkAAABp+x5CWORl/c17OkwU4yhVkT00tlgKZAAAAJCmf+Zl/dG7OUwU4ySNDZab373T&#10;AwAAgKR8z8v62is5TBTjbI1Atrli+d5JAgAAwKA+hxA+5mX97DUcJorRirjBchvIbp0qAAAA9EYM&#10;O4MoRutiIFvFnw2WAAAA0A0x7AKiGJ2qimzZ2GApkAEAAMDlxLAWiGL0piqyu0Ygs8ESAAAATiOG&#10;tUgUYxBVkT00tlgKZAAAALCfGNYBUYxBNTZYbn733gYAAAD81/cQwqcQwqMY1g1RjGQ0AtnmiuV7&#10;bwYAAIAZ2sawT3lZf/MfoDuiGEmKGyy3gezWWwIAAGDixLCeiWIkLwayVfzZYAkAAMCUiGEDEcUY&#10;larIlo0NlgIZAAAAYyWGDUwUY7SqIrtrBDIbLAEAABgDMSwRohiTUBXZQ2OLpUAGAABAasSwxIhi&#10;TE5VZNvpsXtvFwAAgIGJYYkSxZisqsiuG9NjAhkAAAB9EsMSJ4oxC3GD5UP8Btmttw4AAEBHxLCR&#10;EMWYnUYgW9tgCQAAQEteYgx7FMPGQRRj1qoiWzY2WApkAAAAnGoTwz7mZf3o5MZFFIMoBrK1DZYA&#10;AAAcQQwbOVEMdqiK7KHxkX6BDAAAgC0xbCJEMTigKrKVDZYAAACzJ4ZNjCgGR6qK7LoxPSaQAQAA&#10;zIMYNlGiGJyhscFyM0V26wwBAAAmRwybOFEMLtQIZGsbLAEAAEZPDJsJUQxaFDdYbr9BJpABAACM&#10;hxg2M6IYdCQGsrUNlgAAAEkTw2ZKFIMeVEX20PhIv0AGAAAwvL9CCJ/EsPkSxaBnVZGtbLAEAAAY&#10;zNc4GfbFK5g3UQwGUhXZdWN6TCADAADolhjGD0QxSEBjg+VmiuzWOwEAAGiNGMZOohgkphHI1jZY&#10;AgAAnE0M402iGCQsbrDcfoNMIAMAADhMDOMoohiMRAxkaxssAQAAdhLDOIkoBiNUFdlD4yP9AhkA&#10;ADBnYhhnEcVg5GIgW9lgCQAAzIwYxkVEMZiIqsiuG9NjAhkAADBVYhitEMVggmIgW8XfrXcMAABM&#10;gBhGq0QxmLiqyBZxekwgAwAAxuhzjGHP3h5tEsVgRuIGy1WMZDfePQAAkDAxjE6JYjBTjUC2ssES&#10;AABIiBhGL0QxYLvBcvsTyAAAgCGIYfRKFAN+EAPZygZLAACgJ2IYgxDFgJ3iBsvt9JhABgAAtE0M&#10;Y1CiGHBQDGQrGywBAIAWiGEkQRQDTlIV2SJOjwlkAADAKcQwkiKKAWdrbLDcRLIbJwkAAOwghpEk&#10;UQxoRSOQrWywBAAAxDBSJ4oBrYsbLLc/gQwAAObjewjhUwjhUQwjdaIY0KkYyFY2WAIAwKRtY9in&#10;vKy/edWMgSgG9CJusNxOjwlkAAAwDWIYoyWKAb2LgWxlgyUAAIyWGMboiWLAoKoiW8TpMYEMAADS&#10;J4YxGaIYkIzGBstNJLvxZgAAIBliGJMjigFJagSylQ2WAAAwGDGMyRLFgOTFDZbbn0AGAADdE8OY&#10;PFEMGJVGIPvgzQEAQOvEMGZDFANGKW6w3Aaye28RAAAuIoYxO6IYMHqNQLa2wRIAAE7yEmPYoxjG&#10;3IhiwKRURbaIgWwlkAEAwF6bGPYxL+tHR8RciWLAZMVAto6R7MabBgAAMQy2RDFgFqoiW8bpMYEM&#10;AIA5EsPgJ6IYMDuNDZab35X/AQAATJgYBnuIYsCsNQLZh7mfBQAAkyKGwQGiGMCPGyw3v3tnAgDA&#10;SIlhcCRRDOAnjUC2tsESAICREMPgRKIYwBviBsuH+JF+gQwAgNSIYXAmUQzgSDGQrW2wBAAgAWIY&#10;XEgUAzhDVWTLOD0mkAEA0CcxDFoiigFcqLHBcvO7cp4AAHTga4xhXxwutEMUA2hRI5B9cK4AALRA&#10;DIOOiGIAHWhssNz87p0xAAAnEsOgY6IYQMcagWxtgyUAAAeIYdATUQygR3GD5UP8SL9ABgDAlhgG&#10;PRPFAAYSA9naBksAgFkTw2AgohhAAqoiW8bpMYEMAGAexDAYmCgGkJjGBsvN78r7AQCYFDEMEiGK&#10;ASSsEcg+eE8AAKMmhkFiRDGAEWhssNz87r0zAIDREMMgUaIYwMg0AtnmG2TvvT8AgCR9DiF8ysv6&#10;T68H0iSKAYxY3GC5DWS33iUAwOA+x8mwZ68C0iaKAUxEDGSr+LPBEgCgX2IYjIwoBjBBVZEtYxx7&#10;EMgAADolhsFIiWIAE1cV2V0jkF153wAArRDDYOREMYAZqYrsobHFUiADADidGAYTIYoBzFBjg+Xm&#10;d+//AADAQWIYTIwoBjBzjUC2uWL5fu7nAQDwEzEMJkoUA+BvcYPlNpDdOhkAYMbEMJg4UQyAnWIg&#10;W8WfDZYAwFyIYTATohgAB1VFtmxssBTIAICp+R5CeAwhfBLDYD5EMQBOUhXZXSOQ2WAJAIzZJoZ9&#10;ijHsmzcJ8yKKAXC2qsgeGlssBTIAYCzEMEAUA+ByjQ2Wm9+9IwUAEiWGAX8TxQBoVSOQba5Yvne6&#10;AEACxDDgF6IYAJ2JGyy3gezWSQMAPRPDgL1EMQB6EQPZKv5ssAQAuiSGAQeJYgD0riqyZWODpUAG&#10;ALRFDAOOJooBMKiqyO4agcwGSwDgHGIYcDJRDIBkVEX20NhiKZABAIeIYcDZRDEAktPYYLn53XtD&#10;AMBPXkIIj2IYcAlRDICkCWQAQMMmhn3My/rRoQCXEsUAGI24wfIhfoPs1psDgNkQw4DWiWIAjFIj&#10;kK1tsASAyRLDgM6IYgCMXlVky8YGS4EMAMZPDAM6J4oBMCkxkK1tsASAURLDgN6IYgBMVlVkD42P&#10;9AtkAJAuMQzonSgGwCxURbaywRIAkiOGAYMRxQCYlarIrhvTYwIZAAxDDAMGJ4oBMFuNDZabKbJb&#10;/xMAoHNiGJAMUQwAfgxkaxssAaB1YhiQHFEMAH4SN1huv0EmkAHA+b7GGPbFGQKpEcUA4A0xkK1t&#10;sASAk4hhQPJEMQA4UlVkD42P9AtkAPArMQwYDVEMAM5QFdnKBksA+JsYBoyOKAYAF6iK7LoxPSaQ&#10;ATA3YhgwWqIYALSkscFyM0V261wBmDAxDBg9UQwAOtAIZGsbLAGYEDEMmAxRDAA6FjdYbr9BJpAB&#10;MEZiGDA5ohgA9CgGsrUNlgCMhBgGTJYoBgADqYrsofGRfoEMgJSIYcDkiWIAkICqyFY2WAKQgM8h&#10;hE95Wf/pZQBTJ4oBQEKqIrtuTI8JZAD05XOcDHt24sBciGIAkKgYyFbxd+s9AdABMQyYLVEMAEag&#10;KrJFnB4TyABogxgGzJ4oBgAjEzdYbr9BduP9AXACMQwgEsUAYMQagWxlgyUAbxDDAH4iigHARFRF&#10;9tD4SL9ABkAQwwD2E8UAYIJiIFvZYAkwW2IYwAGiGABMWNxguZ0eE8gApk8MAziSKAYAMxED2coG&#10;S4BJEsMATiSKAcAMVUW2iNNjAhnAeH0PITyGED6JYQCnE8UAYOYaGyw3kexm7ucBMAKbGPYpxrBv&#10;XhjAeUQxAOBvjUC2ssESIDliGECLRDEAYKe4wXL7E8gAhiOGAXRAFAMADoqBbGWDJUCvxDCADoli&#10;AMDR4gbL7fSYQAbQDTEMoAeiGABwlhjIVjZYArRGDAPokSgGAFysKrJFnB4TyABOJ4YBDEAUAwBa&#10;1dhguYlkN04XYC8xDGBAohgA0JlGIFvZYAnwNzEMIAGiGADQi7jBcvsTyIA5egkhPIphAGkQxQCA&#10;3sVAtrLBEpiJTQz7mJf1oxcOkA5RDAAYTNxguZ0eE8iAqRHDABImigEASWgEsrUNlsDIiWEAIyCK&#10;AQDJqYpsEQPZSiADRkQMAxgRUQwASFoMZOsYyW68LSBBYhjACIliAMBoVEW2jNNjAhmQAjEMYMRE&#10;MQBglOIGy+3vylsEeiSGAUyAKAYAjF4jkH3wNoEOiWEAEyKKAQCT0dhgufnde7NAS8QwgAkSxQCA&#10;SWoEsrUNlsCZxDCACRPFAIDJixssH+JH+gUy4JCvMYZ9cVIA0yWKAQCzEgPZ2gZLYAcxDGBGRDEA&#10;YLaqIlvG6TGBDOZNDAOYIVEMAODHDZab35UzgVkQwwBmTBQDAPhJI5B9cDYwSWIYAKIYAMA+jQ2W&#10;m9+9g4LRE8MA+JsoBgBwhEYgW9tgCaMjhgHwC1EMAOBEcYPlQ/xIv0AG6RLDANhLFAMAuEAMZGsb&#10;LCEpYhgAB4liAAAtqYpsGafHBDIYhhgGwNFEMQCADjQ2WG5+V84YOvU5hPApL+s/HTMAxxLFAAA6&#10;1ghkH5w1tOpznAx7dqwAnEoUAwDoSWOD5eZ379zhbGIYABcTxQAABtAIZJtvkL33DuAoYhgArRHF&#10;AAAGFjdYbgPZrfcBvxDDAGidKAYAkJAYyFbxZ4MlcyeGAdAZUQwAIFFVkS1jHHsQyJgZMQyAzoli&#10;AAAjUBXZXSOQXXlnTJQYBkBvRDEAgJGpiuyhscVSIGMKxDAAeieKAQCMVGOD5eZ37z0yQmIYAIMR&#10;xQAAJqARyDZXLN97pyTsewjhMYTwSQwDYEiiGADAxMQNlttAduv9kohNDPsUY9g3LwWAoYliAAAT&#10;FgPZKv5ssGQIYhgASRLFAABmoiqyZWODpUBG18QwAJImigEAzFBVZHeNQGaDJW0SwwAYBVEMAGDm&#10;qiJ7aGyxFMg4lxgGwKiIYgAA/Fdjg+Xmd+9UOJIYBsAoiWIAAPyiEcg2VyzfOyF2EMMAGDVRDACA&#10;N8UNlttAduu0Zk8MA2ASRDEAAI4WA9kq/mywnBcxDIBJEcUAADhLVWTLxgZLgWy6XkIIj2IYAFMj&#10;igEAcLGqyO4agcwGy2nYxLCPeVk/zv0gAJgmUQwAgFZVRfbQ2GIpkI2PGAbALIhiAAB0orHBcvO7&#10;d8rJE8MAmBVRDACAzjUC2eaK5XsnnhQxDIBZEsUAAOhV3GC5DWS3Tn8wYhgAsyaKAQAwmEYgW9tg&#10;2RsxDIDZC6IYAACpqIps2dhgKZC1TwwDgAZRDACA5MRAtrbBshViGADsIIoBAJC0qsgeGlssBbLj&#10;iWEA8AZRDACA0aiKbHu98t5b20sMA4AjiGIAAIxOVWTXjekxgez/+Rpj2JcUHgYAUieKAQAwao0N&#10;lpspstsZvk0xDADOIIoBADAZjUC2nsEGSzEMAC4gigEAMElxg+X2G2RTCmRiGAC0QBQDAGDyYiBb&#10;j3yDpRgGAC0SxQAAmJWqyB4aH+kfQyATwwCgA6IYAACzVRXZKuENlmIYAHRIFAMAYPaqIrtuTI8N&#10;HcjEMADogSgGAAANjQ2Wmymy2x7PRgwDgB6JYgAAsEcjkK073GAphgHAAEQxAAA4Qtxguf0GWRuB&#10;7HMI4VNe1n86fwDonygGAAAnioFsfeYGy89xMuzZuQPAcEQxAAC4QFVkD42P9L8VyMQwAEiIKAYA&#10;AC2pimy1Y4OlGAYACRLFAACgZVWRXcc49kUMA4AEhRD+LxMuzWElNcLcAAAAAElFTkSuQmCCUEsD&#10;BBQABgAIAAAAIQA/Qvlu4AAAAAkBAAAPAAAAZHJzL2Rvd25yZXYueG1sTI9PS8NAFMTvgt9heYK3&#10;dvOH2hrzUkpRT0WwFcTbNvuahGbfhuw2Sb+925MehxlmfpOvJ9OKgXrXWEaI5xEI4tLqhiuEr8Pb&#10;bAXCecVatZYJ4UoO1sX9Xa4ybUf+pGHvKxFK2GUKofa+y6R0ZU1GubntiIN3sr1RPsi+krpXYyg3&#10;rUyi6Eka1XBYqFVH25rK8/5iEN5HNW7S+HXYnU/b689h8fG9iwnx8WHavIDwNPm/MNzwAzoUgelo&#10;L6ydaBHCEY8wWyYpiJudJqsliCNCsniOQBa5/P+g+AU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ECLQAUAAYACAAAACEAsYJntgoBAAATAgAAEwAAAAAAAAAAAAAAAAAAAAAAW0NvbnRl&#10;bnRfVHlwZXNdLnhtbFBLAQItABQABgAIAAAAIQA4/SH/1gAAAJQBAAALAAAAAAAAAAAAAAAAADsB&#10;AABfcmVscy8ucmVsc1BLAQItABQABgAIAAAAIQDF37uLwwIAADoIAAAOAAAAAAAAAAAAAAAAADoC&#10;AABkcnMvZTJvRG9jLnhtbFBLAQItAAoAAAAAAAAAIQDLXX1F7MAAAOzAAAAUAAAAAAAAAAAAAAAA&#10;ACkFAABkcnMvbWVkaWEvaW1hZ2UxLnBuZ1BLAQItAAoAAAAAAAAAIQDcgHago1sAAKNbAAAUAAAA&#10;AAAAAAAAAAAAAEfGAABkcnMvbWVkaWEvaW1hZ2UyLnBuZ1BLAQItABQABgAIAAAAIQA/Qvlu4AAA&#10;AAkBAAAPAAAAAAAAAAAAAAAAABwiAQBkcnMvZG93bnJldi54bWxQSwECLQAUAAYACAAAACEALmzw&#10;AMUAAAClAQAAGQAAAAAAAAAAAAAAAAApIwEAZHJzL19yZWxzL2Uyb0RvYy54bWwucmVsc1BLBQYA&#10;AAAABwAHAL4BAAAlJAE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36025516" o:spid="_x0000_s1027" type="#_x0000_t75" alt="A black rectangle with white dots&#10;&#10;Description automatically generated" style="position:absolute;width:84372;height:210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M0kyAAAAOIAAAAPAAAAZHJzL2Rvd25yZXYueG1sRI9Bi8Iw&#10;FITvC/6H8IS9LJqotEg1igjCgqdVL96ezbMtNi+libb995uFBY/DzHzDrLe9rcWLWl851jCbKhDE&#10;uTMVFxou58NkCcIHZIO1Y9IwkIftZvSxxsy4jn/odQqFiBD2GWooQ2gyKX1ekkU/dQ1x9O6utRii&#10;bAtpWuwi3NZyrlQqLVYcF0psaF9S/jg9rYa7utYPd+zMcEjyLx7UbWnNUevPcb9bgQjUh3f4v/1t&#10;NCwWqZonySyFv0vxDsjNLwAAAP//AwBQSwECLQAUAAYACAAAACEA2+H2y+4AAACFAQAAEwAAAAAA&#10;AAAAAAAAAAAAAAAAW0NvbnRlbnRfVHlwZXNdLnhtbFBLAQItABQABgAIAAAAIQBa9CxbvwAAABUB&#10;AAALAAAAAAAAAAAAAAAAAB8BAABfcmVscy8ucmVsc1BLAQItABQABgAIAAAAIQA3CM0kyAAAAOIA&#10;AAAPAAAAAAAAAAAAAAAAAAcCAABkcnMvZG93bnJldi54bWxQSwUGAAAAAAMAAwC3AAAA/AIAAAAA&#10;">
                <v:imagedata r:id="rId3" o:title="A black rectangle with white dots&#10;&#10;Description automatically generated"/>
              </v:shape>
              <v:shape id="Picture 1972306543" o:spid="_x0000_s1028" type="#_x0000_t75" alt="A brown and black logo&#10;&#10;Description automatically generated" style="position:absolute;left:80137;top:2921;width:3155;height:27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36UygAAAOMAAAAPAAAAZHJzL2Rvd25yZXYueG1sRI9Bb8Iw&#10;DIXvk/YfIk/iBsmAsa0jIDSBxG6s7NCj1Zi2WuNUSQaFX0+QkHa033ufn+fL3rbiSD40jjU8jxQI&#10;4tKZhisNP/vN8A1EiMgGW8ek4UwBlovHhzlmxp34m455rESCcMhQQx1jl0kZyposhpHriJN2cN5i&#10;TKOvpPF4SnDbyrFSM2mx4XShxo4+ayp/8z+bKPy12qz9VBV5Uex8z3s+nC9aD5761QeISH38N9/T&#10;W5Pqv7+OJ2r2Mp3A7ae0ALm4AgAA//8DAFBLAQItABQABgAIAAAAIQDb4fbL7gAAAIUBAAATAAAA&#10;AAAAAAAAAAAAAAAAAABbQ29udGVudF9UeXBlc10ueG1sUEsBAi0AFAAGAAgAAAAhAFr0LFu/AAAA&#10;FQEAAAsAAAAAAAAAAAAAAAAAHwEAAF9yZWxzLy5yZWxzUEsBAi0AFAAGAAgAAAAhAKZHfpTKAAAA&#10;4wAAAA8AAAAAAAAAAAAAAAAABwIAAGRycy9kb3ducmV2LnhtbFBLBQYAAAAAAwADALcAAAD+AgAA&#10;AAA=&#10;">
                <v:imagedata r:id="rId4" o:title="A brown and black logo&#10;&#10;Description automatically generated"/>
              </v:shape>
              <w10:wrap anchorx="page"/>
            </v:group>
          </w:pict>
        </mc:Fallback>
      </mc:AlternateContent>
    </w:r>
  </w:p>
  <w:p w14:paraId="74BAB4F1" w14:textId="70F1BDFD" w:rsidR="00102014" w:rsidRPr="006A57CD" w:rsidRDefault="00102014">
    <w:pPr>
      <w:pStyle w:val="af"/>
      <w:rPr>
        <w:rFonts w:ascii="AvenirNext LT Pro Regular" w:hAnsi="AvenirNext LT Pro Regular"/>
        <w:b/>
        <w:color w:val="FFFFFF" w:themeColor="background1"/>
        <w:sz w:val="15"/>
        <w:szCs w:val="15"/>
      </w:rPr>
    </w:pPr>
    <w:r w:rsidRPr="006A57CD">
      <w:rPr>
        <w:rFonts w:ascii="Avenir Next LT Pro" w:hAnsi="Avenir Next LT Pro"/>
        <w:bCs/>
        <w:color w:val="FFFFFF" w:themeColor="background1"/>
        <w:sz w:val="15"/>
        <w:szCs w:val="15"/>
      </w:rPr>
      <w:t>202</w:t>
    </w:r>
    <w:r w:rsidRPr="006A57CD">
      <w:rPr>
        <w:rFonts w:asciiTheme="minorHAnsi" w:hAnsiTheme="minorHAnsi"/>
        <w:bCs/>
        <w:color w:val="FFFFFF" w:themeColor="background1"/>
        <w:sz w:val="15"/>
        <w:szCs w:val="15"/>
      </w:rPr>
      <w:t>4</w:t>
    </w:r>
    <w:r w:rsidRPr="006A57CD">
      <w:rPr>
        <w:rFonts w:ascii="Avenir Next LT Pro" w:hAnsi="Avenir Next LT Pro"/>
        <w:bCs/>
        <w:color w:val="FFFFFF" w:themeColor="background1"/>
        <w:sz w:val="15"/>
        <w:szCs w:val="15"/>
      </w:rPr>
      <w:t xml:space="preserve"> Effie Awards Ukraine Entry Form</w:t>
    </w:r>
    <w:r w:rsidRPr="006A57CD">
      <w:rPr>
        <w:rFonts w:ascii="AvenirNext LT Pro Regular" w:hAnsi="AvenirNext LT Pro Regular"/>
        <w:color w:val="FFFFFF" w:themeColor="background1"/>
        <w:sz w:val="15"/>
        <w:szCs w:val="15"/>
      </w:rPr>
      <w:tab/>
    </w:r>
    <w:r w:rsidRPr="006A57CD">
      <w:rPr>
        <w:rFonts w:ascii="AvenirNext LT Pro Regular" w:hAnsi="AvenirNext LT Pro Regular"/>
        <w:color w:val="FFFFFF" w:themeColor="background1"/>
        <w:sz w:val="15"/>
        <w:szCs w:val="15"/>
      </w:rPr>
      <w:tab/>
    </w:r>
    <w:r w:rsidRPr="006A57CD">
      <w:rPr>
        <w:rFonts w:ascii="Avenir Next LT Pro" w:hAnsi="Avenir Next LT Pro"/>
        <w:color w:val="FFFFFF" w:themeColor="background1"/>
        <w:sz w:val="15"/>
        <w:szCs w:val="15"/>
      </w:rPr>
      <w:t xml:space="preserve">Page </w:t>
    </w:r>
    <w:r w:rsidRPr="006A57CD">
      <w:rPr>
        <w:rFonts w:ascii="Avenir Next LT Pro" w:hAnsi="Avenir Next LT Pro"/>
        <w:b/>
        <w:color w:val="FFFFFF" w:themeColor="background1"/>
        <w:sz w:val="15"/>
        <w:szCs w:val="15"/>
      </w:rPr>
      <w:fldChar w:fldCharType="begin"/>
    </w:r>
    <w:r w:rsidRPr="006A57CD">
      <w:rPr>
        <w:rFonts w:ascii="Avenir Next LT Pro" w:hAnsi="Avenir Next LT Pro"/>
        <w:b/>
        <w:color w:val="FFFFFF" w:themeColor="background1"/>
        <w:sz w:val="15"/>
        <w:szCs w:val="15"/>
      </w:rPr>
      <w:instrText xml:space="preserve"> PAGE </w:instrText>
    </w:r>
    <w:r w:rsidRPr="006A57CD">
      <w:rPr>
        <w:rFonts w:ascii="Avenir Next LT Pro" w:hAnsi="Avenir Next LT Pro"/>
        <w:b/>
        <w:color w:val="FFFFFF" w:themeColor="background1"/>
        <w:sz w:val="15"/>
        <w:szCs w:val="15"/>
      </w:rPr>
      <w:fldChar w:fldCharType="separate"/>
    </w:r>
    <w:r w:rsidRPr="006A57CD">
      <w:rPr>
        <w:rFonts w:ascii="Avenir Next LT Pro" w:hAnsi="Avenir Next LT Pro"/>
        <w:b/>
        <w:noProof/>
        <w:color w:val="FFFFFF" w:themeColor="background1"/>
        <w:sz w:val="15"/>
        <w:szCs w:val="15"/>
      </w:rPr>
      <w:t>1</w:t>
    </w:r>
    <w:r w:rsidRPr="006A57CD">
      <w:rPr>
        <w:rFonts w:ascii="Avenir Next LT Pro" w:hAnsi="Avenir Next LT Pro"/>
        <w:color w:val="FFFFFF" w:themeColor="background1"/>
        <w:sz w:val="15"/>
        <w:szCs w:val="15"/>
      </w:rPr>
      <w:fldChar w:fldCharType="end"/>
    </w:r>
    <w:r w:rsidRPr="006A57CD">
      <w:rPr>
        <w:rFonts w:ascii="Avenir Next LT Pro" w:hAnsi="Avenir Next LT Pro"/>
        <w:color w:val="FFFFFF" w:themeColor="background1"/>
        <w:sz w:val="15"/>
        <w:szCs w:val="15"/>
      </w:rPr>
      <w:t xml:space="preserve"> of </w:t>
    </w:r>
    <w:r w:rsidRPr="006A57CD">
      <w:rPr>
        <w:rFonts w:ascii="Avenir Next LT Pro" w:hAnsi="Avenir Next LT Pro"/>
        <w:b/>
        <w:color w:val="FFFFFF" w:themeColor="background1"/>
        <w:sz w:val="15"/>
        <w:szCs w:val="15"/>
      </w:rPr>
      <w:fldChar w:fldCharType="begin"/>
    </w:r>
    <w:r w:rsidRPr="006A57CD">
      <w:rPr>
        <w:rFonts w:ascii="Avenir Next LT Pro" w:hAnsi="Avenir Next LT Pro"/>
        <w:b/>
        <w:color w:val="FFFFFF" w:themeColor="background1"/>
        <w:sz w:val="15"/>
        <w:szCs w:val="15"/>
      </w:rPr>
      <w:instrText xml:space="preserve"> NUMPAGES  </w:instrText>
    </w:r>
    <w:r w:rsidRPr="006A57CD">
      <w:rPr>
        <w:rFonts w:ascii="Avenir Next LT Pro" w:hAnsi="Avenir Next LT Pro"/>
        <w:b/>
        <w:color w:val="FFFFFF" w:themeColor="background1"/>
        <w:sz w:val="15"/>
        <w:szCs w:val="15"/>
      </w:rPr>
      <w:fldChar w:fldCharType="separate"/>
    </w:r>
    <w:r w:rsidRPr="006A57CD">
      <w:rPr>
        <w:rFonts w:ascii="Avenir Next LT Pro" w:hAnsi="Avenir Next LT Pro"/>
        <w:b/>
        <w:noProof/>
        <w:color w:val="FFFFFF" w:themeColor="background1"/>
        <w:sz w:val="15"/>
        <w:szCs w:val="15"/>
      </w:rPr>
      <w:t>11</w:t>
    </w:r>
    <w:r w:rsidRPr="006A57CD">
      <w:rPr>
        <w:rFonts w:ascii="Avenir Next LT Pro" w:hAnsi="Avenir Next LT Pro"/>
        <w:color w:val="FFFFFF" w:themeColor="background1"/>
        <w:sz w:val="15"/>
        <w:szCs w:val="15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E61C7CE" w14:textId="77777777" w:rsidR="00247D57" w:rsidRDefault="00247D57" w:rsidP="0064464F">
      <w:pPr>
        <w:spacing w:after="0" w:line="240" w:lineRule="auto"/>
      </w:pPr>
      <w:r>
        <w:separator/>
      </w:r>
    </w:p>
  </w:footnote>
  <w:footnote w:type="continuationSeparator" w:id="0">
    <w:p w14:paraId="17AA7C52" w14:textId="77777777" w:rsidR="00247D57" w:rsidRDefault="00247D57" w:rsidP="006446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462670" w14:textId="1D160413" w:rsidR="00102014" w:rsidRDefault="00102014" w:rsidP="0070150B">
    <w:pPr>
      <w:pStyle w:val="a4"/>
      <w:spacing w:before="0"/>
      <w:ind w:left="-142"/>
      <w:jc w:val="right"/>
      <w:rPr>
        <w:rFonts w:ascii="Verdana" w:hAnsi="Verdana"/>
        <w:b/>
        <w:color w:val="B8B8B8"/>
        <w:sz w:val="40"/>
        <w:szCs w:val="40"/>
        <w:lang w:val="uk-UA"/>
      </w:rPr>
    </w:pPr>
    <w:r>
      <w:rPr>
        <w:rFonts w:ascii="Verdana" w:hAnsi="Verdana"/>
        <w:b/>
        <w:noProof/>
        <w:color w:val="000000"/>
        <w:sz w:val="76"/>
        <w:szCs w:val="76"/>
        <w:lang w:val="uk-UA"/>
      </w:rPr>
      <w:drawing>
        <wp:anchor distT="0" distB="0" distL="114300" distR="114300" simplePos="0" relativeHeight="251674624" behindDoc="1" locked="0" layoutInCell="1" allowOverlap="1" wp14:anchorId="35D54326" wp14:editId="66C8DCA5">
          <wp:simplePos x="0" y="0"/>
          <wp:positionH relativeFrom="margin">
            <wp:align>left</wp:align>
          </wp:positionH>
          <wp:positionV relativeFrom="paragraph">
            <wp:posOffset>-196997</wp:posOffset>
          </wp:positionV>
          <wp:extent cx="1065474" cy="414351"/>
          <wp:effectExtent l="0" t="0" r="1905" b="5080"/>
          <wp:wrapNone/>
          <wp:docPr id="8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5474" cy="4143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b/>
        <w:color w:val="000000"/>
        <w:sz w:val="76"/>
        <w:szCs w:val="76"/>
        <w:lang w:val="uk-UA"/>
      </w:rPr>
      <w:t xml:space="preserve">          </w:t>
    </w:r>
    <w:r>
      <w:rPr>
        <w:rFonts w:ascii="Verdana" w:hAnsi="Verdana"/>
        <w:b/>
        <w:color w:val="000000"/>
        <w:sz w:val="76"/>
        <w:szCs w:val="76"/>
      </w:rPr>
      <w:t xml:space="preserve">               </w:t>
    </w:r>
    <w:r w:rsidRPr="007D14D1">
      <w:rPr>
        <w:rFonts w:ascii="Avenir Next LT Pro" w:hAnsi="Avenir Next LT Pro"/>
        <w:bCs/>
        <w:color w:val="808080" w:themeColor="background1" w:themeShade="80"/>
        <w:sz w:val="28"/>
        <w:szCs w:val="28"/>
        <w:lang w:val="uk-UA"/>
      </w:rPr>
      <w:t xml:space="preserve"> </w:t>
    </w:r>
    <w:r w:rsidRPr="0070150B">
      <w:rPr>
        <w:rFonts w:ascii="Avenir Next LT Pro" w:hAnsi="Avenir Next LT Pro"/>
        <w:bCs/>
        <w:color w:val="808080" w:themeColor="background1" w:themeShade="80"/>
        <w:sz w:val="18"/>
        <w:szCs w:val="18"/>
        <w:lang w:val="uk-UA"/>
      </w:rPr>
      <w:t xml:space="preserve">2024 </w:t>
    </w:r>
    <w:r w:rsidRPr="0070150B">
      <w:rPr>
        <w:rFonts w:ascii="Avenir Next LT Pro" w:hAnsi="Avenir Next LT Pro"/>
        <w:bCs/>
        <w:color w:val="808080" w:themeColor="background1" w:themeShade="80"/>
        <w:sz w:val="18"/>
        <w:szCs w:val="18"/>
      </w:rPr>
      <w:t>ENTRY FORM</w:t>
    </w:r>
    <w:r w:rsidRPr="0070150B">
      <w:rPr>
        <w:rFonts w:ascii="Verdana" w:hAnsi="Verdana"/>
        <w:b/>
        <w:color w:val="B8B8B8"/>
        <w:sz w:val="24"/>
        <w:szCs w:val="24"/>
        <w:lang w:val="uk-UA"/>
      </w:rPr>
      <w:t xml:space="preserve">    </w:t>
    </w:r>
  </w:p>
  <w:p w14:paraId="1AAFCAD2" w14:textId="691DA6F7" w:rsidR="00102014" w:rsidRPr="005B1BA2" w:rsidRDefault="00102014" w:rsidP="005B1BA2">
    <w:pPr>
      <w:pStyle w:val="a4"/>
      <w:spacing w:before="0"/>
      <w:ind w:left="-142"/>
      <w:jc w:val="right"/>
      <w:rPr>
        <w:rFonts w:ascii="Avenir Next LT Pro" w:hAnsi="Avenir Next LT Pro"/>
        <w:bCs/>
        <w:color w:val="808080" w:themeColor="background1" w:themeShade="80"/>
        <w:sz w:val="28"/>
        <w:szCs w:val="28"/>
      </w:rPr>
    </w:pPr>
    <w:r w:rsidRPr="00686B4A">
      <w:rPr>
        <w:rFonts w:ascii="Verdana" w:hAnsi="Verdana"/>
        <w:b/>
        <w:color w:val="B8B8B8"/>
        <w:sz w:val="40"/>
        <w:szCs w:val="40"/>
        <w:lang w:val="uk-UA"/>
      </w:rPr>
      <w:t xml:space="preserve">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BAB4EB" w14:textId="022A47D8" w:rsidR="00102014" w:rsidRPr="00FE055C" w:rsidRDefault="00102014" w:rsidP="007D14D1">
    <w:pPr>
      <w:spacing w:before="360" w:after="360"/>
      <w:jc w:val="right"/>
      <w:rPr>
        <w:rFonts w:ascii="AvenirNext LT Pro Bold" w:hAnsi="AvenirNext LT Pro Bold"/>
        <w:b/>
        <w:color w:val="000000" w:themeColor="text1"/>
        <w:sz w:val="40"/>
        <w:szCs w:val="42"/>
      </w:rPr>
    </w:pPr>
    <w:r w:rsidRPr="00E33D49">
      <w:rPr>
        <w:rFonts w:ascii="Verdana" w:hAnsi="Verdana"/>
        <w:b/>
        <w:noProof/>
        <w:color w:val="000000"/>
        <w:sz w:val="76"/>
        <w:szCs w:val="76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5C400E24" wp14:editId="5737721C">
              <wp:simplePos x="0" y="0"/>
              <wp:positionH relativeFrom="page">
                <wp:align>right</wp:align>
              </wp:positionH>
              <wp:positionV relativeFrom="paragraph">
                <wp:posOffset>-286179</wp:posOffset>
              </wp:positionV>
              <wp:extent cx="3282950" cy="421005"/>
              <wp:effectExtent l="0" t="0" r="12700" b="17145"/>
              <wp:wrapNone/>
              <wp:docPr id="1" name="Прямокутник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282950" cy="421005"/>
                      </a:xfrm>
                      <a:prstGeom prst="rect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6"/>
                      </a:lnRef>
                      <a:fillRef idx="1">
                        <a:schemeClr val="lt1"/>
                      </a:fillRef>
                      <a:effectRef idx="0">
                        <a:schemeClr val="accent6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482BCB8" w14:textId="77777777" w:rsidR="00102014" w:rsidRPr="00704C84" w:rsidRDefault="00102014" w:rsidP="00E33D49">
                          <w:pPr>
                            <w:rPr>
                              <w14:textOutline w14:w="9525" w14:cap="rnd" w14:cmpd="sng" w14:algn="ctr">
                                <w14:solidFill>
                                  <w14:schemeClr w14:val="tx1"/>
                                </w14:solidFill>
                                <w14:prstDash w14:val="solid"/>
                                <w14:bevel/>
                              </w14:textOutline>
                              <w14:props3d w14:extrusionH="0" w14:contourW="12700" w14:prstMaterial="none">
                                <w14:contourClr>
                                  <w14:schemeClr w14:val="bg1"/>
                                </w14:contourClr>
                              </w14:props3d>
                            </w:rPr>
                          </w:pPr>
                          <w:r w:rsidRPr="00704C84">
                            <w:rPr>
                              <w:rFonts w:ascii="AvenirNext LT Pro Bold" w:hAnsi="AvenirNext LT Pro Bold"/>
                              <w:b/>
                              <w:color w:val="000000" w:themeColor="text1"/>
                              <w:sz w:val="40"/>
                              <w:szCs w:val="42"/>
                              <w14:props3d w14:extrusionH="0" w14:contourW="12700" w14:prstMaterial="none">
                                <w14:contourClr>
                                  <w14:schemeClr w14:val="bg1"/>
                                </w14:contourClr>
                              </w14:props3d>
                            </w:rPr>
                            <w:t>ENTRY ID#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  <a:scene3d>
                        <a:camera prst="orthographicFront"/>
                        <a:lightRig rig="threePt" dir="t"/>
                      </a:scene3d>
                      <a:sp3d contourW="12700">
                        <a:contourClr>
                          <a:schemeClr val="bg1"/>
                        </a:contourClr>
                      </a:sp3d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C400E24" id="Прямокутник 1" o:spid="_x0000_s1027" style="position:absolute;left:0;text-align:left;margin-left:207.3pt;margin-top:-22.55pt;width:258.5pt;height:33.15pt;z-index:25167052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Sp28gIAAB8GAAAOAAAAZHJzL2Uyb0RvYy54bWysVEtu2zAQ3RfoHQjuG8mK8zMiB0YCFwWC&#10;xEhSZE1TlEVUItkh/euqaA/QI/QaRdD2DPaNOqRk2Um9KrqhZjT/mTdzfrGoSjITYKVWKe0cxJQI&#10;xXUm1SSl7x+Gb04psY6pjJVaiZQuhaUX/devzuemJxJd6DITQNCJsr25SWnhnOlFkeWFqJg90EYo&#10;FOYaKuaQhUmUAZuj96qMkjg+juYaMgOaC2vx71UtpP3gP88Fd7d5boUjZUoxNxdeCO/Yv1H/nPUm&#10;wEwheZMG+4csKiYVBm1dXTHHyBTkX64qyUFbnbsDrqtI57nkItSA1XTiF9XcF8yIUAs2x5q2Tfb/&#10;ueU3sxEQmeHsKFGswhGtvq8/r7+tfq5+r57WX9dfVr9WP1ZPpON7NTe2hyb3ZgQNZ5H0hS9yqPwX&#10;SyKL0N9l21+xcITjz8PkNDk7wjFwlHWTThwfeafR1tqAdW+FrognUgo4v9BWNru2rlbdqPhgpfKv&#10;1aXMhrIsA+ORIy5LIDOGM3eLkDeG2NFCzltGvpo6/0C5ZSlqr3cix55gxkmIHtC49ck4F8odN6mX&#10;CrW9WY4ZtIadfYal2yTT6HozEVDaGsb7DJ9HbC1CVK1ca1xJpWGfg+xDG7nW31Rf1+zLd4vxopnp&#10;WGdLRAXoel2s4UOJ87hm1o0Y4H7gCHHn3S0+eannKdUNRUmh4dO+/14fYYtSSua4bym1H6cMBCXl&#10;O4WAPut0u35BA9M9OkmQgV3JeFeiptWlxvEiaDG7QHp9V27IHHT1iKdh4KOiiCmOsVPKHWyYS1ff&#10;ATwuXAwGQQ2X0jB3re4N9859gz3eHhaPDEwDSodwvtGb3WS9F9isdb2l0oOp07n0wEX8IWjEYeZJ&#10;jnsGrHGnwRW6uUBDwOl4XCFA5aRwd3JCQOIldQUIMXKUZBKTDioe0luX1hxmhKO1nsIjpp6cxDWS&#10;mn+4EHUSz7ZjPNnAYlfNe0Z3DURqMDQMXiGknp25XT5obe96/w8AAAD//wMAUEsDBBQABgAIAAAA&#10;IQBKgw4l3QAAAAcBAAAPAAAAZHJzL2Rvd25yZXYueG1sTI/BTsMwEETvSPyDtUjcWicRBZRmU1WI&#10;SogDiJQPcGM3jojXwXba9O9ZTnDcmdHM22ozu0GcTIi9J4R8mYEw1HrdU4fwud8tHkHEpEirwZNB&#10;uJgIm/r6qlKl9mf6MKcmdYJLKJYKwaY0llLG1hqn4tKPhtg7+uBU4jN0Ugd15nI3yCLL7qVTPfGC&#10;VaN5sqb9aiaHMIbt+G6f7X43v4WX125qevt9Qby9mbdrEMnM6S8Mv/iMDjUzHfxEOooBgR9JCIu7&#10;VQ6C7VX+wMoBocgLkHUl//PXPwAAAP//AwBQSwECLQAUAAYACAAAACEAtoM4kv4AAADhAQAAEwAA&#10;AAAAAAAAAAAAAAAAAAAAW0NvbnRlbnRfVHlwZXNdLnhtbFBLAQItABQABgAIAAAAIQA4/SH/1gAA&#10;AJQBAAALAAAAAAAAAAAAAAAAAC8BAABfcmVscy8ucmVsc1BLAQItABQABgAIAAAAIQCM+Sp28gIA&#10;AB8GAAAOAAAAAAAAAAAAAAAAAC4CAABkcnMvZTJvRG9jLnhtbFBLAQItABQABgAIAAAAIQBKgw4l&#10;3QAAAAcBAAAPAAAAAAAAAAAAAAAAAEwFAABkcnMvZG93bnJldi54bWxQSwUGAAAAAAQABADzAAAA&#10;VgYAAAAA&#10;" fillcolor="white [3201]" strokecolor="black [3213]" strokeweight="1pt">
              <v:textbox>
                <w:txbxContent>
                  <w:p w14:paraId="2482BCB8" w14:textId="77777777" w:rsidR="00D138A1" w:rsidRPr="00704C84" w:rsidRDefault="00D138A1" w:rsidP="00E33D49">
                    <w:pPr>
                      <w:rPr>
                        <w14:textOutline w14:w="9525" w14:cap="rnd" w14:cmpd="sng" w14:algn="ctr">
                          <w14:solidFill>
                            <w14:schemeClr w14:val="tx1"/>
                          </w14:solidFill>
                          <w14:prstDash w14:val="solid"/>
                          <w14:bevel/>
                        </w14:textOutline>
                        <w14:props3d w14:extrusionH="0" w14:contourW="12700" w14:prstMaterial="none">
                          <w14:contourClr>
                            <w14:schemeClr w14:val="bg1"/>
                          </w14:contourClr>
                        </w14:props3d>
                      </w:rPr>
                    </w:pPr>
                    <w:r w:rsidRPr="00704C84">
                      <w:rPr>
                        <w:rFonts w:ascii="AvenirNext LT Pro Bold" w:hAnsi="AvenirNext LT Pro Bold"/>
                        <w:b/>
                        <w:color w:val="000000" w:themeColor="text1"/>
                        <w:sz w:val="40"/>
                        <w:szCs w:val="42"/>
                        <w14:props3d w14:extrusionH="0" w14:contourW="12700" w14:prstMaterial="none">
                          <w14:contourClr>
                            <w14:schemeClr w14:val="bg1"/>
                          </w14:contourClr>
                        </w14:props3d>
                      </w:rPr>
                      <w:t>ENTRY ID#</w:t>
                    </w:r>
                  </w:p>
                </w:txbxContent>
              </v:textbox>
              <w10:wrap anchorx="page"/>
            </v:rect>
          </w:pict>
        </mc:Fallback>
      </mc:AlternateContent>
    </w:r>
    <w:r w:rsidRPr="00E33D49">
      <w:rPr>
        <w:rFonts w:ascii="Verdana" w:hAnsi="Verdana"/>
        <w:b/>
        <w:noProof/>
        <w:color w:val="000000"/>
        <w:sz w:val="76"/>
        <w:szCs w:val="76"/>
      </w:rPr>
      <w:drawing>
        <wp:anchor distT="0" distB="0" distL="114300" distR="114300" simplePos="0" relativeHeight="251669504" behindDoc="1" locked="0" layoutInCell="1" allowOverlap="1" wp14:anchorId="6AB7DC52" wp14:editId="56FA61DD">
          <wp:simplePos x="0" y="0"/>
          <wp:positionH relativeFrom="page">
            <wp:posOffset>90474</wp:posOffset>
          </wp:positionH>
          <wp:positionV relativeFrom="paragraph">
            <wp:posOffset>427051</wp:posOffset>
          </wp:positionV>
          <wp:extent cx="5601970" cy="2178050"/>
          <wp:effectExtent l="0" t="0" r="0" b="0"/>
          <wp:wrapNone/>
          <wp:docPr id="7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01970" cy="2178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33D49">
      <w:rPr>
        <w:rFonts w:ascii="Verdana" w:hAnsi="Verdana"/>
        <w:b/>
        <w:noProof/>
        <w:color w:val="000000"/>
        <w:sz w:val="76"/>
        <w:szCs w:val="76"/>
      </w:rPr>
      <w:drawing>
        <wp:anchor distT="0" distB="0" distL="114300" distR="114300" simplePos="0" relativeHeight="251668480" behindDoc="1" locked="0" layoutInCell="1" allowOverlap="1" wp14:anchorId="55C0A7AE" wp14:editId="4CB66F5B">
          <wp:simplePos x="0" y="0"/>
          <wp:positionH relativeFrom="column">
            <wp:posOffset>2025071</wp:posOffset>
          </wp:positionH>
          <wp:positionV relativeFrom="paragraph">
            <wp:posOffset>-1692275</wp:posOffset>
          </wp:positionV>
          <wp:extent cx="7277735" cy="4961255"/>
          <wp:effectExtent l="0" t="0" r="0" b="48895"/>
          <wp:wrapNone/>
          <wp:docPr id="1755340529" name="Picture 17553405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55340529" name="Picture 1755340529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31824"/>
                  <a:stretch/>
                </pic:blipFill>
                <pic:spPr bwMode="auto">
                  <a:xfrm>
                    <a:off x="0" y="0"/>
                    <a:ext cx="7277735" cy="4961255"/>
                  </a:xfrm>
                  <a:prstGeom prst="rect">
                    <a:avLst/>
                  </a:prstGeom>
                  <a:ln>
                    <a:noFill/>
                  </a:ln>
                  <a:scene3d>
                    <a:camera prst="orthographicFront">
                      <a:rot lat="0" lon="900000" rev="0"/>
                    </a:camera>
                    <a:lightRig rig="threePt" dir="t"/>
                  </a:scene3d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b/>
        <w:color w:val="000000"/>
        <w:sz w:val="76"/>
        <w:szCs w:val="76"/>
        <w:lang w:val="uk-UA"/>
      </w:rPr>
      <w:t xml:space="preserve">                    </w:t>
    </w:r>
    <w:r>
      <w:rPr>
        <w:rFonts w:ascii="Verdana" w:hAnsi="Verdana"/>
        <w:b/>
        <w:color w:val="000000"/>
        <w:sz w:val="76"/>
        <w:szCs w:val="76"/>
      </w:rPr>
      <w:t xml:space="preserve"> </w:t>
    </w:r>
    <w:r>
      <w:rPr>
        <w:rFonts w:ascii="Verdana" w:hAnsi="Verdana"/>
        <w:b/>
        <w:color w:val="000000"/>
        <w:sz w:val="76"/>
        <w:szCs w:val="76"/>
        <w:lang w:val="uk-UA"/>
      </w:rPr>
      <w:t xml:space="preserve">         </w:t>
    </w:r>
    <w:r>
      <w:rPr>
        <w:rFonts w:ascii="Verdana" w:hAnsi="Verdana"/>
        <w:b/>
        <w:color w:val="000000"/>
        <w:sz w:val="76"/>
        <w:szCs w:val="76"/>
      </w:rPr>
      <w:t xml:space="preserve"> </w:t>
    </w:r>
  </w:p>
  <w:p w14:paraId="74BAB4EC" w14:textId="57AFC573" w:rsidR="00102014" w:rsidRDefault="00102014" w:rsidP="00E33D49">
    <w:pPr>
      <w:pStyle w:val="a4"/>
      <w:tabs>
        <w:tab w:val="left" w:pos="1710"/>
        <w:tab w:val="left" w:pos="6411"/>
      </w:tabs>
      <w:spacing w:before="0"/>
      <w:rPr>
        <w:rFonts w:ascii="Verdana" w:hAnsi="Verdana"/>
        <w:b/>
        <w:color w:val="000000"/>
        <w:sz w:val="76"/>
        <w:szCs w:val="76"/>
        <w:lang w:val="uk-UA"/>
      </w:rPr>
    </w:pPr>
    <w:r>
      <w:rPr>
        <w:rFonts w:ascii="Verdana" w:hAnsi="Verdana"/>
        <w:b/>
        <w:color w:val="000000"/>
        <w:sz w:val="76"/>
        <w:szCs w:val="76"/>
        <w:lang w:val="uk-UA"/>
      </w:rPr>
      <w:tab/>
    </w:r>
    <w:r>
      <w:rPr>
        <w:rFonts w:ascii="Verdana" w:hAnsi="Verdana"/>
        <w:b/>
        <w:color w:val="000000"/>
        <w:sz w:val="76"/>
        <w:szCs w:val="76"/>
        <w:lang w:val="uk-UA"/>
      </w:rPr>
      <w:tab/>
    </w:r>
  </w:p>
  <w:p w14:paraId="5B92D5A0" w14:textId="3992E8B1" w:rsidR="00102014" w:rsidRDefault="00102014" w:rsidP="00735B09">
    <w:pPr>
      <w:pStyle w:val="a4"/>
      <w:tabs>
        <w:tab w:val="left" w:pos="2110"/>
      </w:tabs>
      <w:spacing w:before="0"/>
      <w:rPr>
        <w:rFonts w:ascii="Verdana" w:hAnsi="Verdana"/>
        <w:b/>
        <w:color w:val="000000"/>
        <w:sz w:val="76"/>
        <w:szCs w:val="76"/>
        <w:lang w:val="uk-UA"/>
      </w:rPr>
    </w:pPr>
    <w:r>
      <w:rPr>
        <w:rFonts w:ascii="Verdana" w:hAnsi="Verdana"/>
        <w:b/>
        <w:color w:val="000000"/>
        <w:sz w:val="76"/>
        <w:szCs w:val="76"/>
        <w:lang w:val="uk-UA"/>
      </w:rPr>
      <w:tab/>
    </w:r>
  </w:p>
  <w:p w14:paraId="4450A10D" w14:textId="77777777" w:rsidR="00102014" w:rsidRDefault="00102014" w:rsidP="00EE407D">
    <w:pPr>
      <w:pStyle w:val="a4"/>
      <w:spacing w:before="0"/>
      <w:rPr>
        <w:rFonts w:ascii="Verdana" w:hAnsi="Verdana"/>
        <w:b/>
        <w:color w:val="000000"/>
        <w:sz w:val="76"/>
        <w:szCs w:val="76"/>
      </w:rPr>
    </w:pPr>
  </w:p>
  <w:p w14:paraId="798AA79B" w14:textId="77777777" w:rsidR="00102014" w:rsidRDefault="00102014" w:rsidP="007D14D1">
    <w:pPr>
      <w:pStyle w:val="a4"/>
      <w:spacing w:before="0"/>
      <w:ind w:left="-142"/>
      <w:jc w:val="right"/>
      <w:rPr>
        <w:rFonts w:ascii="AvenirNext LT Pro Bold" w:hAnsi="AvenirNext LT Pro Bold"/>
        <w:b/>
        <w:color w:val="808080" w:themeColor="background1" w:themeShade="80"/>
        <w:sz w:val="28"/>
        <w:szCs w:val="28"/>
      </w:rPr>
    </w:pPr>
  </w:p>
  <w:p w14:paraId="1A11C1F7" w14:textId="77777777" w:rsidR="00102014" w:rsidRDefault="00102014" w:rsidP="007D14D1">
    <w:pPr>
      <w:pStyle w:val="a4"/>
      <w:spacing w:before="0"/>
      <w:ind w:left="-142"/>
      <w:jc w:val="right"/>
      <w:rPr>
        <w:rFonts w:asciiTheme="minorHAnsi" w:hAnsiTheme="minorHAnsi"/>
        <w:bCs/>
        <w:color w:val="FFFFFF" w:themeColor="background1"/>
        <w:sz w:val="28"/>
        <w:szCs w:val="28"/>
        <w:lang w:val="uk-UA"/>
      </w:rPr>
    </w:pPr>
  </w:p>
  <w:p w14:paraId="48ABC4FA" w14:textId="3EEEBD0D" w:rsidR="00102014" w:rsidRPr="006A57CD" w:rsidRDefault="00102014" w:rsidP="006A57CD">
    <w:pPr>
      <w:pStyle w:val="a4"/>
      <w:spacing w:before="0"/>
      <w:ind w:left="-142"/>
      <w:jc w:val="right"/>
      <w:rPr>
        <w:rFonts w:ascii="Avenir Next LT Pro" w:hAnsi="Avenir Next LT Pro"/>
        <w:bCs/>
        <w:color w:val="FFFFFF" w:themeColor="background1"/>
        <w:sz w:val="12"/>
        <w:szCs w:val="12"/>
      </w:rPr>
    </w:pPr>
    <w:r w:rsidRPr="00E33D49">
      <w:rPr>
        <w:rFonts w:ascii="Avenir Next LT Pro" w:hAnsi="Avenir Next LT Pro"/>
        <w:bCs/>
        <w:color w:val="FFFFFF" w:themeColor="background1"/>
        <w:sz w:val="28"/>
        <w:szCs w:val="28"/>
        <w:lang w:val="uk-UA"/>
      </w:rPr>
      <w:t xml:space="preserve"> </w:t>
    </w:r>
    <w:r>
      <w:rPr>
        <w:rFonts w:asciiTheme="minorHAnsi" w:hAnsiTheme="minorHAnsi"/>
        <w:bCs/>
        <w:color w:val="FFFFFF" w:themeColor="background1"/>
        <w:sz w:val="12"/>
        <w:szCs w:val="12"/>
        <w:lang w:val="uk-UA"/>
      </w:rPr>
      <w:br/>
    </w:r>
    <w:r w:rsidRPr="00E33D49">
      <w:rPr>
        <w:rFonts w:ascii="Avenir Next LT Pro" w:hAnsi="Avenir Next LT Pro"/>
        <w:bCs/>
        <w:color w:val="FFFFFF" w:themeColor="background1"/>
        <w:sz w:val="28"/>
        <w:szCs w:val="28"/>
        <w:lang w:val="uk-UA"/>
      </w:rPr>
      <w:t>202</w:t>
    </w:r>
    <w:r>
      <w:rPr>
        <w:rFonts w:ascii="Avenir Next LT Pro" w:hAnsi="Avenir Next LT Pro"/>
        <w:bCs/>
        <w:color w:val="FFFFFF" w:themeColor="background1"/>
        <w:sz w:val="28"/>
        <w:szCs w:val="28"/>
      </w:rPr>
      <w:t>4</w:t>
    </w:r>
    <w:r w:rsidRPr="00E33D49">
      <w:rPr>
        <w:rFonts w:ascii="Avenir Next LT Pro" w:hAnsi="Avenir Next LT Pro"/>
        <w:bCs/>
        <w:color w:val="FFFFFF" w:themeColor="background1"/>
        <w:sz w:val="28"/>
        <w:szCs w:val="28"/>
        <w:lang w:val="uk-UA"/>
      </w:rPr>
      <w:t xml:space="preserve"> </w:t>
    </w:r>
    <w:r w:rsidRPr="00E33D49">
      <w:rPr>
        <w:rFonts w:ascii="Avenir Next LT Pro" w:hAnsi="Avenir Next LT Pro"/>
        <w:bCs/>
        <w:color w:val="FFFFFF" w:themeColor="background1"/>
        <w:sz w:val="28"/>
        <w:szCs w:val="28"/>
      </w:rPr>
      <w:t>ENTRY FORM</w:t>
    </w:r>
    <w:r>
      <w:rPr>
        <w:rFonts w:ascii="Avenir Next LT Pro" w:hAnsi="Avenir Next LT Pro"/>
        <w:bCs/>
        <w:color w:val="FFFFFF" w:themeColor="background1"/>
        <w:sz w:val="12"/>
        <w:szCs w:val="12"/>
      </w:rPr>
      <w:br/>
    </w:r>
  </w:p>
  <w:p w14:paraId="74BAB4F0" w14:textId="77777777" w:rsidR="00102014" w:rsidRDefault="00102014" w:rsidP="00882B20">
    <w:pPr>
      <w:pStyle w:val="ad"/>
    </w:pPr>
    <w:r>
      <w:rPr>
        <w:rFonts w:ascii="Verdana" w:hAnsi="Verdana"/>
        <w:b/>
        <w:color w:val="B8B8B8"/>
        <w:sz w:val="76"/>
        <w:szCs w:val="76"/>
        <w:lang w:val="uk-UA"/>
      </w:rPr>
      <w:t xml:space="preserve">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2520" type="#_x0000_t75" style="width:737.5pt;height:652pt" o:bullet="t">
        <v:imagedata r:id="rId1" o:title="gold-for bullets"/>
      </v:shape>
    </w:pict>
  </w:numPicBullet>
  <w:numPicBullet w:numPicBulletId="1">
    <w:pict>
      <v:shape id="_x0000_i2521" type="#_x0000_t75" style="width:480pt;height:387pt" o:bullet="t">
        <v:imagedata r:id="rId2" o:title="Effie_Logo_Gold"/>
      </v:shape>
    </w:pict>
  </w:numPicBullet>
  <w:numPicBullet w:numPicBulletId="2">
    <w:pict>
      <v:shape id="_x0000_i2522" type="#_x0000_t75" style="width:81pt;height:73pt" o:bullet="t">
        <v:imagedata r:id="rId3" o:title="e FOR BULLET"/>
      </v:shape>
    </w:pict>
  </w:numPicBullet>
  <w:abstractNum w:abstractNumId="0" w15:restartNumberingAfterBreak="0">
    <w:nsid w:val="05A235F9"/>
    <w:multiLevelType w:val="hybridMultilevel"/>
    <w:tmpl w:val="A640977A"/>
    <w:lvl w:ilvl="0" w:tplc="6E5AF4F0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77D67E6"/>
    <w:multiLevelType w:val="hybridMultilevel"/>
    <w:tmpl w:val="BBC631DC"/>
    <w:lvl w:ilvl="0" w:tplc="1B7E054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AD37AE"/>
    <w:multiLevelType w:val="hybridMultilevel"/>
    <w:tmpl w:val="02608BB0"/>
    <w:lvl w:ilvl="0" w:tplc="DA48B1C6">
      <w:start w:val="1"/>
      <w:numFmt w:val="bullet"/>
      <w:lvlText w:val=""/>
      <w:lvlPicBulletId w:val="0"/>
      <w:lvlJc w:val="left"/>
      <w:pPr>
        <w:ind w:left="792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3" w15:restartNumberingAfterBreak="0">
    <w:nsid w:val="0E1B5034"/>
    <w:multiLevelType w:val="hybridMultilevel"/>
    <w:tmpl w:val="28E8AB62"/>
    <w:lvl w:ilvl="0" w:tplc="DA48B1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D413DC"/>
    <w:multiLevelType w:val="hybridMultilevel"/>
    <w:tmpl w:val="952E8D3C"/>
    <w:lvl w:ilvl="0" w:tplc="042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254538D"/>
    <w:multiLevelType w:val="hybridMultilevel"/>
    <w:tmpl w:val="28AA5A02"/>
    <w:lvl w:ilvl="0" w:tplc="7B388CB4">
      <w:start w:val="1"/>
      <w:numFmt w:val="bullet"/>
      <w:lvlText w:val=""/>
      <w:lvlJc w:val="left"/>
      <w:pPr>
        <w:ind w:left="95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17" w:hanging="360"/>
      </w:pPr>
      <w:rPr>
        <w:rFonts w:ascii="Wingdings" w:hAnsi="Wingdings" w:hint="default"/>
      </w:rPr>
    </w:lvl>
  </w:abstractNum>
  <w:abstractNum w:abstractNumId="6" w15:restartNumberingAfterBreak="0">
    <w:nsid w:val="14967AE1"/>
    <w:multiLevelType w:val="hybridMultilevel"/>
    <w:tmpl w:val="24A2B300"/>
    <w:lvl w:ilvl="0" w:tplc="92A41AB8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8D4467"/>
    <w:multiLevelType w:val="hybridMultilevel"/>
    <w:tmpl w:val="CB749B84"/>
    <w:lvl w:ilvl="0" w:tplc="BF04B50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487327"/>
    <w:multiLevelType w:val="hybridMultilevel"/>
    <w:tmpl w:val="BB1CC9F4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C50353"/>
    <w:multiLevelType w:val="hybridMultilevel"/>
    <w:tmpl w:val="84AADE6A"/>
    <w:lvl w:ilvl="0" w:tplc="13B2FF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1FCDC3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0185F7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BE46FC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4DA584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8D0689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7BEE96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146E29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130F2C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0" w15:restartNumberingAfterBreak="0">
    <w:nsid w:val="20440A6C"/>
    <w:multiLevelType w:val="hybridMultilevel"/>
    <w:tmpl w:val="2AC4054E"/>
    <w:lvl w:ilvl="0" w:tplc="B7060A34">
      <w:start w:val="24"/>
      <w:numFmt w:val="bullet"/>
      <w:lvlText w:val="-"/>
      <w:lvlJc w:val="left"/>
      <w:pPr>
        <w:ind w:left="1440" w:hanging="360"/>
      </w:pPr>
      <w:rPr>
        <w:rFonts w:ascii="Avenir Next Cyr" w:eastAsia="Times New Roman" w:hAnsi="Avenir Next Cyr" w:cs="Times New Roman" w:hint="default"/>
        <w:b/>
        <w:i/>
      </w:rPr>
    </w:lvl>
    <w:lvl w:ilvl="1" w:tplc="042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23827527"/>
    <w:multiLevelType w:val="hybridMultilevel"/>
    <w:tmpl w:val="73EA78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7D603E"/>
    <w:multiLevelType w:val="hybridMultilevel"/>
    <w:tmpl w:val="3FB0C33E"/>
    <w:lvl w:ilvl="0" w:tplc="FEC21678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A8B83D1E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  <w:sz w:val="20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5F0FD3"/>
    <w:multiLevelType w:val="hybridMultilevel"/>
    <w:tmpl w:val="DB8AE288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2E5124"/>
    <w:multiLevelType w:val="hybridMultilevel"/>
    <w:tmpl w:val="65AE58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2"/>
        <w:szCs w:val="22"/>
      </w:rPr>
    </w:lvl>
    <w:lvl w:ilvl="1" w:tplc="8CC6F326">
      <w:start w:val="1"/>
      <w:numFmt w:val="bullet"/>
      <w:lvlText w:val=""/>
      <w:lvlPicBulletId w:val="2"/>
      <w:lvlJc w:val="left"/>
      <w:pPr>
        <w:ind w:left="1800" w:hanging="360"/>
      </w:pPr>
      <w:rPr>
        <w:rFonts w:ascii="Symbol" w:hAnsi="Symbol" w:hint="default"/>
        <w:color w:val="auto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2C5A2157"/>
    <w:multiLevelType w:val="hybridMultilevel"/>
    <w:tmpl w:val="6978A688"/>
    <w:lvl w:ilvl="0" w:tplc="AF4CA81E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2C8346E3"/>
    <w:multiLevelType w:val="hybridMultilevel"/>
    <w:tmpl w:val="28640424"/>
    <w:lvl w:ilvl="0" w:tplc="3118C8A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B4504B"/>
    <w:multiLevelType w:val="hybridMultilevel"/>
    <w:tmpl w:val="00922E08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587E16"/>
    <w:multiLevelType w:val="hybridMultilevel"/>
    <w:tmpl w:val="DC3EB7EE"/>
    <w:lvl w:ilvl="0" w:tplc="AF4CA81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4B77D2C"/>
    <w:multiLevelType w:val="hybridMultilevel"/>
    <w:tmpl w:val="8660A418"/>
    <w:lvl w:ilvl="0" w:tplc="DA48B1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6290F75"/>
    <w:multiLevelType w:val="hybridMultilevel"/>
    <w:tmpl w:val="7948448E"/>
    <w:lvl w:ilvl="0" w:tplc="DA48B1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8251483"/>
    <w:multiLevelType w:val="hybridMultilevel"/>
    <w:tmpl w:val="20CE02A0"/>
    <w:lvl w:ilvl="0" w:tplc="DA48B1C6">
      <w:start w:val="1"/>
      <w:numFmt w:val="bullet"/>
      <w:lvlText w:val=""/>
      <w:lvlPicBulletId w:val="0"/>
      <w:lvlJc w:val="left"/>
      <w:pPr>
        <w:ind w:left="792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2" w15:restartNumberingAfterBreak="0">
    <w:nsid w:val="3F54439D"/>
    <w:multiLevelType w:val="hybridMultilevel"/>
    <w:tmpl w:val="5CD60660"/>
    <w:lvl w:ilvl="0" w:tplc="7B388CB4">
      <w:start w:val="1"/>
      <w:numFmt w:val="bullet"/>
      <w:lvlText w:val=""/>
      <w:lvlJc w:val="left"/>
      <w:pPr>
        <w:ind w:left="10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5" w:hanging="360"/>
      </w:pPr>
      <w:rPr>
        <w:rFonts w:ascii="Wingdings" w:hAnsi="Wingdings" w:hint="default"/>
      </w:rPr>
    </w:lvl>
  </w:abstractNum>
  <w:abstractNum w:abstractNumId="23" w15:restartNumberingAfterBreak="0">
    <w:nsid w:val="43E039F9"/>
    <w:multiLevelType w:val="hybridMultilevel"/>
    <w:tmpl w:val="7E7CC56C"/>
    <w:lvl w:ilvl="0" w:tplc="7B388C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431AE8"/>
    <w:multiLevelType w:val="hybridMultilevel"/>
    <w:tmpl w:val="424843F2"/>
    <w:lvl w:ilvl="0" w:tplc="10E21156">
      <w:start w:val="1"/>
      <w:numFmt w:val="bullet"/>
      <w:lvlText w:val=""/>
      <w:lvlJc w:val="left"/>
      <w:pPr>
        <w:ind w:left="720" w:hanging="360"/>
      </w:pPr>
      <w:rPr>
        <w:rFonts w:ascii="Avenir Next Cyr" w:hAnsi="Avenir Next Cyr" w:hint="default"/>
        <w:b w:val="0"/>
        <w:bCs/>
        <w:i w:val="0"/>
        <w:iCs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D6F7321"/>
    <w:multiLevelType w:val="hybridMultilevel"/>
    <w:tmpl w:val="FD76271C"/>
    <w:lvl w:ilvl="0" w:tplc="A300C5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42E3F8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93EE52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C5E99E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E921B9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CAA71B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B3EF2F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2E942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AAA362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6" w15:restartNumberingAfterBreak="0">
    <w:nsid w:val="51323A16"/>
    <w:multiLevelType w:val="hybridMultilevel"/>
    <w:tmpl w:val="F850AF90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42B2DDA"/>
    <w:multiLevelType w:val="hybridMultilevel"/>
    <w:tmpl w:val="937093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6431940"/>
    <w:multiLevelType w:val="hybridMultilevel"/>
    <w:tmpl w:val="553068EA"/>
    <w:lvl w:ilvl="0" w:tplc="71B00A6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7040A5DA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  <w:sz w:val="20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E9F4D05"/>
    <w:multiLevelType w:val="hybridMultilevel"/>
    <w:tmpl w:val="B810B6DC"/>
    <w:lvl w:ilvl="0" w:tplc="B7060A34">
      <w:start w:val="24"/>
      <w:numFmt w:val="bullet"/>
      <w:lvlText w:val="-"/>
      <w:lvlJc w:val="left"/>
      <w:pPr>
        <w:ind w:left="720" w:hanging="360"/>
      </w:pPr>
      <w:rPr>
        <w:rFonts w:ascii="Avenir Next Cyr" w:eastAsia="Times New Roman" w:hAnsi="Avenir Next Cyr" w:cs="Times New Roman" w:hint="default"/>
        <w:b/>
        <w:i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1DD39BC"/>
    <w:multiLevelType w:val="hybridMultilevel"/>
    <w:tmpl w:val="588E9FA0"/>
    <w:lvl w:ilvl="0" w:tplc="71B00A6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6104B4C"/>
    <w:multiLevelType w:val="hybridMultilevel"/>
    <w:tmpl w:val="A58C5E8E"/>
    <w:lvl w:ilvl="0" w:tplc="0A802B7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E03460A"/>
    <w:multiLevelType w:val="hybridMultilevel"/>
    <w:tmpl w:val="42FC4698"/>
    <w:lvl w:ilvl="0" w:tplc="0A802B74">
      <w:start w:val="1"/>
      <w:numFmt w:val="bullet"/>
      <w:lvlText w:val=""/>
      <w:lvlPicBulletId w:val="0"/>
      <w:lvlJc w:val="left"/>
      <w:pPr>
        <w:ind w:left="1130" w:hanging="360"/>
      </w:pPr>
      <w:rPr>
        <w:rFonts w:ascii="Symbol" w:hAnsi="Symbol" w:hint="default"/>
        <w:color w:val="auto"/>
        <w:sz w:val="22"/>
      </w:rPr>
    </w:lvl>
    <w:lvl w:ilvl="1" w:tplc="04220003" w:tentative="1">
      <w:start w:val="1"/>
      <w:numFmt w:val="bullet"/>
      <w:lvlText w:val="o"/>
      <w:lvlJc w:val="left"/>
      <w:pPr>
        <w:ind w:left="185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7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9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01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73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5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7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90" w:hanging="360"/>
      </w:pPr>
      <w:rPr>
        <w:rFonts w:ascii="Wingdings" w:hAnsi="Wingdings" w:hint="default"/>
      </w:rPr>
    </w:lvl>
  </w:abstractNum>
  <w:abstractNum w:abstractNumId="33" w15:restartNumberingAfterBreak="0">
    <w:nsid w:val="774A13EE"/>
    <w:multiLevelType w:val="hybridMultilevel"/>
    <w:tmpl w:val="0D68CB34"/>
    <w:lvl w:ilvl="0" w:tplc="0A802B7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2"/>
        <w:szCs w:val="20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9707F1E"/>
    <w:multiLevelType w:val="hybridMultilevel"/>
    <w:tmpl w:val="DFF09C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9DA7BED"/>
    <w:multiLevelType w:val="hybridMultilevel"/>
    <w:tmpl w:val="621431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AF31822"/>
    <w:multiLevelType w:val="hybridMultilevel"/>
    <w:tmpl w:val="A5EE142A"/>
    <w:lvl w:ilvl="0" w:tplc="FA6EF20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B216C9E"/>
    <w:multiLevelType w:val="hybridMultilevel"/>
    <w:tmpl w:val="52028A30"/>
    <w:lvl w:ilvl="0" w:tplc="F16A3A1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FC86251"/>
    <w:multiLevelType w:val="hybridMultilevel"/>
    <w:tmpl w:val="BFBE549E"/>
    <w:lvl w:ilvl="0" w:tplc="DA48B1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8"/>
  </w:num>
  <w:num w:numId="3">
    <w:abstractNumId w:val="6"/>
  </w:num>
  <w:num w:numId="4">
    <w:abstractNumId w:val="19"/>
  </w:num>
  <w:num w:numId="5">
    <w:abstractNumId w:val="31"/>
  </w:num>
  <w:num w:numId="6">
    <w:abstractNumId w:val="16"/>
  </w:num>
  <w:num w:numId="7">
    <w:abstractNumId w:val="14"/>
  </w:num>
  <w:num w:numId="8">
    <w:abstractNumId w:val="36"/>
  </w:num>
  <w:num w:numId="9">
    <w:abstractNumId w:val="37"/>
  </w:num>
  <w:num w:numId="10">
    <w:abstractNumId w:val="5"/>
  </w:num>
  <w:num w:numId="11">
    <w:abstractNumId w:val="23"/>
  </w:num>
  <w:num w:numId="12">
    <w:abstractNumId w:val="22"/>
  </w:num>
  <w:num w:numId="13">
    <w:abstractNumId w:val="18"/>
  </w:num>
  <w:num w:numId="14">
    <w:abstractNumId w:val="15"/>
  </w:num>
  <w:num w:numId="15">
    <w:abstractNumId w:val="1"/>
  </w:num>
  <w:num w:numId="16">
    <w:abstractNumId w:val="27"/>
  </w:num>
  <w:num w:numId="17">
    <w:abstractNumId w:val="34"/>
  </w:num>
  <w:num w:numId="18">
    <w:abstractNumId w:val="11"/>
  </w:num>
  <w:num w:numId="19">
    <w:abstractNumId w:val="31"/>
  </w:num>
  <w:num w:numId="20">
    <w:abstractNumId w:val="35"/>
  </w:num>
  <w:num w:numId="21">
    <w:abstractNumId w:val="0"/>
  </w:num>
  <w:num w:numId="22">
    <w:abstractNumId w:val="32"/>
  </w:num>
  <w:num w:numId="23">
    <w:abstractNumId w:val="2"/>
  </w:num>
  <w:num w:numId="24">
    <w:abstractNumId w:val="17"/>
  </w:num>
  <w:num w:numId="25">
    <w:abstractNumId w:val="26"/>
  </w:num>
  <w:num w:numId="26">
    <w:abstractNumId w:val="4"/>
  </w:num>
  <w:num w:numId="27">
    <w:abstractNumId w:val="13"/>
  </w:num>
  <w:num w:numId="28">
    <w:abstractNumId w:val="8"/>
  </w:num>
  <w:num w:numId="29">
    <w:abstractNumId w:val="20"/>
  </w:num>
  <w:num w:numId="30">
    <w:abstractNumId w:val="30"/>
  </w:num>
  <w:num w:numId="31">
    <w:abstractNumId w:val="3"/>
  </w:num>
  <w:num w:numId="32">
    <w:abstractNumId w:val="33"/>
  </w:num>
  <w:num w:numId="33">
    <w:abstractNumId w:val="38"/>
  </w:num>
  <w:num w:numId="34">
    <w:abstractNumId w:val="7"/>
  </w:num>
  <w:num w:numId="35">
    <w:abstractNumId w:val="25"/>
  </w:num>
  <w:num w:numId="36">
    <w:abstractNumId w:val="9"/>
  </w:num>
  <w:num w:numId="37">
    <w:abstractNumId w:val="29"/>
  </w:num>
  <w:num w:numId="38">
    <w:abstractNumId w:val="21"/>
  </w:num>
  <w:num w:numId="39">
    <w:abstractNumId w:val="10"/>
  </w:num>
  <w:num w:numId="40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hideGrammaticalErrors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0NDcwMTUyMLcwMjQ0MLNQ0lEKTi0uzszPAykwMa0FAOTYcYktAAAA"/>
  </w:docVars>
  <w:rsids>
    <w:rsidRoot w:val="000C3140"/>
    <w:rsid w:val="00001CBF"/>
    <w:rsid w:val="0000339C"/>
    <w:rsid w:val="00005E0A"/>
    <w:rsid w:val="000073F7"/>
    <w:rsid w:val="0001097A"/>
    <w:rsid w:val="0001110E"/>
    <w:rsid w:val="000126F2"/>
    <w:rsid w:val="00012B7B"/>
    <w:rsid w:val="00013D17"/>
    <w:rsid w:val="00015BB8"/>
    <w:rsid w:val="0001728E"/>
    <w:rsid w:val="00017903"/>
    <w:rsid w:val="00020F25"/>
    <w:rsid w:val="000227E4"/>
    <w:rsid w:val="00023903"/>
    <w:rsid w:val="00024AA1"/>
    <w:rsid w:val="000313D2"/>
    <w:rsid w:val="00041241"/>
    <w:rsid w:val="000501CB"/>
    <w:rsid w:val="00050229"/>
    <w:rsid w:val="000510D5"/>
    <w:rsid w:val="00051645"/>
    <w:rsid w:val="0005175C"/>
    <w:rsid w:val="00054F45"/>
    <w:rsid w:val="0005577F"/>
    <w:rsid w:val="00057584"/>
    <w:rsid w:val="00057EA4"/>
    <w:rsid w:val="00060F70"/>
    <w:rsid w:val="00061577"/>
    <w:rsid w:val="0006751C"/>
    <w:rsid w:val="0007217E"/>
    <w:rsid w:val="00072791"/>
    <w:rsid w:val="00082BDF"/>
    <w:rsid w:val="00083231"/>
    <w:rsid w:val="000841BE"/>
    <w:rsid w:val="00084E6E"/>
    <w:rsid w:val="00085B1C"/>
    <w:rsid w:val="0009459A"/>
    <w:rsid w:val="00095651"/>
    <w:rsid w:val="0009572F"/>
    <w:rsid w:val="0009591A"/>
    <w:rsid w:val="00097701"/>
    <w:rsid w:val="000A1571"/>
    <w:rsid w:val="000A17E5"/>
    <w:rsid w:val="000B2689"/>
    <w:rsid w:val="000B3E56"/>
    <w:rsid w:val="000B6708"/>
    <w:rsid w:val="000C0530"/>
    <w:rsid w:val="000C07FA"/>
    <w:rsid w:val="000C19AD"/>
    <w:rsid w:val="000C2DC3"/>
    <w:rsid w:val="000C3140"/>
    <w:rsid w:val="000C475F"/>
    <w:rsid w:val="000C6062"/>
    <w:rsid w:val="000C66DE"/>
    <w:rsid w:val="000D1B86"/>
    <w:rsid w:val="000D4365"/>
    <w:rsid w:val="000E56C3"/>
    <w:rsid w:val="000E5CC9"/>
    <w:rsid w:val="000E6A6D"/>
    <w:rsid w:val="000F33B3"/>
    <w:rsid w:val="000F472B"/>
    <w:rsid w:val="000F7B08"/>
    <w:rsid w:val="001002AB"/>
    <w:rsid w:val="0010163D"/>
    <w:rsid w:val="00102014"/>
    <w:rsid w:val="00103593"/>
    <w:rsid w:val="001037E8"/>
    <w:rsid w:val="00103D54"/>
    <w:rsid w:val="00104E88"/>
    <w:rsid w:val="0010514E"/>
    <w:rsid w:val="001105EE"/>
    <w:rsid w:val="00111058"/>
    <w:rsid w:val="00111FB7"/>
    <w:rsid w:val="00112B13"/>
    <w:rsid w:val="001156F7"/>
    <w:rsid w:val="00120368"/>
    <w:rsid w:val="00122826"/>
    <w:rsid w:val="00122E19"/>
    <w:rsid w:val="0012485B"/>
    <w:rsid w:val="00130085"/>
    <w:rsid w:val="001303AB"/>
    <w:rsid w:val="00132CCF"/>
    <w:rsid w:val="00134109"/>
    <w:rsid w:val="0013616E"/>
    <w:rsid w:val="001366F3"/>
    <w:rsid w:val="00140B93"/>
    <w:rsid w:val="00140FD0"/>
    <w:rsid w:val="0014395D"/>
    <w:rsid w:val="0014686C"/>
    <w:rsid w:val="00146922"/>
    <w:rsid w:val="001532BB"/>
    <w:rsid w:val="0015432E"/>
    <w:rsid w:val="00156DF0"/>
    <w:rsid w:val="00161E94"/>
    <w:rsid w:val="00166630"/>
    <w:rsid w:val="00166F9F"/>
    <w:rsid w:val="00170472"/>
    <w:rsid w:val="00172C19"/>
    <w:rsid w:val="00174A6C"/>
    <w:rsid w:val="00181594"/>
    <w:rsid w:val="00185B1D"/>
    <w:rsid w:val="00186B03"/>
    <w:rsid w:val="00187DEF"/>
    <w:rsid w:val="00187F0C"/>
    <w:rsid w:val="00190274"/>
    <w:rsid w:val="0019190D"/>
    <w:rsid w:val="001932A4"/>
    <w:rsid w:val="001B068E"/>
    <w:rsid w:val="001B07F3"/>
    <w:rsid w:val="001B3B29"/>
    <w:rsid w:val="001B56FC"/>
    <w:rsid w:val="001B5CD0"/>
    <w:rsid w:val="001B64E6"/>
    <w:rsid w:val="001B7FE0"/>
    <w:rsid w:val="001C00A1"/>
    <w:rsid w:val="001C1EF7"/>
    <w:rsid w:val="001C474F"/>
    <w:rsid w:val="001D0F60"/>
    <w:rsid w:val="001D2A28"/>
    <w:rsid w:val="001D6F96"/>
    <w:rsid w:val="001D767F"/>
    <w:rsid w:val="001E2136"/>
    <w:rsid w:val="001E343B"/>
    <w:rsid w:val="001E3D5B"/>
    <w:rsid w:val="001E4C7B"/>
    <w:rsid w:val="001E5166"/>
    <w:rsid w:val="001E5735"/>
    <w:rsid w:val="001E6B22"/>
    <w:rsid w:val="001E7B69"/>
    <w:rsid w:val="001F12DF"/>
    <w:rsid w:val="001F34D1"/>
    <w:rsid w:val="001F4D9A"/>
    <w:rsid w:val="001F6B5B"/>
    <w:rsid w:val="001F6E33"/>
    <w:rsid w:val="00200875"/>
    <w:rsid w:val="002013F0"/>
    <w:rsid w:val="00201D5D"/>
    <w:rsid w:val="00206158"/>
    <w:rsid w:val="00206F67"/>
    <w:rsid w:val="002074C9"/>
    <w:rsid w:val="00207C63"/>
    <w:rsid w:val="002104A2"/>
    <w:rsid w:val="0021096F"/>
    <w:rsid w:val="002109DC"/>
    <w:rsid w:val="00213DCD"/>
    <w:rsid w:val="00215AA3"/>
    <w:rsid w:val="00215F9D"/>
    <w:rsid w:val="002208A8"/>
    <w:rsid w:val="00226321"/>
    <w:rsid w:val="002266C2"/>
    <w:rsid w:val="0023144A"/>
    <w:rsid w:val="00231773"/>
    <w:rsid w:val="00232271"/>
    <w:rsid w:val="002347F7"/>
    <w:rsid w:val="00234F3F"/>
    <w:rsid w:val="002369F6"/>
    <w:rsid w:val="0023716B"/>
    <w:rsid w:val="00242786"/>
    <w:rsid w:val="00243080"/>
    <w:rsid w:val="00243D2D"/>
    <w:rsid w:val="00244E87"/>
    <w:rsid w:val="00246826"/>
    <w:rsid w:val="002478A6"/>
    <w:rsid w:val="00247D57"/>
    <w:rsid w:val="00252A3F"/>
    <w:rsid w:val="00252E3C"/>
    <w:rsid w:val="00253AF5"/>
    <w:rsid w:val="00253EDA"/>
    <w:rsid w:val="00255068"/>
    <w:rsid w:val="002605E5"/>
    <w:rsid w:val="002609DE"/>
    <w:rsid w:val="002616A2"/>
    <w:rsid w:val="00266098"/>
    <w:rsid w:val="002661C0"/>
    <w:rsid w:val="00266CF2"/>
    <w:rsid w:val="00266E81"/>
    <w:rsid w:val="00271835"/>
    <w:rsid w:val="0027268F"/>
    <w:rsid w:val="00273A01"/>
    <w:rsid w:val="00276FFD"/>
    <w:rsid w:val="00280987"/>
    <w:rsid w:val="00282ACC"/>
    <w:rsid w:val="00282B1F"/>
    <w:rsid w:val="00282E8C"/>
    <w:rsid w:val="00285B72"/>
    <w:rsid w:val="00294FB5"/>
    <w:rsid w:val="0029537D"/>
    <w:rsid w:val="00296834"/>
    <w:rsid w:val="002974EF"/>
    <w:rsid w:val="002A0D1D"/>
    <w:rsid w:val="002A237D"/>
    <w:rsid w:val="002A33AD"/>
    <w:rsid w:val="002A434B"/>
    <w:rsid w:val="002A4F26"/>
    <w:rsid w:val="002A5725"/>
    <w:rsid w:val="002A65B6"/>
    <w:rsid w:val="002A7AD9"/>
    <w:rsid w:val="002A7F9E"/>
    <w:rsid w:val="002B0DB9"/>
    <w:rsid w:val="002B2BEE"/>
    <w:rsid w:val="002B3B95"/>
    <w:rsid w:val="002B3ECF"/>
    <w:rsid w:val="002B5032"/>
    <w:rsid w:val="002B5B65"/>
    <w:rsid w:val="002B7283"/>
    <w:rsid w:val="002B7426"/>
    <w:rsid w:val="002C0C38"/>
    <w:rsid w:val="002C5138"/>
    <w:rsid w:val="002C567D"/>
    <w:rsid w:val="002D15FD"/>
    <w:rsid w:val="002D1F3A"/>
    <w:rsid w:val="002D2E68"/>
    <w:rsid w:val="002D339E"/>
    <w:rsid w:val="002D36F6"/>
    <w:rsid w:val="002D46C1"/>
    <w:rsid w:val="002D49CE"/>
    <w:rsid w:val="002D69F9"/>
    <w:rsid w:val="002D71F3"/>
    <w:rsid w:val="002D7818"/>
    <w:rsid w:val="002D78CD"/>
    <w:rsid w:val="002E08BB"/>
    <w:rsid w:val="002E1949"/>
    <w:rsid w:val="002E1F0B"/>
    <w:rsid w:val="002E329F"/>
    <w:rsid w:val="002E364C"/>
    <w:rsid w:val="002E64A9"/>
    <w:rsid w:val="002E64DB"/>
    <w:rsid w:val="002E6A3D"/>
    <w:rsid w:val="002E6D07"/>
    <w:rsid w:val="002E7191"/>
    <w:rsid w:val="002E7763"/>
    <w:rsid w:val="002E7E94"/>
    <w:rsid w:val="002F06D5"/>
    <w:rsid w:val="002F293A"/>
    <w:rsid w:val="002F34B4"/>
    <w:rsid w:val="002F4E4C"/>
    <w:rsid w:val="002F6F96"/>
    <w:rsid w:val="00300DA5"/>
    <w:rsid w:val="0030169E"/>
    <w:rsid w:val="00303570"/>
    <w:rsid w:val="0030581C"/>
    <w:rsid w:val="003102B5"/>
    <w:rsid w:val="003114F2"/>
    <w:rsid w:val="0031386F"/>
    <w:rsid w:val="00314E9D"/>
    <w:rsid w:val="003208E3"/>
    <w:rsid w:val="00323144"/>
    <w:rsid w:val="00323ABC"/>
    <w:rsid w:val="00324BDB"/>
    <w:rsid w:val="00324D2C"/>
    <w:rsid w:val="0033011B"/>
    <w:rsid w:val="00332E54"/>
    <w:rsid w:val="003349D2"/>
    <w:rsid w:val="00336756"/>
    <w:rsid w:val="00337645"/>
    <w:rsid w:val="003445CB"/>
    <w:rsid w:val="00346206"/>
    <w:rsid w:val="00346DE2"/>
    <w:rsid w:val="00351C19"/>
    <w:rsid w:val="00351D17"/>
    <w:rsid w:val="00352718"/>
    <w:rsid w:val="00352DE7"/>
    <w:rsid w:val="00354586"/>
    <w:rsid w:val="00354A69"/>
    <w:rsid w:val="00362C8E"/>
    <w:rsid w:val="003637FF"/>
    <w:rsid w:val="0036595C"/>
    <w:rsid w:val="003729BF"/>
    <w:rsid w:val="00376467"/>
    <w:rsid w:val="00376B92"/>
    <w:rsid w:val="0037749B"/>
    <w:rsid w:val="00377540"/>
    <w:rsid w:val="0037799C"/>
    <w:rsid w:val="00380D28"/>
    <w:rsid w:val="00383C33"/>
    <w:rsid w:val="00384DCD"/>
    <w:rsid w:val="003850AF"/>
    <w:rsid w:val="00385C08"/>
    <w:rsid w:val="00393BD4"/>
    <w:rsid w:val="00394C70"/>
    <w:rsid w:val="003977C6"/>
    <w:rsid w:val="003978EB"/>
    <w:rsid w:val="003A54CA"/>
    <w:rsid w:val="003A6353"/>
    <w:rsid w:val="003B24F2"/>
    <w:rsid w:val="003B33CF"/>
    <w:rsid w:val="003B64B8"/>
    <w:rsid w:val="003B7A50"/>
    <w:rsid w:val="003C1275"/>
    <w:rsid w:val="003C3257"/>
    <w:rsid w:val="003C4329"/>
    <w:rsid w:val="003C62DF"/>
    <w:rsid w:val="003C6AA6"/>
    <w:rsid w:val="003C745D"/>
    <w:rsid w:val="003D0020"/>
    <w:rsid w:val="003D1C91"/>
    <w:rsid w:val="003D4BEB"/>
    <w:rsid w:val="003D54AA"/>
    <w:rsid w:val="003D7743"/>
    <w:rsid w:val="003E00B0"/>
    <w:rsid w:val="003E04AA"/>
    <w:rsid w:val="003E454B"/>
    <w:rsid w:val="003E7F04"/>
    <w:rsid w:val="003F2AD1"/>
    <w:rsid w:val="003F3D2C"/>
    <w:rsid w:val="003F3E42"/>
    <w:rsid w:val="003F4DA8"/>
    <w:rsid w:val="0040028B"/>
    <w:rsid w:val="00400489"/>
    <w:rsid w:val="004005F0"/>
    <w:rsid w:val="004034EF"/>
    <w:rsid w:val="0040741A"/>
    <w:rsid w:val="00410BCF"/>
    <w:rsid w:val="00410C06"/>
    <w:rsid w:val="00412664"/>
    <w:rsid w:val="00412C33"/>
    <w:rsid w:val="0041469E"/>
    <w:rsid w:val="0041560E"/>
    <w:rsid w:val="00416076"/>
    <w:rsid w:val="0041723D"/>
    <w:rsid w:val="0041762C"/>
    <w:rsid w:val="004201C0"/>
    <w:rsid w:val="00421CA8"/>
    <w:rsid w:val="00421E18"/>
    <w:rsid w:val="00422105"/>
    <w:rsid w:val="0042450D"/>
    <w:rsid w:val="00426813"/>
    <w:rsid w:val="00426F5A"/>
    <w:rsid w:val="00427B95"/>
    <w:rsid w:val="004321C1"/>
    <w:rsid w:val="00433B07"/>
    <w:rsid w:val="0043427C"/>
    <w:rsid w:val="00435641"/>
    <w:rsid w:val="0043780A"/>
    <w:rsid w:val="0044349A"/>
    <w:rsid w:val="00454CFE"/>
    <w:rsid w:val="00457D4B"/>
    <w:rsid w:val="00460274"/>
    <w:rsid w:val="004623F6"/>
    <w:rsid w:val="00462C0E"/>
    <w:rsid w:val="00462CB0"/>
    <w:rsid w:val="00463874"/>
    <w:rsid w:val="00465E07"/>
    <w:rsid w:val="00466393"/>
    <w:rsid w:val="00466E4C"/>
    <w:rsid w:val="00467ADC"/>
    <w:rsid w:val="00470804"/>
    <w:rsid w:val="00470D4E"/>
    <w:rsid w:val="00472F0D"/>
    <w:rsid w:val="00477372"/>
    <w:rsid w:val="004805E4"/>
    <w:rsid w:val="00482BA9"/>
    <w:rsid w:val="00483778"/>
    <w:rsid w:val="0048384D"/>
    <w:rsid w:val="00485A35"/>
    <w:rsid w:val="0048692A"/>
    <w:rsid w:val="004878CC"/>
    <w:rsid w:val="00492A13"/>
    <w:rsid w:val="00492ADB"/>
    <w:rsid w:val="004970F9"/>
    <w:rsid w:val="004A130E"/>
    <w:rsid w:val="004A29F8"/>
    <w:rsid w:val="004A5D94"/>
    <w:rsid w:val="004B2EB3"/>
    <w:rsid w:val="004B336D"/>
    <w:rsid w:val="004B3A33"/>
    <w:rsid w:val="004B4AE1"/>
    <w:rsid w:val="004B6209"/>
    <w:rsid w:val="004C1BC3"/>
    <w:rsid w:val="004C40F3"/>
    <w:rsid w:val="004C63B9"/>
    <w:rsid w:val="004D17C1"/>
    <w:rsid w:val="004D4375"/>
    <w:rsid w:val="004D7847"/>
    <w:rsid w:val="004E3055"/>
    <w:rsid w:val="004E7889"/>
    <w:rsid w:val="004F1839"/>
    <w:rsid w:val="004F30C9"/>
    <w:rsid w:val="004F71F2"/>
    <w:rsid w:val="00501E14"/>
    <w:rsid w:val="00502182"/>
    <w:rsid w:val="0050260F"/>
    <w:rsid w:val="0050349E"/>
    <w:rsid w:val="00504486"/>
    <w:rsid w:val="005050CD"/>
    <w:rsid w:val="0050743D"/>
    <w:rsid w:val="005123BC"/>
    <w:rsid w:val="00512710"/>
    <w:rsid w:val="00513015"/>
    <w:rsid w:val="00513B48"/>
    <w:rsid w:val="005162CA"/>
    <w:rsid w:val="00517AF1"/>
    <w:rsid w:val="00521DFA"/>
    <w:rsid w:val="005247AF"/>
    <w:rsid w:val="005303B8"/>
    <w:rsid w:val="00531AE8"/>
    <w:rsid w:val="00536C77"/>
    <w:rsid w:val="005420B8"/>
    <w:rsid w:val="00542590"/>
    <w:rsid w:val="005435FA"/>
    <w:rsid w:val="00543B5E"/>
    <w:rsid w:val="00544FC9"/>
    <w:rsid w:val="00547104"/>
    <w:rsid w:val="00547992"/>
    <w:rsid w:val="00551318"/>
    <w:rsid w:val="005518AA"/>
    <w:rsid w:val="00552AD8"/>
    <w:rsid w:val="00553302"/>
    <w:rsid w:val="00553343"/>
    <w:rsid w:val="005544E3"/>
    <w:rsid w:val="005546EE"/>
    <w:rsid w:val="00555CED"/>
    <w:rsid w:val="0055670E"/>
    <w:rsid w:val="00557004"/>
    <w:rsid w:val="00560105"/>
    <w:rsid w:val="00564316"/>
    <w:rsid w:val="00564503"/>
    <w:rsid w:val="00564F66"/>
    <w:rsid w:val="0056583C"/>
    <w:rsid w:val="00567562"/>
    <w:rsid w:val="00567738"/>
    <w:rsid w:val="0057320E"/>
    <w:rsid w:val="00582ECE"/>
    <w:rsid w:val="005834CE"/>
    <w:rsid w:val="00584574"/>
    <w:rsid w:val="005850B9"/>
    <w:rsid w:val="00586C7A"/>
    <w:rsid w:val="00587C6E"/>
    <w:rsid w:val="00590A13"/>
    <w:rsid w:val="00595128"/>
    <w:rsid w:val="00596474"/>
    <w:rsid w:val="00597083"/>
    <w:rsid w:val="005A03A4"/>
    <w:rsid w:val="005A61C3"/>
    <w:rsid w:val="005B1786"/>
    <w:rsid w:val="005B1BA2"/>
    <w:rsid w:val="005B30DD"/>
    <w:rsid w:val="005B6EB4"/>
    <w:rsid w:val="005C0D8C"/>
    <w:rsid w:val="005C104A"/>
    <w:rsid w:val="005C1775"/>
    <w:rsid w:val="005C2F47"/>
    <w:rsid w:val="005C395C"/>
    <w:rsid w:val="005C4261"/>
    <w:rsid w:val="005C4453"/>
    <w:rsid w:val="005C735C"/>
    <w:rsid w:val="005C7E5F"/>
    <w:rsid w:val="005D06B1"/>
    <w:rsid w:val="005D2322"/>
    <w:rsid w:val="005D3065"/>
    <w:rsid w:val="005D5E0A"/>
    <w:rsid w:val="005E0ED0"/>
    <w:rsid w:val="005E3FDE"/>
    <w:rsid w:val="005E4255"/>
    <w:rsid w:val="005F19B6"/>
    <w:rsid w:val="005F3D28"/>
    <w:rsid w:val="005F520F"/>
    <w:rsid w:val="005F63E2"/>
    <w:rsid w:val="005F79DE"/>
    <w:rsid w:val="00600BFC"/>
    <w:rsid w:val="00605616"/>
    <w:rsid w:val="00610B40"/>
    <w:rsid w:val="00612311"/>
    <w:rsid w:val="00617D69"/>
    <w:rsid w:val="00620AE0"/>
    <w:rsid w:val="00625831"/>
    <w:rsid w:val="006307B7"/>
    <w:rsid w:val="00630C44"/>
    <w:rsid w:val="006310A9"/>
    <w:rsid w:val="006320E0"/>
    <w:rsid w:val="006333F5"/>
    <w:rsid w:val="00635AF0"/>
    <w:rsid w:val="006360AB"/>
    <w:rsid w:val="00642F74"/>
    <w:rsid w:val="00643E19"/>
    <w:rsid w:val="0064464F"/>
    <w:rsid w:val="0064522C"/>
    <w:rsid w:val="00647AD8"/>
    <w:rsid w:val="0065147C"/>
    <w:rsid w:val="00651916"/>
    <w:rsid w:val="00651CF0"/>
    <w:rsid w:val="00654F14"/>
    <w:rsid w:val="006555BB"/>
    <w:rsid w:val="00660651"/>
    <w:rsid w:val="00661215"/>
    <w:rsid w:val="0066294C"/>
    <w:rsid w:val="0066312F"/>
    <w:rsid w:val="006724F5"/>
    <w:rsid w:val="006749A0"/>
    <w:rsid w:val="00674ADC"/>
    <w:rsid w:val="0067536F"/>
    <w:rsid w:val="00675D89"/>
    <w:rsid w:val="00675DFF"/>
    <w:rsid w:val="00676453"/>
    <w:rsid w:val="00680617"/>
    <w:rsid w:val="00686B4A"/>
    <w:rsid w:val="00687431"/>
    <w:rsid w:val="00687E2A"/>
    <w:rsid w:val="0069191C"/>
    <w:rsid w:val="00694266"/>
    <w:rsid w:val="00697225"/>
    <w:rsid w:val="00697669"/>
    <w:rsid w:val="006A16C9"/>
    <w:rsid w:val="006A1DBC"/>
    <w:rsid w:val="006A47DA"/>
    <w:rsid w:val="006A57CD"/>
    <w:rsid w:val="006A5965"/>
    <w:rsid w:val="006B0200"/>
    <w:rsid w:val="006B03F8"/>
    <w:rsid w:val="006B2895"/>
    <w:rsid w:val="006B2A42"/>
    <w:rsid w:val="006B3B42"/>
    <w:rsid w:val="006B66BC"/>
    <w:rsid w:val="006C0CB6"/>
    <w:rsid w:val="006C22A2"/>
    <w:rsid w:val="006C2B2A"/>
    <w:rsid w:val="006C3093"/>
    <w:rsid w:val="006C3F28"/>
    <w:rsid w:val="006C5D1E"/>
    <w:rsid w:val="006C70B1"/>
    <w:rsid w:val="006D0AFF"/>
    <w:rsid w:val="006D2BD6"/>
    <w:rsid w:val="006D614D"/>
    <w:rsid w:val="006D714D"/>
    <w:rsid w:val="006D7BD6"/>
    <w:rsid w:val="006E1474"/>
    <w:rsid w:val="006E1B4A"/>
    <w:rsid w:val="006E239C"/>
    <w:rsid w:val="006E37D2"/>
    <w:rsid w:val="006E59C5"/>
    <w:rsid w:val="006E5C16"/>
    <w:rsid w:val="006E5E9C"/>
    <w:rsid w:val="006E68B7"/>
    <w:rsid w:val="006F146F"/>
    <w:rsid w:val="006F2627"/>
    <w:rsid w:val="006F447A"/>
    <w:rsid w:val="006F4F4D"/>
    <w:rsid w:val="006F708F"/>
    <w:rsid w:val="0070150B"/>
    <w:rsid w:val="00702373"/>
    <w:rsid w:val="00702871"/>
    <w:rsid w:val="00706925"/>
    <w:rsid w:val="007113AD"/>
    <w:rsid w:val="00712B92"/>
    <w:rsid w:val="00714AA4"/>
    <w:rsid w:val="0071537B"/>
    <w:rsid w:val="00715541"/>
    <w:rsid w:val="00716E01"/>
    <w:rsid w:val="00717909"/>
    <w:rsid w:val="00721623"/>
    <w:rsid w:val="00723DD1"/>
    <w:rsid w:val="00735B09"/>
    <w:rsid w:val="0073778A"/>
    <w:rsid w:val="0074021F"/>
    <w:rsid w:val="0074542A"/>
    <w:rsid w:val="007504C5"/>
    <w:rsid w:val="007509BE"/>
    <w:rsid w:val="007531FA"/>
    <w:rsid w:val="007533D3"/>
    <w:rsid w:val="00753F53"/>
    <w:rsid w:val="0075528E"/>
    <w:rsid w:val="0076161E"/>
    <w:rsid w:val="00761E2B"/>
    <w:rsid w:val="007622B3"/>
    <w:rsid w:val="00764017"/>
    <w:rsid w:val="00764293"/>
    <w:rsid w:val="007676F2"/>
    <w:rsid w:val="00767E6D"/>
    <w:rsid w:val="00772BE0"/>
    <w:rsid w:val="00772E1F"/>
    <w:rsid w:val="00773C6B"/>
    <w:rsid w:val="007774D8"/>
    <w:rsid w:val="0077759A"/>
    <w:rsid w:val="00777784"/>
    <w:rsid w:val="007869C9"/>
    <w:rsid w:val="007874B2"/>
    <w:rsid w:val="00790E5A"/>
    <w:rsid w:val="00790F8F"/>
    <w:rsid w:val="00792021"/>
    <w:rsid w:val="007941AD"/>
    <w:rsid w:val="0079609C"/>
    <w:rsid w:val="00797C25"/>
    <w:rsid w:val="007A058A"/>
    <w:rsid w:val="007A09B5"/>
    <w:rsid w:val="007A1AD9"/>
    <w:rsid w:val="007A31F7"/>
    <w:rsid w:val="007A5701"/>
    <w:rsid w:val="007A7CA9"/>
    <w:rsid w:val="007B13BB"/>
    <w:rsid w:val="007B1D85"/>
    <w:rsid w:val="007B3523"/>
    <w:rsid w:val="007B4F6F"/>
    <w:rsid w:val="007C537C"/>
    <w:rsid w:val="007C56DA"/>
    <w:rsid w:val="007C5FCC"/>
    <w:rsid w:val="007C7439"/>
    <w:rsid w:val="007C754E"/>
    <w:rsid w:val="007C79D6"/>
    <w:rsid w:val="007C7B88"/>
    <w:rsid w:val="007D08EE"/>
    <w:rsid w:val="007D0F37"/>
    <w:rsid w:val="007D14D1"/>
    <w:rsid w:val="007D19FD"/>
    <w:rsid w:val="007D2FDC"/>
    <w:rsid w:val="007D44C2"/>
    <w:rsid w:val="007E04FA"/>
    <w:rsid w:val="007E0A5D"/>
    <w:rsid w:val="007E0E12"/>
    <w:rsid w:val="007E1697"/>
    <w:rsid w:val="007E175C"/>
    <w:rsid w:val="007E3289"/>
    <w:rsid w:val="007E32F9"/>
    <w:rsid w:val="007E38FC"/>
    <w:rsid w:val="007E7B08"/>
    <w:rsid w:val="007F064E"/>
    <w:rsid w:val="007F5802"/>
    <w:rsid w:val="007F6521"/>
    <w:rsid w:val="00800921"/>
    <w:rsid w:val="008009E6"/>
    <w:rsid w:val="00801D9E"/>
    <w:rsid w:val="00801F59"/>
    <w:rsid w:val="008031B4"/>
    <w:rsid w:val="00807442"/>
    <w:rsid w:val="00810752"/>
    <w:rsid w:val="00811A07"/>
    <w:rsid w:val="00811FFC"/>
    <w:rsid w:val="00812C83"/>
    <w:rsid w:val="008132B0"/>
    <w:rsid w:val="00814A49"/>
    <w:rsid w:val="00815844"/>
    <w:rsid w:val="0082122F"/>
    <w:rsid w:val="00824105"/>
    <w:rsid w:val="00832AD7"/>
    <w:rsid w:val="00832E4E"/>
    <w:rsid w:val="008331AD"/>
    <w:rsid w:val="008371E3"/>
    <w:rsid w:val="008412E3"/>
    <w:rsid w:val="00841B95"/>
    <w:rsid w:val="0084236E"/>
    <w:rsid w:val="00842637"/>
    <w:rsid w:val="00842823"/>
    <w:rsid w:val="00843D2A"/>
    <w:rsid w:val="0084641E"/>
    <w:rsid w:val="00847BA8"/>
    <w:rsid w:val="00851F7C"/>
    <w:rsid w:val="00851FF9"/>
    <w:rsid w:val="008532CD"/>
    <w:rsid w:val="00854DDC"/>
    <w:rsid w:val="0085585A"/>
    <w:rsid w:val="00855EE4"/>
    <w:rsid w:val="00861D93"/>
    <w:rsid w:val="00863735"/>
    <w:rsid w:val="00863807"/>
    <w:rsid w:val="00863EDB"/>
    <w:rsid w:val="008658EF"/>
    <w:rsid w:val="00867A44"/>
    <w:rsid w:val="00867EE9"/>
    <w:rsid w:val="00871C7A"/>
    <w:rsid w:val="0087627A"/>
    <w:rsid w:val="00876635"/>
    <w:rsid w:val="00877FE0"/>
    <w:rsid w:val="0088036F"/>
    <w:rsid w:val="008807E7"/>
    <w:rsid w:val="00880CF6"/>
    <w:rsid w:val="00880D86"/>
    <w:rsid w:val="00882B20"/>
    <w:rsid w:val="00882B9A"/>
    <w:rsid w:val="00885205"/>
    <w:rsid w:val="0088558A"/>
    <w:rsid w:val="00886DE9"/>
    <w:rsid w:val="00893BD3"/>
    <w:rsid w:val="008963C0"/>
    <w:rsid w:val="008A18CE"/>
    <w:rsid w:val="008A1EAB"/>
    <w:rsid w:val="008A5A56"/>
    <w:rsid w:val="008B01A5"/>
    <w:rsid w:val="008B1500"/>
    <w:rsid w:val="008B2E81"/>
    <w:rsid w:val="008B35E3"/>
    <w:rsid w:val="008B360F"/>
    <w:rsid w:val="008B43FA"/>
    <w:rsid w:val="008B4FDC"/>
    <w:rsid w:val="008B5DD5"/>
    <w:rsid w:val="008B7390"/>
    <w:rsid w:val="008C0A01"/>
    <w:rsid w:val="008C0D3F"/>
    <w:rsid w:val="008C346F"/>
    <w:rsid w:val="008C75B1"/>
    <w:rsid w:val="008C7744"/>
    <w:rsid w:val="008D0445"/>
    <w:rsid w:val="008D0B21"/>
    <w:rsid w:val="008D2463"/>
    <w:rsid w:val="008D25EF"/>
    <w:rsid w:val="008D2A2E"/>
    <w:rsid w:val="008D459F"/>
    <w:rsid w:val="008D5349"/>
    <w:rsid w:val="008D60C9"/>
    <w:rsid w:val="008E164F"/>
    <w:rsid w:val="008E4057"/>
    <w:rsid w:val="008F072D"/>
    <w:rsid w:val="008F3FE3"/>
    <w:rsid w:val="008F519B"/>
    <w:rsid w:val="008F6B20"/>
    <w:rsid w:val="008F6DB8"/>
    <w:rsid w:val="00903183"/>
    <w:rsid w:val="009035F1"/>
    <w:rsid w:val="009057AE"/>
    <w:rsid w:val="00905F5E"/>
    <w:rsid w:val="009147C5"/>
    <w:rsid w:val="00914F10"/>
    <w:rsid w:val="0092249A"/>
    <w:rsid w:val="0092270A"/>
    <w:rsid w:val="00922EF2"/>
    <w:rsid w:val="00923457"/>
    <w:rsid w:val="00923533"/>
    <w:rsid w:val="009348C2"/>
    <w:rsid w:val="00934CED"/>
    <w:rsid w:val="00936F0B"/>
    <w:rsid w:val="009377D5"/>
    <w:rsid w:val="009378A4"/>
    <w:rsid w:val="00940115"/>
    <w:rsid w:val="00941D6A"/>
    <w:rsid w:val="00942A31"/>
    <w:rsid w:val="00943A9E"/>
    <w:rsid w:val="00943CD3"/>
    <w:rsid w:val="00947E0B"/>
    <w:rsid w:val="009507DB"/>
    <w:rsid w:val="009510FF"/>
    <w:rsid w:val="0095148A"/>
    <w:rsid w:val="00952063"/>
    <w:rsid w:val="0095252F"/>
    <w:rsid w:val="00954FD0"/>
    <w:rsid w:val="009563E2"/>
    <w:rsid w:val="00961315"/>
    <w:rsid w:val="00963E2D"/>
    <w:rsid w:val="00964F80"/>
    <w:rsid w:val="00965F83"/>
    <w:rsid w:val="00966502"/>
    <w:rsid w:val="00966907"/>
    <w:rsid w:val="009737BB"/>
    <w:rsid w:val="00984002"/>
    <w:rsid w:val="00984109"/>
    <w:rsid w:val="00986825"/>
    <w:rsid w:val="00991749"/>
    <w:rsid w:val="00992A51"/>
    <w:rsid w:val="009A32E3"/>
    <w:rsid w:val="009A44E5"/>
    <w:rsid w:val="009A4AE2"/>
    <w:rsid w:val="009A6C07"/>
    <w:rsid w:val="009B06EE"/>
    <w:rsid w:val="009B13F7"/>
    <w:rsid w:val="009B461F"/>
    <w:rsid w:val="009B483A"/>
    <w:rsid w:val="009B5F05"/>
    <w:rsid w:val="009B6294"/>
    <w:rsid w:val="009C1A8E"/>
    <w:rsid w:val="009C2F78"/>
    <w:rsid w:val="009C2F8C"/>
    <w:rsid w:val="009C330E"/>
    <w:rsid w:val="009C3747"/>
    <w:rsid w:val="009C67A7"/>
    <w:rsid w:val="009D0C40"/>
    <w:rsid w:val="009D4503"/>
    <w:rsid w:val="009D72F6"/>
    <w:rsid w:val="009D73A6"/>
    <w:rsid w:val="009E11FA"/>
    <w:rsid w:val="009E47C8"/>
    <w:rsid w:val="009E7D55"/>
    <w:rsid w:val="009F14C9"/>
    <w:rsid w:val="009F20EB"/>
    <w:rsid w:val="009F28BC"/>
    <w:rsid w:val="009F3246"/>
    <w:rsid w:val="009F491F"/>
    <w:rsid w:val="00A02AF1"/>
    <w:rsid w:val="00A05489"/>
    <w:rsid w:val="00A103FB"/>
    <w:rsid w:val="00A153A4"/>
    <w:rsid w:val="00A208E8"/>
    <w:rsid w:val="00A2156D"/>
    <w:rsid w:val="00A22839"/>
    <w:rsid w:val="00A24B8D"/>
    <w:rsid w:val="00A255CA"/>
    <w:rsid w:val="00A25F41"/>
    <w:rsid w:val="00A267EE"/>
    <w:rsid w:val="00A26B6D"/>
    <w:rsid w:val="00A2704E"/>
    <w:rsid w:val="00A27317"/>
    <w:rsid w:val="00A30E29"/>
    <w:rsid w:val="00A31836"/>
    <w:rsid w:val="00A33490"/>
    <w:rsid w:val="00A3379B"/>
    <w:rsid w:val="00A34953"/>
    <w:rsid w:val="00A37664"/>
    <w:rsid w:val="00A452EB"/>
    <w:rsid w:val="00A465F8"/>
    <w:rsid w:val="00A5283B"/>
    <w:rsid w:val="00A56815"/>
    <w:rsid w:val="00A57D71"/>
    <w:rsid w:val="00A63FA0"/>
    <w:rsid w:val="00A641C0"/>
    <w:rsid w:val="00A66315"/>
    <w:rsid w:val="00A667F3"/>
    <w:rsid w:val="00A67748"/>
    <w:rsid w:val="00A733E3"/>
    <w:rsid w:val="00A758BB"/>
    <w:rsid w:val="00A75C57"/>
    <w:rsid w:val="00A77F50"/>
    <w:rsid w:val="00A83AE8"/>
    <w:rsid w:val="00A91598"/>
    <w:rsid w:val="00A91A66"/>
    <w:rsid w:val="00A923FB"/>
    <w:rsid w:val="00A941D2"/>
    <w:rsid w:val="00A94DAD"/>
    <w:rsid w:val="00A958F6"/>
    <w:rsid w:val="00A963BF"/>
    <w:rsid w:val="00A96628"/>
    <w:rsid w:val="00A97EA5"/>
    <w:rsid w:val="00AA1362"/>
    <w:rsid w:val="00AA16CC"/>
    <w:rsid w:val="00AA187F"/>
    <w:rsid w:val="00AA1CF3"/>
    <w:rsid w:val="00AA2D60"/>
    <w:rsid w:val="00AA479C"/>
    <w:rsid w:val="00AA4F9C"/>
    <w:rsid w:val="00AA71D6"/>
    <w:rsid w:val="00AA72C1"/>
    <w:rsid w:val="00AB09EE"/>
    <w:rsid w:val="00AB2E36"/>
    <w:rsid w:val="00AB2EA9"/>
    <w:rsid w:val="00AB7163"/>
    <w:rsid w:val="00AB7ADC"/>
    <w:rsid w:val="00AC1379"/>
    <w:rsid w:val="00AC1EFE"/>
    <w:rsid w:val="00AC3E7D"/>
    <w:rsid w:val="00AC4F73"/>
    <w:rsid w:val="00AC6EFE"/>
    <w:rsid w:val="00AD000F"/>
    <w:rsid w:val="00AD1672"/>
    <w:rsid w:val="00AD290E"/>
    <w:rsid w:val="00AD3C55"/>
    <w:rsid w:val="00AD4287"/>
    <w:rsid w:val="00AD4508"/>
    <w:rsid w:val="00AD48DD"/>
    <w:rsid w:val="00AD68D8"/>
    <w:rsid w:val="00AD7EA3"/>
    <w:rsid w:val="00AE0D37"/>
    <w:rsid w:val="00AE1A8D"/>
    <w:rsid w:val="00AE27A5"/>
    <w:rsid w:val="00AE3564"/>
    <w:rsid w:val="00AE7D3A"/>
    <w:rsid w:val="00AF181C"/>
    <w:rsid w:val="00AF5161"/>
    <w:rsid w:val="00AF54EF"/>
    <w:rsid w:val="00AF5702"/>
    <w:rsid w:val="00AF78BA"/>
    <w:rsid w:val="00AF78FE"/>
    <w:rsid w:val="00B0339E"/>
    <w:rsid w:val="00B04C37"/>
    <w:rsid w:val="00B07E06"/>
    <w:rsid w:val="00B13221"/>
    <w:rsid w:val="00B16E1F"/>
    <w:rsid w:val="00B22ED0"/>
    <w:rsid w:val="00B231EC"/>
    <w:rsid w:val="00B25753"/>
    <w:rsid w:val="00B26CA8"/>
    <w:rsid w:val="00B30163"/>
    <w:rsid w:val="00B301BB"/>
    <w:rsid w:val="00B32776"/>
    <w:rsid w:val="00B346A8"/>
    <w:rsid w:val="00B34A60"/>
    <w:rsid w:val="00B3596E"/>
    <w:rsid w:val="00B363A5"/>
    <w:rsid w:val="00B37311"/>
    <w:rsid w:val="00B53DD6"/>
    <w:rsid w:val="00B5641A"/>
    <w:rsid w:val="00B6031F"/>
    <w:rsid w:val="00B60F1D"/>
    <w:rsid w:val="00B61F9E"/>
    <w:rsid w:val="00B66D34"/>
    <w:rsid w:val="00B67CD1"/>
    <w:rsid w:val="00B748B2"/>
    <w:rsid w:val="00B75C01"/>
    <w:rsid w:val="00B77810"/>
    <w:rsid w:val="00B77B74"/>
    <w:rsid w:val="00B80FEC"/>
    <w:rsid w:val="00B84A05"/>
    <w:rsid w:val="00B84E31"/>
    <w:rsid w:val="00B86C8C"/>
    <w:rsid w:val="00B8798A"/>
    <w:rsid w:val="00B90544"/>
    <w:rsid w:val="00B91B6E"/>
    <w:rsid w:val="00B91FF8"/>
    <w:rsid w:val="00B9227A"/>
    <w:rsid w:val="00B9361F"/>
    <w:rsid w:val="00B95683"/>
    <w:rsid w:val="00B96151"/>
    <w:rsid w:val="00B964F7"/>
    <w:rsid w:val="00B97325"/>
    <w:rsid w:val="00BA446C"/>
    <w:rsid w:val="00BA4CF9"/>
    <w:rsid w:val="00BA4DCF"/>
    <w:rsid w:val="00BB1B2D"/>
    <w:rsid w:val="00BB3E21"/>
    <w:rsid w:val="00BB5E60"/>
    <w:rsid w:val="00BB6DBC"/>
    <w:rsid w:val="00BC2D51"/>
    <w:rsid w:val="00BC31B4"/>
    <w:rsid w:val="00BC55AD"/>
    <w:rsid w:val="00BC6093"/>
    <w:rsid w:val="00BC6F72"/>
    <w:rsid w:val="00BC7D4D"/>
    <w:rsid w:val="00BD0B0F"/>
    <w:rsid w:val="00BD3991"/>
    <w:rsid w:val="00BD5F4F"/>
    <w:rsid w:val="00BE155A"/>
    <w:rsid w:val="00BE1743"/>
    <w:rsid w:val="00BE284C"/>
    <w:rsid w:val="00BF02F7"/>
    <w:rsid w:val="00BF1A58"/>
    <w:rsid w:val="00BF540A"/>
    <w:rsid w:val="00BF6000"/>
    <w:rsid w:val="00BF7BD2"/>
    <w:rsid w:val="00C013E8"/>
    <w:rsid w:val="00C014BC"/>
    <w:rsid w:val="00C100F4"/>
    <w:rsid w:val="00C127B9"/>
    <w:rsid w:val="00C213DA"/>
    <w:rsid w:val="00C27D64"/>
    <w:rsid w:val="00C301D7"/>
    <w:rsid w:val="00C30AB3"/>
    <w:rsid w:val="00C310C0"/>
    <w:rsid w:val="00C3184E"/>
    <w:rsid w:val="00C35068"/>
    <w:rsid w:val="00C3616F"/>
    <w:rsid w:val="00C36C37"/>
    <w:rsid w:val="00C37663"/>
    <w:rsid w:val="00C410D2"/>
    <w:rsid w:val="00C4153D"/>
    <w:rsid w:val="00C41CAB"/>
    <w:rsid w:val="00C44399"/>
    <w:rsid w:val="00C44BEC"/>
    <w:rsid w:val="00C45B0A"/>
    <w:rsid w:val="00C465F6"/>
    <w:rsid w:val="00C46807"/>
    <w:rsid w:val="00C46B09"/>
    <w:rsid w:val="00C46B68"/>
    <w:rsid w:val="00C47770"/>
    <w:rsid w:val="00C50A7A"/>
    <w:rsid w:val="00C57716"/>
    <w:rsid w:val="00C57E56"/>
    <w:rsid w:val="00C601B5"/>
    <w:rsid w:val="00C609AF"/>
    <w:rsid w:val="00C6120F"/>
    <w:rsid w:val="00C6136F"/>
    <w:rsid w:val="00C62318"/>
    <w:rsid w:val="00C62EB6"/>
    <w:rsid w:val="00C646FF"/>
    <w:rsid w:val="00C64FF3"/>
    <w:rsid w:val="00C66A79"/>
    <w:rsid w:val="00C671EC"/>
    <w:rsid w:val="00C7433E"/>
    <w:rsid w:val="00C74A53"/>
    <w:rsid w:val="00C74FD4"/>
    <w:rsid w:val="00C8000B"/>
    <w:rsid w:val="00C815AB"/>
    <w:rsid w:val="00C82A2C"/>
    <w:rsid w:val="00C82E35"/>
    <w:rsid w:val="00C8419D"/>
    <w:rsid w:val="00C85173"/>
    <w:rsid w:val="00C90AC1"/>
    <w:rsid w:val="00C9209C"/>
    <w:rsid w:val="00C93CF0"/>
    <w:rsid w:val="00C949F4"/>
    <w:rsid w:val="00C94F87"/>
    <w:rsid w:val="00C95DE4"/>
    <w:rsid w:val="00CA7288"/>
    <w:rsid w:val="00CB0D27"/>
    <w:rsid w:val="00CB25AC"/>
    <w:rsid w:val="00CB31DE"/>
    <w:rsid w:val="00CB39C9"/>
    <w:rsid w:val="00CB47CE"/>
    <w:rsid w:val="00CB5E42"/>
    <w:rsid w:val="00CB5F83"/>
    <w:rsid w:val="00CB6828"/>
    <w:rsid w:val="00CB72EC"/>
    <w:rsid w:val="00CB7B3E"/>
    <w:rsid w:val="00CC076E"/>
    <w:rsid w:val="00CC20D7"/>
    <w:rsid w:val="00CC3DCB"/>
    <w:rsid w:val="00CC5072"/>
    <w:rsid w:val="00CC6F9F"/>
    <w:rsid w:val="00CD1E4B"/>
    <w:rsid w:val="00CD2919"/>
    <w:rsid w:val="00CD3DE8"/>
    <w:rsid w:val="00CD3E6D"/>
    <w:rsid w:val="00CD7C12"/>
    <w:rsid w:val="00CE020E"/>
    <w:rsid w:val="00CE0935"/>
    <w:rsid w:val="00CE0943"/>
    <w:rsid w:val="00CE1AC5"/>
    <w:rsid w:val="00CE360B"/>
    <w:rsid w:val="00CE7D1E"/>
    <w:rsid w:val="00CF3989"/>
    <w:rsid w:val="00D000F1"/>
    <w:rsid w:val="00D000F5"/>
    <w:rsid w:val="00D02757"/>
    <w:rsid w:val="00D03C0E"/>
    <w:rsid w:val="00D04300"/>
    <w:rsid w:val="00D073E5"/>
    <w:rsid w:val="00D138A1"/>
    <w:rsid w:val="00D16676"/>
    <w:rsid w:val="00D21D31"/>
    <w:rsid w:val="00D2222A"/>
    <w:rsid w:val="00D23BC2"/>
    <w:rsid w:val="00D23D6C"/>
    <w:rsid w:val="00D267CB"/>
    <w:rsid w:val="00D301E2"/>
    <w:rsid w:val="00D306FD"/>
    <w:rsid w:val="00D30AAF"/>
    <w:rsid w:val="00D31B6C"/>
    <w:rsid w:val="00D3250D"/>
    <w:rsid w:val="00D335D6"/>
    <w:rsid w:val="00D416C4"/>
    <w:rsid w:val="00D41A16"/>
    <w:rsid w:val="00D448EF"/>
    <w:rsid w:val="00D4684E"/>
    <w:rsid w:val="00D500CA"/>
    <w:rsid w:val="00D501B1"/>
    <w:rsid w:val="00D51EF6"/>
    <w:rsid w:val="00D5308F"/>
    <w:rsid w:val="00D53835"/>
    <w:rsid w:val="00D545A4"/>
    <w:rsid w:val="00D56450"/>
    <w:rsid w:val="00D62520"/>
    <w:rsid w:val="00D62BAC"/>
    <w:rsid w:val="00D630EA"/>
    <w:rsid w:val="00D65B9D"/>
    <w:rsid w:val="00D67487"/>
    <w:rsid w:val="00D701D4"/>
    <w:rsid w:val="00D70606"/>
    <w:rsid w:val="00D74E2B"/>
    <w:rsid w:val="00D75032"/>
    <w:rsid w:val="00D7626E"/>
    <w:rsid w:val="00D80440"/>
    <w:rsid w:val="00D80DCD"/>
    <w:rsid w:val="00D8174B"/>
    <w:rsid w:val="00D84433"/>
    <w:rsid w:val="00D868AB"/>
    <w:rsid w:val="00D86BB3"/>
    <w:rsid w:val="00D8706F"/>
    <w:rsid w:val="00D87239"/>
    <w:rsid w:val="00D879B7"/>
    <w:rsid w:val="00D919E0"/>
    <w:rsid w:val="00D927C3"/>
    <w:rsid w:val="00D93E0C"/>
    <w:rsid w:val="00D966D3"/>
    <w:rsid w:val="00D97404"/>
    <w:rsid w:val="00D974F8"/>
    <w:rsid w:val="00DA1384"/>
    <w:rsid w:val="00DA4404"/>
    <w:rsid w:val="00DB333D"/>
    <w:rsid w:val="00DC2E27"/>
    <w:rsid w:val="00DC39DE"/>
    <w:rsid w:val="00DC6F4C"/>
    <w:rsid w:val="00DC78E3"/>
    <w:rsid w:val="00DD1E4F"/>
    <w:rsid w:val="00DD33C6"/>
    <w:rsid w:val="00DD62CB"/>
    <w:rsid w:val="00DD7552"/>
    <w:rsid w:val="00DD7E31"/>
    <w:rsid w:val="00DE4894"/>
    <w:rsid w:val="00DE5BA3"/>
    <w:rsid w:val="00DF39AA"/>
    <w:rsid w:val="00DF43AD"/>
    <w:rsid w:val="00DF5FE2"/>
    <w:rsid w:val="00DF78FC"/>
    <w:rsid w:val="00DF7B21"/>
    <w:rsid w:val="00E001B7"/>
    <w:rsid w:val="00E02CB8"/>
    <w:rsid w:val="00E03ADD"/>
    <w:rsid w:val="00E053BE"/>
    <w:rsid w:val="00E108E1"/>
    <w:rsid w:val="00E10F04"/>
    <w:rsid w:val="00E1101A"/>
    <w:rsid w:val="00E123F6"/>
    <w:rsid w:val="00E13CB8"/>
    <w:rsid w:val="00E165EB"/>
    <w:rsid w:val="00E2104F"/>
    <w:rsid w:val="00E211AB"/>
    <w:rsid w:val="00E25610"/>
    <w:rsid w:val="00E27684"/>
    <w:rsid w:val="00E301ED"/>
    <w:rsid w:val="00E3379E"/>
    <w:rsid w:val="00E33D49"/>
    <w:rsid w:val="00E40D27"/>
    <w:rsid w:val="00E42A8F"/>
    <w:rsid w:val="00E436F1"/>
    <w:rsid w:val="00E43E67"/>
    <w:rsid w:val="00E44D9B"/>
    <w:rsid w:val="00E455CA"/>
    <w:rsid w:val="00E51DF6"/>
    <w:rsid w:val="00E540DB"/>
    <w:rsid w:val="00E5451B"/>
    <w:rsid w:val="00E5531F"/>
    <w:rsid w:val="00E56D00"/>
    <w:rsid w:val="00E57FC7"/>
    <w:rsid w:val="00E6345D"/>
    <w:rsid w:val="00E67D31"/>
    <w:rsid w:val="00E70677"/>
    <w:rsid w:val="00E708C6"/>
    <w:rsid w:val="00E70CAE"/>
    <w:rsid w:val="00E710B5"/>
    <w:rsid w:val="00E71E8D"/>
    <w:rsid w:val="00E7221A"/>
    <w:rsid w:val="00E72A49"/>
    <w:rsid w:val="00E737B0"/>
    <w:rsid w:val="00E744C5"/>
    <w:rsid w:val="00E74EFB"/>
    <w:rsid w:val="00E74F7A"/>
    <w:rsid w:val="00E761B5"/>
    <w:rsid w:val="00E80027"/>
    <w:rsid w:val="00E80434"/>
    <w:rsid w:val="00E8187C"/>
    <w:rsid w:val="00E84B7C"/>
    <w:rsid w:val="00E85504"/>
    <w:rsid w:val="00E86185"/>
    <w:rsid w:val="00E867EA"/>
    <w:rsid w:val="00E87CE8"/>
    <w:rsid w:val="00E928EC"/>
    <w:rsid w:val="00E947CC"/>
    <w:rsid w:val="00E961EB"/>
    <w:rsid w:val="00EA10B4"/>
    <w:rsid w:val="00EA284A"/>
    <w:rsid w:val="00EA706E"/>
    <w:rsid w:val="00EB05B2"/>
    <w:rsid w:val="00EB1D82"/>
    <w:rsid w:val="00EB4D16"/>
    <w:rsid w:val="00EB5316"/>
    <w:rsid w:val="00EC0930"/>
    <w:rsid w:val="00EC1B65"/>
    <w:rsid w:val="00EC25A6"/>
    <w:rsid w:val="00EC2AE0"/>
    <w:rsid w:val="00EC452D"/>
    <w:rsid w:val="00ED0B48"/>
    <w:rsid w:val="00ED2602"/>
    <w:rsid w:val="00ED2B56"/>
    <w:rsid w:val="00ED387B"/>
    <w:rsid w:val="00ED7DF5"/>
    <w:rsid w:val="00EE1760"/>
    <w:rsid w:val="00EE1CC5"/>
    <w:rsid w:val="00EE3B98"/>
    <w:rsid w:val="00EE407D"/>
    <w:rsid w:val="00EE6AD0"/>
    <w:rsid w:val="00EE7827"/>
    <w:rsid w:val="00EE7836"/>
    <w:rsid w:val="00EF5468"/>
    <w:rsid w:val="00EF78FF"/>
    <w:rsid w:val="00F02DF9"/>
    <w:rsid w:val="00F033EC"/>
    <w:rsid w:val="00F05E71"/>
    <w:rsid w:val="00F12B8A"/>
    <w:rsid w:val="00F15B52"/>
    <w:rsid w:val="00F1614A"/>
    <w:rsid w:val="00F1720C"/>
    <w:rsid w:val="00F268F5"/>
    <w:rsid w:val="00F26C3D"/>
    <w:rsid w:val="00F273D8"/>
    <w:rsid w:val="00F303A8"/>
    <w:rsid w:val="00F31800"/>
    <w:rsid w:val="00F323E8"/>
    <w:rsid w:val="00F32861"/>
    <w:rsid w:val="00F34BF4"/>
    <w:rsid w:val="00F40362"/>
    <w:rsid w:val="00F41FEE"/>
    <w:rsid w:val="00F44523"/>
    <w:rsid w:val="00F44FDB"/>
    <w:rsid w:val="00F45CEF"/>
    <w:rsid w:val="00F46259"/>
    <w:rsid w:val="00F52231"/>
    <w:rsid w:val="00F52498"/>
    <w:rsid w:val="00F559C0"/>
    <w:rsid w:val="00F60755"/>
    <w:rsid w:val="00F63A52"/>
    <w:rsid w:val="00F6492E"/>
    <w:rsid w:val="00F65E47"/>
    <w:rsid w:val="00F70B78"/>
    <w:rsid w:val="00F70C95"/>
    <w:rsid w:val="00F76844"/>
    <w:rsid w:val="00F8043D"/>
    <w:rsid w:val="00F808D9"/>
    <w:rsid w:val="00F80B87"/>
    <w:rsid w:val="00F8373C"/>
    <w:rsid w:val="00F838C8"/>
    <w:rsid w:val="00F85A8B"/>
    <w:rsid w:val="00F8784F"/>
    <w:rsid w:val="00F92382"/>
    <w:rsid w:val="00F93A33"/>
    <w:rsid w:val="00F94819"/>
    <w:rsid w:val="00F94AD2"/>
    <w:rsid w:val="00F9729D"/>
    <w:rsid w:val="00F97B40"/>
    <w:rsid w:val="00FA0F61"/>
    <w:rsid w:val="00FB102D"/>
    <w:rsid w:val="00FB106A"/>
    <w:rsid w:val="00FB2384"/>
    <w:rsid w:val="00FB5E58"/>
    <w:rsid w:val="00FB7DC2"/>
    <w:rsid w:val="00FC1255"/>
    <w:rsid w:val="00FC5D54"/>
    <w:rsid w:val="00FC65B7"/>
    <w:rsid w:val="00FC7235"/>
    <w:rsid w:val="00FC7763"/>
    <w:rsid w:val="00FD0FF0"/>
    <w:rsid w:val="00FD11F0"/>
    <w:rsid w:val="00FD5CA0"/>
    <w:rsid w:val="00FD5DA0"/>
    <w:rsid w:val="00FD665D"/>
    <w:rsid w:val="00FE055C"/>
    <w:rsid w:val="00FE552C"/>
    <w:rsid w:val="00FE5908"/>
    <w:rsid w:val="00FF0C77"/>
    <w:rsid w:val="00FF0DF0"/>
    <w:rsid w:val="00FF185D"/>
    <w:rsid w:val="00FF2341"/>
    <w:rsid w:val="00FF3226"/>
    <w:rsid w:val="00FF5870"/>
    <w:rsid w:val="00FF6491"/>
    <w:rsid w:val="00FF6B77"/>
    <w:rsid w:val="00FF7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4BAB2FC"/>
  <w15:docId w15:val="{4ACB1250-B39B-4A5A-A97C-E7D1937CBF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Georgia" w:eastAsia="SimSun" w:hAnsi="Georg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 w:qFormat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0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qFormat="1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 w:uiPriority="0" w:qFormat="1"/>
    <w:lsdException w:name="Medium Shading 2 Accent 1" w:uiPriority="60"/>
    <w:lsdException w:name="Medium List 1 Accent 1" w:uiPriority="61"/>
    <w:lsdException w:name="Revision" w:semiHidden="1" w:uiPriority="62"/>
    <w:lsdException w:name="List Paragraph" w:uiPriority="63" w:qFormat="1"/>
    <w:lsdException w:name="Quote" w:uiPriority="64" w:qFormat="1"/>
    <w:lsdException w:name="Intense Quote" w:uiPriority="65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 w:qFormat="1"/>
    <w:lsdException w:name="Colorful Grid Accent 1" w:uiPriority="73" w:qFormat="1"/>
    <w:lsdException w:name="Light Shading Accent 2" w:uiPriority="60" w:qFormat="1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/>
    <w:lsdException w:name="Medium Grid 1 Accent 2" w:uiPriority="34" w:qFormat="1"/>
    <w:lsdException w:name="Medium Grid 2 Accent 2" w:uiPriority="29" w:qFormat="1"/>
    <w:lsdException w:name="Medium Grid 3 Accent 2" w:uiPriority="30" w:qFormat="1"/>
    <w:lsdException w:name="Dark List Accent 2" w:uiPriority="66"/>
    <w:lsdException w:name="Colorful Shading Accent 2" w:uiPriority="67"/>
    <w:lsdException w:name="Colorful List Accent 2" w:uiPriority="68"/>
    <w:lsdException w:name="Colorful Grid Accent 2" w:uiPriority="69"/>
    <w:lsdException w:name="Light Shading Accent 3" w:uiPriority="70"/>
    <w:lsdException w:name="Light List Accent 3" w:uiPriority="71"/>
    <w:lsdException w:name="Light Grid Accent 3" w:uiPriority="72"/>
    <w:lsdException w:name="Medium Shading 1 Accent 3" w:uiPriority="73"/>
    <w:lsdException w:name="Medium Shading 2 Accent 3" w:uiPriority="60"/>
    <w:lsdException w:name="Medium List 1 Accent 3" w:uiPriority="61"/>
    <w:lsdException w:name="Medium List 2 Accent 3" w:uiPriority="62"/>
    <w:lsdException w:name="Medium Grid 1 Accent 3" w:uiPriority="63"/>
    <w:lsdException w:name="Medium Grid 2 Accent 3" w:uiPriority="64"/>
    <w:lsdException w:name="Medium Grid 3 Accent 3" w:uiPriority="65"/>
    <w:lsdException w:name="Dark List Accent 3" w:uiPriority="66"/>
    <w:lsdException w:name="Colorful Shading Accent 3" w:uiPriority="67"/>
    <w:lsdException w:name="Colorful List Accent 3" w:uiPriority="68"/>
    <w:lsdException w:name="Colorful Grid Accent 3" w:uiPriority="69"/>
    <w:lsdException w:name="Light Shading Accent 4" w:uiPriority="70"/>
    <w:lsdException w:name="Light List Accent 4" w:uiPriority="71"/>
    <w:lsdException w:name="Light Grid Accent 4" w:uiPriority="72"/>
    <w:lsdException w:name="Medium Shading 1 Accent 4" w:uiPriority="73"/>
    <w:lsdException w:name="Medium Shading 2 Accent 4" w:uiPriority="60"/>
    <w:lsdException w:name="Medium List 1 Accent 4" w:uiPriority="61"/>
    <w:lsdException w:name="Medium List 2 Accent 4" w:uiPriority="62"/>
    <w:lsdException w:name="Medium Grid 1 Accent 4" w:uiPriority="63"/>
    <w:lsdException w:name="Medium Grid 2 Accent 4" w:uiPriority="64"/>
    <w:lsdException w:name="Medium Grid 3 Accent 4" w:uiPriority="65"/>
    <w:lsdException w:name="Dark List Accent 4" w:uiPriority="66"/>
    <w:lsdException w:name="Colorful Shading Accent 4" w:uiPriority="67"/>
    <w:lsdException w:name="Colorful List Accent 4" w:uiPriority="68"/>
    <w:lsdException w:name="Colorful Grid Accent 4" w:uiPriority="69"/>
    <w:lsdException w:name="Light Shading Accent 5" w:uiPriority="70"/>
    <w:lsdException w:name="Light List Accent 5" w:uiPriority="71"/>
    <w:lsdException w:name="Light Grid Accent 5" w:uiPriority="72"/>
    <w:lsdException w:name="Medium Shading 1 Accent 5" w:uiPriority="73"/>
    <w:lsdException w:name="Medium Shading 2 Accent 5" w:uiPriority="60"/>
    <w:lsdException w:name="Medium List 1 Accent 5" w:uiPriority="61"/>
    <w:lsdException w:name="Medium List 2 Accent 5" w:uiPriority="62"/>
    <w:lsdException w:name="Medium Grid 1 Accent 5" w:uiPriority="63"/>
    <w:lsdException w:name="Medium Grid 2 Accent 5" w:uiPriority="64"/>
    <w:lsdException w:name="Medium Grid 3 Accent 5" w:uiPriority="65"/>
    <w:lsdException w:name="Dark List Accent 5" w:uiPriority="66"/>
    <w:lsdException w:name="Colorful Shading Accent 5" w:uiPriority="67"/>
    <w:lsdException w:name="Colorful List Accent 5" w:uiPriority="68"/>
    <w:lsdException w:name="Colorful Grid Accent 5" w:uiPriority="69"/>
    <w:lsdException w:name="Light Shading Accent 6" w:uiPriority="70"/>
    <w:lsdException w:name="Light List Accent 6" w:uiPriority="71"/>
    <w:lsdException w:name="Light Grid Accent 6" w:uiPriority="72"/>
    <w:lsdException w:name="Medium Shading 1 Accent 6" w:uiPriority="73"/>
    <w:lsdException w:name="Medium Shading 2 Accent 6" w:uiPriority="60"/>
    <w:lsdException w:name="Medium List 1 Accent 6" w:uiPriority="61"/>
    <w:lsdException w:name="Medium List 2 Accent 6" w:uiPriority="62"/>
    <w:lsdException w:name="Medium Grid 1 Accent 6" w:uiPriority="63"/>
    <w:lsdException w:name="Medium Grid 2 Accent 6" w:uiPriority="64"/>
    <w:lsdException w:name="Medium Grid 3 Accent 6" w:uiPriority="65"/>
    <w:lsdException w:name="Dark List Accent 6" w:uiPriority="66"/>
    <w:lsdException w:name="Colorful Shading Accent 6" w:uiPriority="67"/>
    <w:lsdException w:name="Colorful List Accent 6" w:uiPriority="68"/>
    <w:lsdException w:name="Colorful Grid Accent 6" w:uiPriority="69"/>
    <w:lsdException w:name="Subtle Emphasis" w:uiPriority="70" w:qFormat="1"/>
    <w:lsdException w:name="Intense Emphasis" w:uiPriority="71" w:qFormat="1"/>
    <w:lsdException w:name="Subtle Reference" w:uiPriority="72" w:qFormat="1"/>
    <w:lsdException w:name="Intense Reference" w:uiPriority="73" w:qFormat="1"/>
    <w:lsdException w:name="Book Title" w:uiPriority="60" w:qFormat="1"/>
    <w:lsdException w:name="Bibliography" w:semiHidden="1" w:uiPriority="61" w:unhideWhenUsed="1"/>
    <w:lsdException w:name="TOC Heading" w:semiHidden="1" w:uiPriority="62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54A69"/>
    <w:pPr>
      <w:spacing w:after="160" w:line="312" w:lineRule="auto"/>
    </w:pPr>
    <w:rPr>
      <w:color w:val="323232"/>
      <w:sz w:val="24"/>
      <w:szCs w:val="24"/>
      <w:lang w:eastAsia="ja-JP"/>
    </w:rPr>
  </w:style>
  <w:style w:type="paragraph" w:styleId="1">
    <w:name w:val="heading 1"/>
    <w:basedOn w:val="a"/>
    <w:next w:val="a"/>
    <w:link w:val="10"/>
    <w:uiPriority w:val="3"/>
    <w:qFormat/>
    <w:pPr>
      <w:keepNext/>
      <w:keepLines/>
      <w:spacing w:before="280" w:after="120" w:line="240" w:lineRule="auto"/>
      <w:contextualSpacing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Line"/>
    <w:link w:val="20"/>
    <w:uiPriority w:val="3"/>
    <w:qFormat/>
    <w:pPr>
      <w:keepNext/>
      <w:keepLines/>
      <w:spacing w:after="0" w:line="264" w:lineRule="auto"/>
      <w:jc w:val="center"/>
      <w:outlineLvl w:val="1"/>
    </w:pPr>
    <w:rPr>
      <w:rFonts w:ascii="Arial Black" w:hAnsi="Arial Black"/>
      <w:color w:val="FFFFFF"/>
      <w:sz w:val="28"/>
      <w:szCs w:val="28"/>
    </w:rPr>
  </w:style>
  <w:style w:type="paragraph" w:styleId="3">
    <w:name w:val="heading 3"/>
    <w:basedOn w:val="a"/>
    <w:next w:val="a"/>
    <w:link w:val="30"/>
    <w:uiPriority w:val="4"/>
    <w:qFormat/>
    <w:pPr>
      <w:keepNext/>
      <w:keepLines/>
      <w:spacing w:after="60" w:line="240" w:lineRule="auto"/>
      <w:jc w:val="center"/>
      <w:outlineLvl w:val="2"/>
    </w:pPr>
    <w:rPr>
      <w:rFonts w:ascii="Arial Black" w:hAnsi="Arial Black"/>
      <w:caps/>
      <w:color w:val="FFFFFF"/>
    </w:rPr>
  </w:style>
  <w:style w:type="paragraph" w:styleId="4">
    <w:name w:val="heading 4"/>
    <w:basedOn w:val="a"/>
    <w:next w:val="a"/>
    <w:link w:val="40"/>
    <w:uiPriority w:val="99"/>
    <w:qFormat/>
    <w:pPr>
      <w:keepNext/>
      <w:keepLines/>
      <w:spacing w:before="40" w:after="0"/>
      <w:outlineLvl w:val="3"/>
    </w:pPr>
    <w:rPr>
      <w:rFonts w:ascii="Arial Black" w:hAnsi="Arial Black"/>
      <w:color w:val="AD984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Subtitle"/>
    <w:basedOn w:val="a5"/>
    <w:link w:val="a6"/>
    <w:qFormat/>
    <w:pPr>
      <w:numPr>
        <w:ilvl w:val="1"/>
      </w:numPr>
      <w:spacing w:before="480"/>
    </w:pPr>
    <w:rPr>
      <w:color w:val="AD9841"/>
    </w:rPr>
  </w:style>
  <w:style w:type="character" w:customStyle="1" w:styleId="a6">
    <w:name w:val="Підзаголовок Знак"/>
    <w:link w:val="a4"/>
    <w:rPr>
      <w:rFonts w:ascii="Arial Black" w:eastAsia="SimSun" w:hAnsi="Arial Black" w:cs="Times New Roman"/>
      <w:caps/>
      <w:color w:val="AD9841"/>
      <w:kern w:val="28"/>
      <w:sz w:val="80"/>
      <w:szCs w:val="80"/>
    </w:rPr>
  </w:style>
  <w:style w:type="paragraph" w:styleId="a5">
    <w:name w:val="Title"/>
    <w:basedOn w:val="a"/>
    <w:next w:val="a"/>
    <w:link w:val="a7"/>
    <w:qFormat/>
    <w:pPr>
      <w:spacing w:after="0" w:line="204" w:lineRule="auto"/>
    </w:pPr>
    <w:rPr>
      <w:rFonts w:ascii="Arial Black" w:hAnsi="Arial Black"/>
      <w:caps/>
      <w:kern w:val="28"/>
      <w:sz w:val="80"/>
      <w:szCs w:val="80"/>
    </w:rPr>
  </w:style>
  <w:style w:type="character" w:customStyle="1" w:styleId="a7">
    <w:name w:val="Назва Знак"/>
    <w:link w:val="a5"/>
    <w:rPr>
      <w:rFonts w:ascii="Arial Black" w:eastAsia="SimSun" w:hAnsi="Arial Black" w:cs="Times New Roman"/>
      <w:caps/>
      <w:kern w:val="28"/>
      <w:sz w:val="80"/>
      <w:szCs w:val="80"/>
    </w:rPr>
  </w:style>
  <w:style w:type="character" w:customStyle="1" w:styleId="10">
    <w:name w:val="Заголовок 1 Знак"/>
    <w:link w:val="1"/>
    <w:uiPriority w:val="3"/>
    <w:rPr>
      <w:b/>
      <w:bCs/>
      <w:sz w:val="28"/>
      <w:szCs w:val="28"/>
    </w:rPr>
  </w:style>
  <w:style w:type="character" w:customStyle="1" w:styleId="LightGrid-Accent11">
    <w:name w:val="Light Grid - Accent 11"/>
    <w:uiPriority w:val="99"/>
    <w:semiHidden/>
    <w:rPr>
      <w:color w:val="808080"/>
    </w:rPr>
  </w:style>
  <w:style w:type="paragraph" w:customStyle="1" w:styleId="MediumShading1-Accent11">
    <w:name w:val="Medium Shading 1 - Accent 11"/>
    <w:uiPriority w:val="99"/>
    <w:qFormat/>
    <w:rPr>
      <w:color w:val="323232"/>
      <w:sz w:val="24"/>
      <w:szCs w:val="24"/>
      <w:lang w:eastAsia="ja-JP"/>
    </w:rPr>
  </w:style>
  <w:style w:type="character" w:customStyle="1" w:styleId="20">
    <w:name w:val="Заголовок 2 Знак"/>
    <w:link w:val="2"/>
    <w:uiPriority w:val="3"/>
    <w:rPr>
      <w:rFonts w:ascii="Arial Black" w:eastAsia="SimSun" w:hAnsi="Arial Black" w:cs="Times New Roman"/>
      <w:color w:val="FFFFFF"/>
      <w:sz w:val="28"/>
      <w:szCs w:val="28"/>
    </w:rPr>
  </w:style>
  <w:style w:type="paragraph" w:customStyle="1" w:styleId="Line">
    <w:name w:val="Line"/>
    <w:basedOn w:val="a"/>
    <w:next w:val="2"/>
    <w:uiPriority w:val="3"/>
    <w:qFormat/>
    <w:pPr>
      <w:pBdr>
        <w:top w:val="single" w:sz="12" w:space="1" w:color="FFFFFF"/>
      </w:pBdr>
      <w:spacing w:before="400" w:after="400" w:line="240" w:lineRule="auto"/>
      <w:ind w:left="1080" w:right="1080"/>
      <w:jc w:val="center"/>
    </w:pPr>
    <w:rPr>
      <w:sz w:val="2"/>
      <w:szCs w:val="2"/>
    </w:rPr>
  </w:style>
  <w:style w:type="character" w:customStyle="1" w:styleId="30">
    <w:name w:val="Заголовок 3 Знак"/>
    <w:link w:val="3"/>
    <w:uiPriority w:val="4"/>
    <w:rPr>
      <w:rFonts w:ascii="Arial Black" w:eastAsia="SimSun" w:hAnsi="Arial Black" w:cs="Times New Roman"/>
      <w:caps/>
      <w:color w:val="FFFFFF"/>
    </w:rPr>
  </w:style>
  <w:style w:type="paragraph" w:customStyle="1" w:styleId="ContactInfo">
    <w:name w:val="Contact Info"/>
    <w:basedOn w:val="a"/>
    <w:uiPriority w:val="5"/>
    <w:qFormat/>
    <w:pPr>
      <w:spacing w:after="280" w:line="240" w:lineRule="auto"/>
      <w:jc w:val="center"/>
    </w:pPr>
    <w:rPr>
      <w:color w:val="FFFFFF"/>
    </w:rPr>
  </w:style>
  <w:style w:type="paragraph" w:styleId="a8">
    <w:name w:val="Date"/>
    <w:basedOn w:val="a"/>
    <w:link w:val="a9"/>
    <w:uiPriority w:val="5"/>
    <w:unhideWhenUsed/>
    <w:qFormat/>
    <w:pPr>
      <w:spacing w:after="0"/>
      <w:jc w:val="center"/>
    </w:pPr>
    <w:rPr>
      <w:color w:val="FFFFFF"/>
    </w:rPr>
  </w:style>
  <w:style w:type="character" w:customStyle="1" w:styleId="a9">
    <w:name w:val="Дата Знак"/>
    <w:link w:val="a8"/>
    <w:uiPriority w:val="5"/>
    <w:rPr>
      <w:color w:val="FFFFFF"/>
    </w:rPr>
  </w:style>
  <w:style w:type="paragraph" w:styleId="aa">
    <w:name w:val="Balloon Text"/>
    <w:basedOn w:val="a"/>
    <w:link w:val="ab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у виносці Знак"/>
    <w:link w:val="aa"/>
    <w:uiPriority w:val="99"/>
    <w:semiHidden/>
    <w:rPr>
      <w:rFonts w:ascii="Segoe UI" w:hAnsi="Segoe UI" w:cs="Segoe UI"/>
      <w:sz w:val="18"/>
      <w:szCs w:val="18"/>
    </w:rPr>
  </w:style>
  <w:style w:type="character" w:customStyle="1" w:styleId="40">
    <w:name w:val="Заголовок 4 Знак"/>
    <w:link w:val="4"/>
    <w:uiPriority w:val="99"/>
    <w:semiHidden/>
    <w:rPr>
      <w:rFonts w:ascii="Arial Black" w:eastAsia="SimSun" w:hAnsi="Arial Black" w:cs="Times New Roman"/>
      <w:color w:val="AD9841"/>
    </w:rPr>
  </w:style>
  <w:style w:type="character" w:styleId="ac">
    <w:name w:val="Hyperlink"/>
    <w:uiPriority w:val="99"/>
    <w:unhideWhenUsed/>
    <w:rsid w:val="001C00A1"/>
    <w:rPr>
      <w:color w:val="AD9841"/>
      <w:u w:val="single"/>
    </w:rPr>
  </w:style>
  <w:style w:type="paragraph" w:customStyle="1" w:styleId="FreeForm">
    <w:name w:val="Free Form"/>
    <w:rsid w:val="00166630"/>
    <w:rPr>
      <w:rFonts w:ascii="Helvetica" w:eastAsia="ヒラギノ角ゴ Pro W3" w:hAnsi="Helvetica"/>
      <w:color w:val="000000"/>
      <w:sz w:val="24"/>
    </w:rPr>
  </w:style>
  <w:style w:type="paragraph" w:customStyle="1" w:styleId="Verdana-Body-9forAnswers">
    <w:name w:val="Verdana-Body-9 (for Answers)"/>
    <w:rsid w:val="00243D2D"/>
    <w:rPr>
      <w:rFonts w:ascii="Verdana" w:eastAsia="ヒラギノ角ゴ Pro W3" w:hAnsi="Verdana"/>
      <w:color w:val="000000"/>
      <w:sz w:val="18"/>
    </w:rPr>
  </w:style>
  <w:style w:type="paragraph" w:customStyle="1" w:styleId="MediumList1-Accent61">
    <w:name w:val="Medium List 1 - Accent 61"/>
    <w:basedOn w:val="a"/>
    <w:uiPriority w:val="34"/>
    <w:qFormat/>
    <w:rsid w:val="00243D2D"/>
    <w:pPr>
      <w:spacing w:after="200" w:line="276" w:lineRule="auto"/>
      <w:ind w:left="720"/>
      <w:contextualSpacing/>
    </w:pPr>
    <w:rPr>
      <w:rFonts w:ascii="Calibri" w:eastAsia="Times New Roman" w:hAnsi="Calibri"/>
      <w:color w:val="auto"/>
      <w:sz w:val="22"/>
      <w:szCs w:val="22"/>
      <w:lang w:eastAsia="en-US"/>
    </w:rPr>
  </w:style>
  <w:style w:type="paragraph" w:styleId="ad">
    <w:name w:val="header"/>
    <w:basedOn w:val="a"/>
    <w:link w:val="ae"/>
    <w:uiPriority w:val="99"/>
    <w:unhideWhenUsed/>
    <w:rsid w:val="0064464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e">
    <w:name w:val="Верхній колонтитул Знак"/>
    <w:basedOn w:val="a0"/>
    <w:link w:val="ad"/>
    <w:uiPriority w:val="99"/>
    <w:rsid w:val="0064464F"/>
  </w:style>
  <w:style w:type="paragraph" w:styleId="af">
    <w:name w:val="footer"/>
    <w:basedOn w:val="a"/>
    <w:link w:val="af0"/>
    <w:uiPriority w:val="99"/>
    <w:unhideWhenUsed/>
    <w:rsid w:val="0064464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f0">
    <w:name w:val="Нижній колонтитул Знак"/>
    <w:basedOn w:val="a0"/>
    <w:link w:val="af"/>
    <w:uiPriority w:val="99"/>
    <w:rsid w:val="0064464F"/>
  </w:style>
  <w:style w:type="paragraph" w:customStyle="1" w:styleId="Verdana-Body-11">
    <w:name w:val="Verdana-Body-11"/>
    <w:rsid w:val="00772E1F"/>
    <w:rPr>
      <w:rFonts w:ascii="Verdana" w:eastAsia="ヒラギノ角ゴ Pro W3" w:hAnsi="Verdana"/>
      <w:color w:val="000000"/>
      <w:sz w:val="22"/>
    </w:rPr>
  </w:style>
  <w:style w:type="paragraph" w:customStyle="1" w:styleId="Question">
    <w:name w:val="Question"/>
    <w:uiPriority w:val="99"/>
    <w:rsid w:val="00772E1F"/>
    <w:pPr>
      <w:tabs>
        <w:tab w:val="left" w:pos="660"/>
      </w:tabs>
      <w:spacing w:before="60"/>
      <w:ind w:left="666" w:hanging="566"/>
    </w:pPr>
    <w:rPr>
      <w:rFonts w:ascii="Verdana Bold" w:eastAsia="ヒラギノ角ゴ Pro W3" w:hAnsi="Verdana Bold"/>
      <w:color w:val="444547"/>
    </w:rPr>
  </w:style>
  <w:style w:type="character" w:styleId="af1">
    <w:name w:val="annotation reference"/>
    <w:uiPriority w:val="99"/>
    <w:semiHidden/>
    <w:unhideWhenUsed/>
    <w:rsid w:val="00772E1F"/>
    <w:rPr>
      <w:sz w:val="16"/>
      <w:szCs w:val="16"/>
    </w:rPr>
  </w:style>
  <w:style w:type="paragraph" w:styleId="af2">
    <w:name w:val="annotation text"/>
    <w:basedOn w:val="a"/>
    <w:link w:val="af3"/>
    <w:uiPriority w:val="99"/>
    <w:unhideWhenUsed/>
    <w:rsid w:val="00772E1F"/>
    <w:pPr>
      <w:spacing w:after="0" w:line="240" w:lineRule="auto"/>
    </w:pPr>
    <w:rPr>
      <w:rFonts w:ascii="Times New Roman" w:eastAsia="Times New Roman" w:hAnsi="Times New Roman"/>
      <w:color w:val="auto"/>
      <w:sz w:val="20"/>
      <w:szCs w:val="20"/>
      <w:lang w:eastAsia="en-US"/>
    </w:rPr>
  </w:style>
  <w:style w:type="character" w:customStyle="1" w:styleId="af3">
    <w:name w:val="Текст примітки Знак"/>
    <w:link w:val="af2"/>
    <w:uiPriority w:val="99"/>
    <w:rsid w:val="00772E1F"/>
    <w:rPr>
      <w:rFonts w:ascii="Times New Roman" w:eastAsia="Times New Roman" w:hAnsi="Times New Roman" w:cs="Times New Roman"/>
      <w:color w:val="auto"/>
      <w:sz w:val="20"/>
      <w:szCs w:val="20"/>
      <w:lang w:eastAsia="en-US"/>
    </w:rPr>
  </w:style>
  <w:style w:type="paragraph" w:customStyle="1" w:styleId="MediumGrid1-Accent21">
    <w:name w:val="Medium Grid 1 - Accent 21"/>
    <w:basedOn w:val="a"/>
    <w:uiPriority w:val="34"/>
    <w:qFormat/>
    <w:rsid w:val="005C735C"/>
    <w:pPr>
      <w:ind w:left="720"/>
      <w:contextualSpacing/>
    </w:p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B32776"/>
    <w:pPr>
      <w:spacing w:after="160"/>
    </w:pPr>
    <w:rPr>
      <w:rFonts w:ascii="Georgia" w:eastAsia="SimSun" w:hAnsi="Georgia"/>
      <w:b/>
      <w:bCs/>
      <w:color w:val="323232"/>
      <w:lang w:eastAsia="ja-JP"/>
    </w:rPr>
  </w:style>
  <w:style w:type="character" w:customStyle="1" w:styleId="af5">
    <w:name w:val="Тема примітки Знак"/>
    <w:link w:val="af4"/>
    <w:uiPriority w:val="99"/>
    <w:semiHidden/>
    <w:rsid w:val="00B32776"/>
    <w:rPr>
      <w:rFonts w:ascii="Times New Roman" w:eastAsia="Times New Roman" w:hAnsi="Times New Roman" w:cs="Times New Roman"/>
      <w:b/>
      <w:bCs/>
      <w:color w:val="auto"/>
      <w:sz w:val="20"/>
      <w:szCs w:val="20"/>
      <w:lang w:eastAsia="en-US"/>
    </w:rPr>
  </w:style>
  <w:style w:type="paragraph" w:customStyle="1" w:styleId="ColorfulShading-Accent11">
    <w:name w:val="Colorful Shading - Accent 11"/>
    <w:hidden/>
    <w:uiPriority w:val="71"/>
    <w:unhideWhenUsed/>
    <w:rsid w:val="00E56D00"/>
    <w:rPr>
      <w:color w:val="323232"/>
      <w:sz w:val="24"/>
      <w:szCs w:val="24"/>
      <w:lang w:eastAsia="ja-JP"/>
    </w:rPr>
  </w:style>
  <w:style w:type="paragraph" w:styleId="af6">
    <w:name w:val="Normal (Web)"/>
    <w:basedOn w:val="a"/>
    <w:uiPriority w:val="99"/>
    <w:unhideWhenUsed/>
    <w:rsid w:val="00041241"/>
    <w:pPr>
      <w:spacing w:before="100" w:beforeAutospacing="1" w:after="100" w:afterAutospacing="1" w:line="240" w:lineRule="auto"/>
    </w:pPr>
    <w:rPr>
      <w:rFonts w:ascii="Times New Roman" w:eastAsia="Calibri" w:hAnsi="Times New Roman"/>
      <w:color w:val="auto"/>
      <w:lang w:eastAsia="en-US"/>
    </w:rPr>
  </w:style>
  <w:style w:type="character" w:customStyle="1" w:styleId="apple-converted-space">
    <w:name w:val="apple-converted-space"/>
    <w:rsid w:val="00041241"/>
  </w:style>
  <w:style w:type="paragraph" w:styleId="af7">
    <w:name w:val="List Paragraph"/>
    <w:basedOn w:val="a"/>
    <w:uiPriority w:val="63"/>
    <w:qFormat/>
    <w:rsid w:val="00D073E5"/>
    <w:pPr>
      <w:ind w:left="720"/>
      <w:contextualSpacing/>
    </w:pPr>
  </w:style>
  <w:style w:type="character" w:styleId="af8">
    <w:name w:val="FollowedHyperlink"/>
    <w:basedOn w:val="a0"/>
    <w:uiPriority w:val="99"/>
    <w:semiHidden/>
    <w:unhideWhenUsed/>
    <w:rsid w:val="00D073E5"/>
    <w:rPr>
      <w:color w:val="954F72" w:themeColor="followedHyperlink"/>
      <w:u w:val="single"/>
    </w:rPr>
  </w:style>
  <w:style w:type="paragraph" w:styleId="af9">
    <w:name w:val="No Spacing"/>
    <w:qFormat/>
    <w:rsid w:val="006307B7"/>
    <w:rPr>
      <w:rFonts w:asciiTheme="minorHAnsi" w:eastAsiaTheme="minorEastAsia" w:hAnsiTheme="minorHAnsi" w:cstheme="minorBidi"/>
      <w:color w:val="44546A" w:themeColor="text2"/>
      <w:sz w:val="24"/>
      <w:szCs w:val="24"/>
      <w:lang w:eastAsia="ja-JP"/>
    </w:rPr>
  </w:style>
  <w:style w:type="paragraph" w:styleId="afa">
    <w:name w:val="footnote text"/>
    <w:basedOn w:val="a"/>
    <w:link w:val="afb"/>
    <w:uiPriority w:val="99"/>
    <w:semiHidden/>
    <w:unhideWhenUsed/>
    <w:rsid w:val="000510D5"/>
    <w:pPr>
      <w:spacing w:after="0" w:line="240" w:lineRule="auto"/>
    </w:pPr>
    <w:rPr>
      <w:sz w:val="20"/>
      <w:szCs w:val="20"/>
    </w:rPr>
  </w:style>
  <w:style w:type="character" w:customStyle="1" w:styleId="afb">
    <w:name w:val="Текст виноски Знак"/>
    <w:basedOn w:val="a0"/>
    <w:link w:val="afa"/>
    <w:uiPriority w:val="99"/>
    <w:semiHidden/>
    <w:rsid w:val="000510D5"/>
    <w:rPr>
      <w:color w:val="323232"/>
      <w:lang w:eastAsia="ja-JP"/>
    </w:rPr>
  </w:style>
  <w:style w:type="character" w:styleId="afc">
    <w:name w:val="footnote reference"/>
    <w:basedOn w:val="a0"/>
    <w:uiPriority w:val="99"/>
    <w:semiHidden/>
    <w:unhideWhenUsed/>
    <w:rsid w:val="000510D5"/>
    <w:rPr>
      <w:vertAlign w:val="superscript"/>
    </w:rPr>
  </w:style>
  <w:style w:type="character" w:styleId="afd">
    <w:name w:val="Placeholder Text"/>
    <w:basedOn w:val="a0"/>
    <w:uiPriority w:val="99"/>
    <w:unhideWhenUsed/>
    <w:rsid w:val="000510D5"/>
    <w:rPr>
      <w:color w:val="808080"/>
    </w:rPr>
  </w:style>
  <w:style w:type="character" w:customStyle="1" w:styleId="11">
    <w:name w:val="Стиль1"/>
    <w:basedOn w:val="a0"/>
    <w:uiPriority w:val="1"/>
    <w:rsid w:val="000510D5"/>
    <w:rPr>
      <w:rFonts w:ascii="Verdana" w:hAnsi="Verdana"/>
      <w:sz w:val="20"/>
    </w:rPr>
  </w:style>
  <w:style w:type="character" w:customStyle="1" w:styleId="21">
    <w:name w:val="Стиль2"/>
    <w:basedOn w:val="a0"/>
    <w:uiPriority w:val="1"/>
    <w:rsid w:val="00582ECE"/>
    <w:rPr>
      <w:rFonts w:ascii="Verdana" w:hAnsi="Verdana"/>
      <w:sz w:val="24"/>
    </w:rPr>
  </w:style>
  <w:style w:type="character" w:customStyle="1" w:styleId="31">
    <w:name w:val="Стиль3"/>
    <w:basedOn w:val="a0"/>
    <w:uiPriority w:val="1"/>
    <w:rsid w:val="005B30DD"/>
    <w:rPr>
      <w:rFonts w:ascii="Verdana" w:hAnsi="Verdana"/>
      <w:b/>
      <w:sz w:val="24"/>
    </w:rPr>
  </w:style>
  <w:style w:type="character" w:styleId="afe">
    <w:name w:val="Unresolved Mention"/>
    <w:basedOn w:val="a0"/>
    <w:uiPriority w:val="99"/>
    <w:semiHidden/>
    <w:unhideWhenUsed/>
    <w:rsid w:val="00AC3E7D"/>
    <w:rPr>
      <w:color w:val="605E5C"/>
      <w:shd w:val="clear" w:color="auto" w:fill="E1DFDD"/>
    </w:rPr>
  </w:style>
  <w:style w:type="table" w:customStyle="1" w:styleId="12">
    <w:name w:val="Сетка таблицы1"/>
    <w:basedOn w:val="a1"/>
    <w:next w:val="a3"/>
    <w:uiPriority w:val="39"/>
    <w:rsid w:val="009E47C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2">
    <w:name w:val="Сетка таблицы2"/>
    <w:basedOn w:val="a1"/>
    <w:next w:val="a3"/>
    <w:uiPriority w:val="39"/>
    <w:rsid w:val="005471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1">
    <w:name w:val="Стиль4"/>
    <w:basedOn w:val="a0"/>
    <w:uiPriority w:val="1"/>
    <w:rsid w:val="00654F14"/>
    <w:rPr>
      <w:rFonts w:ascii="Avenir Next Cyr" w:hAnsi="Avenir Next Cyr"/>
    </w:rPr>
  </w:style>
  <w:style w:type="character" w:customStyle="1" w:styleId="5">
    <w:name w:val="Стиль5"/>
    <w:basedOn w:val="a0"/>
    <w:uiPriority w:val="1"/>
    <w:rsid w:val="00654F14"/>
    <w:rPr>
      <w:sz w:val="20"/>
    </w:rPr>
  </w:style>
  <w:style w:type="character" w:customStyle="1" w:styleId="6">
    <w:name w:val="Стиль6"/>
    <w:basedOn w:val="a0"/>
    <w:uiPriority w:val="1"/>
    <w:rsid w:val="00654F14"/>
    <w:rPr>
      <w:sz w:val="22"/>
    </w:rPr>
  </w:style>
  <w:style w:type="character" w:customStyle="1" w:styleId="7">
    <w:name w:val="Стиль7"/>
    <w:basedOn w:val="a0"/>
    <w:uiPriority w:val="1"/>
    <w:rsid w:val="0084236E"/>
    <w:rPr>
      <w:sz w:val="20"/>
    </w:rPr>
  </w:style>
  <w:style w:type="character" w:customStyle="1" w:styleId="8">
    <w:name w:val="Стиль8"/>
    <w:basedOn w:val="a0"/>
    <w:uiPriority w:val="1"/>
    <w:rsid w:val="0084236E"/>
    <w:rPr>
      <w:rFonts w:ascii="Avenir Next Cyr" w:hAnsi="Avenir Next Cyr"/>
      <w:sz w:val="20"/>
    </w:rPr>
  </w:style>
  <w:style w:type="character" w:customStyle="1" w:styleId="9">
    <w:name w:val="Стиль9"/>
    <w:basedOn w:val="a0"/>
    <w:uiPriority w:val="1"/>
    <w:rsid w:val="00EB1D82"/>
    <w:rPr>
      <w:rFonts w:ascii="Avenir Next Cyr Medium" w:hAnsi="Avenir Next Cyr Medium"/>
    </w:rPr>
  </w:style>
  <w:style w:type="character" w:customStyle="1" w:styleId="100">
    <w:name w:val="Стиль10"/>
    <w:basedOn w:val="a0"/>
    <w:uiPriority w:val="1"/>
    <w:rsid w:val="00BB6DBC"/>
    <w:rPr>
      <w:rFonts w:ascii="Avenir Next Cyr Medium" w:hAnsi="Avenir Next Cyr Medium"/>
      <w:sz w:val="20"/>
    </w:rPr>
  </w:style>
  <w:style w:type="character" w:customStyle="1" w:styleId="110">
    <w:name w:val="Стиль11"/>
    <w:basedOn w:val="a0"/>
    <w:uiPriority w:val="1"/>
    <w:rsid w:val="00BB6DBC"/>
    <w:rPr>
      <w:rFonts w:ascii="Avenir Next Cyr Medium" w:hAnsi="Avenir Next Cyr Medium"/>
      <w:sz w:val="24"/>
    </w:rPr>
  </w:style>
  <w:style w:type="character" w:customStyle="1" w:styleId="120">
    <w:name w:val="Стиль12"/>
    <w:basedOn w:val="a0"/>
    <w:uiPriority w:val="1"/>
    <w:rsid w:val="00A255CA"/>
    <w:rPr>
      <w:rFonts w:ascii="Avenir Next LT Pro" w:hAnsi="Avenir Next LT Pro"/>
    </w:rPr>
  </w:style>
  <w:style w:type="character" w:customStyle="1" w:styleId="13">
    <w:name w:val="Стиль13"/>
    <w:basedOn w:val="a0"/>
    <w:uiPriority w:val="1"/>
    <w:rsid w:val="00A255CA"/>
    <w:rPr>
      <w:rFonts w:ascii="Avenir Next LT Pro" w:hAnsi="Avenir Next LT Pro"/>
    </w:rPr>
  </w:style>
  <w:style w:type="paragraph" w:styleId="HTML">
    <w:name w:val="HTML Preformatted"/>
    <w:basedOn w:val="a"/>
    <w:link w:val="HTML0"/>
    <w:uiPriority w:val="99"/>
    <w:semiHidden/>
    <w:unhideWhenUsed/>
    <w:rsid w:val="00BD0B0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auto"/>
      <w:sz w:val="20"/>
      <w:szCs w:val="20"/>
      <w:lang w:val="uk-UA" w:eastAsia="uk-UA"/>
    </w:rPr>
  </w:style>
  <w:style w:type="character" w:customStyle="1" w:styleId="HTML0">
    <w:name w:val="Стандартний HTML Знак"/>
    <w:basedOn w:val="a0"/>
    <w:link w:val="HTML"/>
    <w:uiPriority w:val="99"/>
    <w:semiHidden/>
    <w:rsid w:val="00BD0B0F"/>
    <w:rPr>
      <w:rFonts w:ascii="Courier New" w:eastAsia="Times New Roman" w:hAnsi="Courier New" w:cs="Courier New"/>
      <w:lang w:val="uk-UA" w:eastAsia="uk-UA"/>
    </w:rPr>
  </w:style>
  <w:style w:type="character" w:customStyle="1" w:styleId="y2iqfc">
    <w:name w:val="y2iqfc"/>
    <w:basedOn w:val="a0"/>
    <w:rsid w:val="00BD0B0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0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1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0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3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771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31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4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074550">
          <w:marLeft w:val="274"/>
          <w:marRight w:val="0"/>
          <w:marTop w:val="0"/>
          <w:marBottom w:val="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27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80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8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9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05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65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98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789587">
          <w:marLeft w:val="4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536690">
          <w:marLeft w:val="46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349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6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4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3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669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74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22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84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176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05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97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79243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728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9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1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04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10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1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36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4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8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7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8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7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25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27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1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45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5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1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75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37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0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35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8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8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5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3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27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088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79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8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74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08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5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48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38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8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24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effie.org.ua/tools/cms/site/download.php?url=/uploads/site_structure/content_uk/0759/38/02.pdf&amp;name=Effie_Effective_Entry_Guide%202024_UA" TargetMode="External"/><Relationship Id="rId18" Type="http://schemas.openxmlformats.org/officeDocument/2006/relationships/hyperlink" Target="https://effie.org.ua/contest/entry-form-and-attachments/" TargetMode="External"/><Relationship Id="rId26" Type="http://schemas.openxmlformats.org/officeDocument/2006/relationships/footer" Target="footer2.xml"/><Relationship Id="rId3" Type="http://schemas.openxmlformats.org/officeDocument/2006/relationships/numbering" Target="numbering.xml"/><Relationship Id="rId21" Type="http://schemas.openxmlformats.org/officeDocument/2006/relationships/hyperlink" Target="https://effie.org.ua/contest/entry-form-and-attachments/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effie.org.ua/tools/cms/site/download.php?url=/uploads/site_structure/content_uk/0759/50/00.pdf&amp;name=2024_Effie%20Ukraine%20Entry%20Kit_ua" TargetMode="External"/><Relationship Id="rId17" Type="http://schemas.openxmlformats.org/officeDocument/2006/relationships/hyperlink" Target="https://effie.org.ua/tools/cms/site/download.php?url=/uploads/site_structure/content_uk/0759/64/28.pdf&amp;name=2024-effie-objective-guidance_Ukraine%20UA" TargetMode="External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://effie.org.ua/contest/tips/" TargetMode="External"/><Relationship Id="rId20" Type="http://schemas.openxmlformats.org/officeDocument/2006/relationships/hyperlink" Target="https://effie.org.ua/contest/entry-form-and-attachments/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ffie.org.ua/user/login/" TargetMode="External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s://effie.org.ua/contest/entry-form-and-attachments/" TargetMode="External"/><Relationship Id="rId23" Type="http://schemas.openxmlformats.org/officeDocument/2006/relationships/header" Target="header1.xml"/><Relationship Id="rId28" Type="http://schemas.openxmlformats.org/officeDocument/2006/relationships/glossaryDocument" Target="glossary/document.xml"/><Relationship Id="rId10" Type="http://schemas.openxmlformats.org/officeDocument/2006/relationships/hyperlink" Target="https://effie.org.ua/user/login/" TargetMode="External"/><Relationship Id="rId19" Type="http://schemas.openxmlformats.org/officeDocument/2006/relationships/hyperlink" Target="https://effie.org.ua/contest/entry-form-and-attachments/" TargetMode="External"/><Relationship Id="rId4" Type="http://schemas.openxmlformats.org/officeDocument/2006/relationships/styles" Target="styles.xml"/><Relationship Id="rId9" Type="http://schemas.openxmlformats.org/officeDocument/2006/relationships/hyperlink" Target="https://effie.org.ua/contest/categories/" TargetMode="External"/><Relationship Id="rId14" Type="http://schemas.openxmlformats.org/officeDocument/2006/relationships/hyperlink" Target="https://effie.org.ua/contest/rules/" TargetMode="External"/><Relationship Id="rId22" Type="http://schemas.openxmlformats.org/officeDocument/2006/relationships/hyperlink" Target="https://effie.org.ua/contest/entry-form-and-attachments/" TargetMode="External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4" Type="http://schemas.openxmlformats.org/officeDocument/2006/relationships/image" Target="media/image8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4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jones\AppData\Roaming\Microsoft\Templates\Seasonal%20event%20flyer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052420D11B9D4474B571A1F0A078B776"/>
        <w:category>
          <w:name w:val="Загальні"/>
          <w:gallery w:val="placeholder"/>
        </w:category>
        <w:types>
          <w:type w:val="bbPlcHdr"/>
        </w:types>
        <w:behaviors>
          <w:behavior w:val="content"/>
        </w:behaviors>
        <w:guid w:val="{A5FD0086-F389-496C-8A29-19F6825973EC}"/>
      </w:docPartPr>
      <w:docPartBody>
        <w:p w:rsidR="009F6F33" w:rsidRDefault="009F6F33" w:rsidP="009F6F33">
          <w:pPr>
            <w:pStyle w:val="052420D11B9D4474B571A1F0A078B776"/>
          </w:pPr>
          <w:r w:rsidRPr="001E5EA6">
            <w:rPr>
              <w:rStyle w:val="a3"/>
            </w:rPr>
            <w:t>Выберите элемент.</w:t>
          </w:r>
        </w:p>
      </w:docPartBody>
    </w:docPart>
    <w:docPart>
      <w:docPartPr>
        <w:name w:val="BCC45037373B41B8AE165E165D320F8C"/>
        <w:category>
          <w:name w:val="Загальні"/>
          <w:gallery w:val="placeholder"/>
        </w:category>
        <w:types>
          <w:type w:val="bbPlcHdr"/>
        </w:types>
        <w:behaviors>
          <w:behavior w:val="content"/>
        </w:behaviors>
        <w:guid w:val="{C35546CC-B421-4762-88D6-FAA86AA97983}"/>
      </w:docPartPr>
      <w:docPartBody>
        <w:p w:rsidR="00155E86" w:rsidRDefault="00BB70AC" w:rsidP="00BB70AC">
          <w:pPr>
            <w:pStyle w:val="BCC45037373B41B8AE165E165D320F8C"/>
          </w:pPr>
          <w:r w:rsidRPr="001E5EA6">
            <w:rPr>
              <w:rStyle w:val="a3"/>
            </w:rPr>
            <w:t>Выберите элемент.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venir Next Cyr">
    <w:panose1 w:val="020B0503020202020204"/>
    <w:charset w:val="CC"/>
    <w:family w:val="swiss"/>
    <w:pitch w:val="variable"/>
    <w:sig w:usb0="0000020F" w:usb1="00000000" w:usb2="00000000" w:usb3="00000000" w:csb0="00000097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ヒラギノ角ゴ Pro W3">
    <w:altName w:val="Yu Gothic"/>
    <w:charset w:val="80"/>
    <w:family w:val="swiss"/>
    <w:pitch w:val="variable"/>
    <w:sig w:usb0="E00002FF" w:usb1="7AC7FFFF" w:usb2="00000012" w:usb3="00000000" w:csb0="0002000D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 Bold">
    <w:altName w:val="Verdana"/>
    <w:panose1 w:val="020B0804030504040204"/>
    <w:charset w:val="00"/>
    <w:family w:val="roman"/>
    <w:notTrueType/>
    <w:pitch w:val="default"/>
  </w:font>
  <w:font w:name="Avenir Next Cyr Medium">
    <w:panose1 w:val="020B0603020202020204"/>
    <w:charset w:val="CC"/>
    <w:family w:val="swiss"/>
    <w:pitch w:val="variable"/>
    <w:sig w:usb0="A00002AF" w:usb1="5000204B" w:usb2="00000000" w:usb3="00000000" w:csb0="00000097" w:csb1="00000000"/>
  </w:font>
  <w:font w:name="Avenir Next LT Pro">
    <w:altName w:val="Avenir Next LT Pro"/>
    <w:charset w:val="00"/>
    <w:family w:val="swiss"/>
    <w:pitch w:val="variable"/>
    <w:sig w:usb0="800000EF" w:usb1="5000204A" w:usb2="00000000" w:usb3="00000000" w:csb0="00000093" w:csb1="00000000"/>
  </w:font>
  <w:font w:name="AvenirNext LT Pro Bold">
    <w:altName w:val="Calibri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AvenirNext LT Pro Regular">
    <w:altName w:val="Calibri"/>
    <w:panose1 w:val="00000000000000000000"/>
    <w:charset w:val="4D"/>
    <w:family w:val="swiss"/>
    <w:notTrueType/>
    <w:pitch w:val="variable"/>
    <w:sig w:usb0="800000AF" w:usb1="5000204A" w:usb2="00000000" w:usb3="00000000" w:csb0="0000009B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TC Avant Garde Std Bk">
    <w:altName w:val="Calibri"/>
    <w:panose1 w:val="00000000000000000000"/>
    <w:charset w:val="4D"/>
    <w:family w:val="swiss"/>
    <w:notTrueType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97DBD"/>
    <w:rsid w:val="0004185E"/>
    <w:rsid w:val="00053B8D"/>
    <w:rsid w:val="00060506"/>
    <w:rsid w:val="00081143"/>
    <w:rsid w:val="0008503D"/>
    <w:rsid w:val="00086BF8"/>
    <w:rsid w:val="000D599A"/>
    <w:rsid w:val="00112AE6"/>
    <w:rsid w:val="00136642"/>
    <w:rsid w:val="00151F2F"/>
    <w:rsid w:val="00155E86"/>
    <w:rsid w:val="0016660F"/>
    <w:rsid w:val="00170C8B"/>
    <w:rsid w:val="00194CD0"/>
    <w:rsid w:val="001A7D54"/>
    <w:rsid w:val="001B16FA"/>
    <w:rsid w:val="001C1666"/>
    <w:rsid w:val="001C182C"/>
    <w:rsid w:val="0020445A"/>
    <w:rsid w:val="002202A1"/>
    <w:rsid w:val="002305C5"/>
    <w:rsid w:val="0025701F"/>
    <w:rsid w:val="0034693A"/>
    <w:rsid w:val="00393BC2"/>
    <w:rsid w:val="003A77C5"/>
    <w:rsid w:val="003D46E8"/>
    <w:rsid w:val="003F3E09"/>
    <w:rsid w:val="00403E14"/>
    <w:rsid w:val="004614AB"/>
    <w:rsid w:val="004674CA"/>
    <w:rsid w:val="004F3874"/>
    <w:rsid w:val="00507E25"/>
    <w:rsid w:val="00514097"/>
    <w:rsid w:val="005316F8"/>
    <w:rsid w:val="00535AEF"/>
    <w:rsid w:val="00562B30"/>
    <w:rsid w:val="005A67FF"/>
    <w:rsid w:val="005C1C46"/>
    <w:rsid w:val="00601E19"/>
    <w:rsid w:val="00681161"/>
    <w:rsid w:val="006E4ACE"/>
    <w:rsid w:val="0072060F"/>
    <w:rsid w:val="007451FE"/>
    <w:rsid w:val="0077602B"/>
    <w:rsid w:val="00797DBD"/>
    <w:rsid w:val="007B6B72"/>
    <w:rsid w:val="007C0E13"/>
    <w:rsid w:val="00807F5D"/>
    <w:rsid w:val="008205D2"/>
    <w:rsid w:val="00911002"/>
    <w:rsid w:val="00915959"/>
    <w:rsid w:val="00954DA1"/>
    <w:rsid w:val="0096430F"/>
    <w:rsid w:val="00980944"/>
    <w:rsid w:val="0098644C"/>
    <w:rsid w:val="009C7C7D"/>
    <w:rsid w:val="009D3BCE"/>
    <w:rsid w:val="009E5D5B"/>
    <w:rsid w:val="009F671F"/>
    <w:rsid w:val="009F6F33"/>
    <w:rsid w:val="00A00868"/>
    <w:rsid w:val="00A429FF"/>
    <w:rsid w:val="00A5034A"/>
    <w:rsid w:val="00A552E6"/>
    <w:rsid w:val="00AC21A4"/>
    <w:rsid w:val="00B07983"/>
    <w:rsid w:val="00B11661"/>
    <w:rsid w:val="00B12078"/>
    <w:rsid w:val="00B13833"/>
    <w:rsid w:val="00B204E5"/>
    <w:rsid w:val="00B4070A"/>
    <w:rsid w:val="00B664EC"/>
    <w:rsid w:val="00BB6C1C"/>
    <w:rsid w:val="00BB70AC"/>
    <w:rsid w:val="00C01DA4"/>
    <w:rsid w:val="00C541E1"/>
    <w:rsid w:val="00C93313"/>
    <w:rsid w:val="00CA138C"/>
    <w:rsid w:val="00CB3DFD"/>
    <w:rsid w:val="00CB4A29"/>
    <w:rsid w:val="00CE4858"/>
    <w:rsid w:val="00CF7780"/>
    <w:rsid w:val="00D33CD7"/>
    <w:rsid w:val="00D95CAA"/>
    <w:rsid w:val="00D970D0"/>
    <w:rsid w:val="00E63951"/>
    <w:rsid w:val="00E72808"/>
    <w:rsid w:val="00EB1C4E"/>
    <w:rsid w:val="00ED5FC2"/>
    <w:rsid w:val="00EF786F"/>
    <w:rsid w:val="00F132D5"/>
    <w:rsid w:val="00FB6B13"/>
    <w:rsid w:val="00FD07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unhideWhenUsed/>
    <w:rsid w:val="00BB70AC"/>
    <w:rPr>
      <w:color w:val="808080"/>
    </w:rPr>
  </w:style>
  <w:style w:type="paragraph" w:customStyle="1" w:styleId="4C83B33EB01E480FB94C974B0A7EC08E">
    <w:name w:val="4C83B33EB01E480FB94C974B0A7EC08E"/>
    <w:rsid w:val="007C0E13"/>
    <w:rPr>
      <w:lang w:val="uk-UA" w:eastAsia="uk-UA"/>
    </w:rPr>
  </w:style>
  <w:style w:type="paragraph" w:customStyle="1" w:styleId="5BB09F4093E040BBAA7A1FA8DEDD85E8">
    <w:name w:val="5BB09F4093E040BBAA7A1FA8DEDD85E8"/>
    <w:rsid w:val="007C0E13"/>
    <w:rPr>
      <w:lang w:val="uk-UA" w:eastAsia="uk-UA"/>
    </w:rPr>
  </w:style>
  <w:style w:type="paragraph" w:customStyle="1" w:styleId="2CE0C5433FA2428DB975E9206E49FAC9">
    <w:name w:val="2CE0C5433FA2428DB975E9206E49FAC9"/>
    <w:rsid w:val="007C0E13"/>
    <w:rPr>
      <w:lang w:val="uk-UA" w:eastAsia="uk-UA"/>
    </w:rPr>
  </w:style>
  <w:style w:type="paragraph" w:customStyle="1" w:styleId="9CF3260BFE574E97B3615CC42EC20A83">
    <w:name w:val="9CF3260BFE574E97B3615CC42EC20A83"/>
    <w:rsid w:val="009F6F33"/>
    <w:rPr>
      <w:lang w:val="uk-UA" w:eastAsia="uk-UA"/>
    </w:rPr>
  </w:style>
  <w:style w:type="paragraph" w:customStyle="1" w:styleId="052420D11B9D4474B571A1F0A078B776">
    <w:name w:val="052420D11B9D4474B571A1F0A078B776"/>
    <w:rsid w:val="009F6F33"/>
    <w:rPr>
      <w:lang w:val="uk-UA" w:eastAsia="uk-UA"/>
    </w:rPr>
  </w:style>
  <w:style w:type="paragraph" w:customStyle="1" w:styleId="BCC45037373B41B8AE165E165D320F8C">
    <w:name w:val="BCC45037373B41B8AE165E165D320F8C"/>
    <w:rsid w:val="00BB70AC"/>
    <w:rPr>
      <w:lang w:val="uk-UA" w:eastAsia="uk-UA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2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E8EED663-72F8-4FA8-9125-1235D9E6CE6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424E78C-8A49-4037-80E8-15290F91551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Seasonal event flyer</Template>
  <TotalTime>142</TotalTime>
  <Pages>1</Pages>
  <Words>29615</Words>
  <Characters>16881</Characters>
  <Application>Microsoft Office Word</Application>
  <DocSecurity>0</DocSecurity>
  <Lines>140</Lines>
  <Paragraphs>92</Paragraphs>
  <ScaleCrop>false</ScaleCrop>
  <HeadingPairs>
    <vt:vector size="6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46404</CharactersWithSpaces>
  <SharedDoc>false</SharedDoc>
  <HLinks>
    <vt:vector size="72" baseType="variant">
      <vt:variant>
        <vt:i4>4456525</vt:i4>
      </vt:variant>
      <vt:variant>
        <vt:i4>33</vt:i4>
      </vt:variant>
      <vt:variant>
        <vt:i4>0</vt:i4>
      </vt:variant>
      <vt:variant>
        <vt:i4>5</vt:i4>
      </vt:variant>
      <vt:variant>
        <vt:lpwstr>http://current.effie.org/downloads/2018_NA_SourcingData.pdf</vt:lpwstr>
      </vt:variant>
      <vt:variant>
        <vt:lpwstr/>
      </vt:variant>
      <vt:variant>
        <vt:i4>852042</vt:i4>
      </vt:variant>
      <vt:variant>
        <vt:i4>30</vt:i4>
      </vt:variant>
      <vt:variant>
        <vt:i4>0</vt:i4>
      </vt:variant>
      <vt:variant>
        <vt:i4>5</vt:i4>
      </vt:variant>
      <vt:variant>
        <vt:lpwstr>http://ow.ly/nPF730ePpp0</vt:lpwstr>
      </vt:variant>
      <vt:variant>
        <vt:lpwstr/>
      </vt:variant>
      <vt:variant>
        <vt:i4>4456525</vt:i4>
      </vt:variant>
      <vt:variant>
        <vt:i4>27</vt:i4>
      </vt:variant>
      <vt:variant>
        <vt:i4>0</vt:i4>
      </vt:variant>
      <vt:variant>
        <vt:i4>5</vt:i4>
      </vt:variant>
      <vt:variant>
        <vt:lpwstr>http://current.effie.org/downloads/2018_NA_SourcingData.pdf</vt:lpwstr>
      </vt:variant>
      <vt:variant>
        <vt:lpwstr/>
      </vt:variant>
      <vt:variant>
        <vt:i4>131099</vt:i4>
      </vt:variant>
      <vt:variant>
        <vt:i4>24</vt:i4>
      </vt:variant>
      <vt:variant>
        <vt:i4>0</vt:i4>
      </vt:variant>
      <vt:variant>
        <vt:i4>5</vt:i4>
      </vt:variant>
      <vt:variant>
        <vt:lpwstr>http://ow.ly/9hFA30ePpoh</vt:lpwstr>
      </vt:variant>
      <vt:variant>
        <vt:lpwstr/>
      </vt:variant>
      <vt:variant>
        <vt:i4>4456525</vt:i4>
      </vt:variant>
      <vt:variant>
        <vt:i4>21</vt:i4>
      </vt:variant>
      <vt:variant>
        <vt:i4>0</vt:i4>
      </vt:variant>
      <vt:variant>
        <vt:i4>5</vt:i4>
      </vt:variant>
      <vt:variant>
        <vt:lpwstr>http://current.effie.org/downloads/2018_NA_SourcingData.pdf</vt:lpwstr>
      </vt:variant>
      <vt:variant>
        <vt:lpwstr/>
      </vt:variant>
      <vt:variant>
        <vt:i4>5767169</vt:i4>
      </vt:variant>
      <vt:variant>
        <vt:i4>18</vt:i4>
      </vt:variant>
      <vt:variant>
        <vt:i4>0</vt:i4>
      </vt:variant>
      <vt:variant>
        <vt:i4>5</vt:i4>
      </vt:variant>
      <vt:variant>
        <vt:lpwstr>http://ow.ly/VKhy30ePpns</vt:lpwstr>
      </vt:variant>
      <vt:variant>
        <vt:lpwstr/>
      </vt:variant>
      <vt:variant>
        <vt:i4>4456525</vt:i4>
      </vt:variant>
      <vt:variant>
        <vt:i4>15</vt:i4>
      </vt:variant>
      <vt:variant>
        <vt:i4>0</vt:i4>
      </vt:variant>
      <vt:variant>
        <vt:i4>5</vt:i4>
      </vt:variant>
      <vt:variant>
        <vt:lpwstr>http://current.effie.org/downloads/2018_NA_SourcingData.pdf</vt:lpwstr>
      </vt:variant>
      <vt:variant>
        <vt:lpwstr/>
      </vt:variant>
      <vt:variant>
        <vt:i4>4194368</vt:i4>
      </vt:variant>
      <vt:variant>
        <vt:i4>12</vt:i4>
      </vt:variant>
      <vt:variant>
        <vt:i4>0</vt:i4>
      </vt:variant>
      <vt:variant>
        <vt:i4>5</vt:i4>
      </vt:variant>
      <vt:variant>
        <vt:lpwstr>http://ow.ly/Ldl530ePplU</vt:lpwstr>
      </vt:variant>
      <vt:variant>
        <vt:lpwstr/>
      </vt:variant>
      <vt:variant>
        <vt:i4>5111836</vt:i4>
      </vt:variant>
      <vt:variant>
        <vt:i4>9</vt:i4>
      </vt:variant>
      <vt:variant>
        <vt:i4>0</vt:i4>
      </vt:variant>
      <vt:variant>
        <vt:i4>5</vt:i4>
      </vt:variant>
      <vt:variant>
        <vt:lpwstr>http://ow.ly/KwmK30eGLja</vt:lpwstr>
      </vt:variant>
      <vt:variant>
        <vt:lpwstr/>
      </vt:variant>
      <vt:variant>
        <vt:i4>4653148</vt:i4>
      </vt:variant>
      <vt:variant>
        <vt:i4>6</vt:i4>
      </vt:variant>
      <vt:variant>
        <vt:i4>0</vt:i4>
      </vt:variant>
      <vt:variant>
        <vt:i4>5</vt:i4>
      </vt:variant>
      <vt:variant>
        <vt:lpwstr>http://current.effie.org/downloads/2018_NA_FormattingReq_DQ_Sourcing.pdf</vt:lpwstr>
      </vt:variant>
      <vt:variant>
        <vt:lpwstr/>
      </vt:variant>
      <vt:variant>
        <vt:i4>2883686</vt:i4>
      </vt:variant>
      <vt:variant>
        <vt:i4>3</vt:i4>
      </vt:variant>
      <vt:variant>
        <vt:i4>0</vt:i4>
      </vt:variant>
      <vt:variant>
        <vt:i4>5</vt:i4>
      </vt:variant>
      <vt:variant>
        <vt:lpwstr>https://www.effie.org/award_program/award_categories/26</vt:lpwstr>
      </vt:variant>
      <vt:variant>
        <vt:lpwstr/>
      </vt:variant>
      <vt:variant>
        <vt:i4>2097229</vt:i4>
      </vt:variant>
      <vt:variant>
        <vt:i4>0</vt:i4>
      </vt:variant>
      <vt:variant>
        <vt:i4>0</vt:i4>
      </vt:variant>
      <vt:variant>
        <vt:i4>5</vt:i4>
      </vt:variant>
      <vt:variant>
        <vt:lpwstr>https://www.effie.org/award_program/partner/north-america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 Jones</dc:creator>
  <cp:keywords/>
  <dc:description/>
  <cp:lastModifiedBy>Катя Грабовская</cp:lastModifiedBy>
  <cp:revision>34</cp:revision>
  <cp:lastPrinted>2018-08-02T09:17:00Z</cp:lastPrinted>
  <dcterms:created xsi:type="dcterms:W3CDTF">2024-06-05T12:40:00Z</dcterms:created>
  <dcterms:modified xsi:type="dcterms:W3CDTF">2024-06-10T11:39:00Z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TC039885629991</vt:lpwstr>
  </property>
</Properties>
</file>